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761" w:rsidRPr="00EB6761" w:rsidRDefault="00EB6761" w:rsidP="005644E6">
      <w:pPr>
        <w:jc w:val="center"/>
        <w:outlineLvl w:val="0"/>
        <w:rPr>
          <w:b/>
          <w:color w:val="auto"/>
          <w:spacing w:val="38"/>
          <w:szCs w:val="24"/>
        </w:rPr>
      </w:pPr>
      <w:r w:rsidRPr="00EB6761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6761" w:rsidRPr="00EB6761" w:rsidRDefault="00EB6761" w:rsidP="005644E6">
      <w:pPr>
        <w:jc w:val="center"/>
        <w:rPr>
          <w:b/>
          <w:color w:val="auto"/>
          <w:spacing w:val="60"/>
          <w:sz w:val="36"/>
          <w:szCs w:val="36"/>
        </w:rPr>
      </w:pPr>
    </w:p>
    <w:p w:rsidR="00EB6761" w:rsidRPr="00EB6761" w:rsidRDefault="00EB6761" w:rsidP="005644E6">
      <w:pPr>
        <w:jc w:val="center"/>
        <w:rPr>
          <w:b/>
          <w:color w:val="auto"/>
          <w:spacing w:val="60"/>
          <w:sz w:val="36"/>
          <w:szCs w:val="36"/>
        </w:rPr>
      </w:pPr>
    </w:p>
    <w:p w:rsidR="00EB6761" w:rsidRPr="00EB6761" w:rsidRDefault="00EB6761" w:rsidP="005644E6">
      <w:pPr>
        <w:jc w:val="center"/>
        <w:rPr>
          <w:b/>
          <w:color w:val="auto"/>
          <w:spacing w:val="60"/>
          <w:sz w:val="36"/>
          <w:szCs w:val="36"/>
        </w:rPr>
      </w:pPr>
    </w:p>
    <w:p w:rsidR="00EB6761" w:rsidRPr="00EB6761" w:rsidRDefault="00EB6761" w:rsidP="005644E6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EB6761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EB6761" w:rsidRPr="00EB6761" w:rsidRDefault="00EB6761" w:rsidP="005644E6">
      <w:pPr>
        <w:jc w:val="center"/>
        <w:rPr>
          <w:color w:val="auto"/>
          <w:spacing w:val="60"/>
          <w:sz w:val="26"/>
          <w:szCs w:val="26"/>
        </w:rPr>
      </w:pPr>
    </w:p>
    <w:p w:rsidR="00EB6761" w:rsidRPr="00EB6761" w:rsidRDefault="00EB6761" w:rsidP="005644E6">
      <w:pPr>
        <w:jc w:val="center"/>
        <w:rPr>
          <w:color w:val="auto"/>
          <w:sz w:val="28"/>
          <w:szCs w:val="28"/>
        </w:rPr>
      </w:pPr>
      <w:r w:rsidRPr="00EB6761">
        <w:rPr>
          <w:b/>
          <w:color w:val="auto"/>
          <w:spacing w:val="60"/>
          <w:sz w:val="36"/>
          <w:szCs w:val="36"/>
        </w:rPr>
        <w:t>ПОСТАНОВЛЕНИЕ</w:t>
      </w:r>
    </w:p>
    <w:p w:rsidR="00EB6761" w:rsidRPr="00EB6761" w:rsidRDefault="00EB6761" w:rsidP="005644E6">
      <w:pPr>
        <w:jc w:val="center"/>
        <w:rPr>
          <w:color w:val="auto"/>
          <w:sz w:val="28"/>
          <w:szCs w:val="28"/>
        </w:rPr>
      </w:pPr>
    </w:p>
    <w:p w:rsidR="00EB6761" w:rsidRPr="00EB6761" w:rsidRDefault="00EB6761" w:rsidP="005644E6">
      <w:pPr>
        <w:jc w:val="center"/>
        <w:rPr>
          <w:color w:val="auto"/>
          <w:sz w:val="28"/>
          <w:szCs w:val="28"/>
        </w:rPr>
      </w:pPr>
      <w:r w:rsidRPr="00EB6761">
        <w:rPr>
          <w:color w:val="auto"/>
          <w:sz w:val="28"/>
          <w:szCs w:val="28"/>
        </w:rPr>
        <w:t xml:space="preserve">от </w:t>
      </w:r>
      <w:r w:rsidR="00562E4A">
        <w:rPr>
          <w:color w:val="auto"/>
          <w:sz w:val="28"/>
          <w:szCs w:val="28"/>
        </w:rPr>
        <w:t>03.12.</w:t>
      </w:r>
      <w:r w:rsidRPr="00EB6761">
        <w:rPr>
          <w:color w:val="auto"/>
          <w:sz w:val="28"/>
          <w:szCs w:val="28"/>
        </w:rPr>
        <w:t>2025 №</w:t>
      </w:r>
      <w:r w:rsidR="00562E4A">
        <w:rPr>
          <w:color w:val="auto"/>
          <w:sz w:val="28"/>
          <w:szCs w:val="28"/>
        </w:rPr>
        <w:t>4580</w:t>
      </w:r>
    </w:p>
    <w:p w:rsidR="002862D7" w:rsidRPr="00A07E2B" w:rsidRDefault="002862D7" w:rsidP="005644E6">
      <w:pPr>
        <w:rPr>
          <w:color w:val="auto"/>
          <w:sz w:val="28"/>
          <w:szCs w:val="28"/>
        </w:rPr>
      </w:pPr>
    </w:p>
    <w:p w:rsidR="003568E6" w:rsidRPr="00A07E2B" w:rsidRDefault="009602DB" w:rsidP="005644E6">
      <w:pPr>
        <w:ind w:right="-1"/>
        <w:jc w:val="center"/>
        <w:rPr>
          <w:b/>
          <w:color w:val="auto"/>
          <w:sz w:val="28"/>
          <w:szCs w:val="28"/>
        </w:rPr>
      </w:pPr>
      <w:r w:rsidRPr="00A07E2B">
        <w:rPr>
          <w:b/>
          <w:color w:val="auto"/>
          <w:kern w:val="28"/>
          <w:sz w:val="28"/>
          <w:szCs w:val="28"/>
        </w:rPr>
        <w:t>О внесении изменений в п</w:t>
      </w:r>
      <w:r w:rsidR="003568E6" w:rsidRPr="00A07E2B">
        <w:rPr>
          <w:b/>
          <w:color w:val="auto"/>
          <w:kern w:val="28"/>
          <w:sz w:val="28"/>
          <w:szCs w:val="28"/>
        </w:rPr>
        <w:t>остановление Администрации города Шахты от 20.01.2023 №133 «Об утверждении Административного регламента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2862D7" w:rsidRPr="00A07E2B" w:rsidRDefault="002862D7" w:rsidP="005644E6">
      <w:pPr>
        <w:ind w:firstLine="709"/>
        <w:jc w:val="both"/>
        <w:rPr>
          <w:color w:val="auto"/>
          <w:sz w:val="28"/>
          <w:szCs w:val="28"/>
        </w:rPr>
      </w:pPr>
    </w:p>
    <w:p w:rsidR="003568E6" w:rsidRDefault="003568E6" w:rsidP="005644E6">
      <w:pPr>
        <w:pStyle w:val="af3"/>
        <w:spacing w:line="240" w:lineRule="auto"/>
        <w:ind w:firstLine="709"/>
        <w:rPr>
          <w:szCs w:val="28"/>
        </w:rPr>
      </w:pPr>
      <w:proofErr w:type="gramStart"/>
      <w:r w:rsidRPr="00A07E2B">
        <w:rPr>
          <w:szCs w:val="28"/>
        </w:rPr>
        <w:t>В соответствии со статьей 16 Федерального закона от 06.10.2003</w:t>
      </w:r>
      <w:r w:rsidR="00AD5A98" w:rsidRPr="00A07E2B">
        <w:rPr>
          <w:szCs w:val="28"/>
        </w:rPr>
        <w:br/>
      </w:r>
      <w:r w:rsidRPr="00A07E2B">
        <w:rPr>
          <w:szCs w:val="28"/>
        </w:rPr>
        <w:t>№131-ФЗ «Об общих принципах организации местного самоуправления в</w:t>
      </w:r>
      <w:r w:rsidRPr="00816283">
        <w:rPr>
          <w:szCs w:val="28"/>
        </w:rPr>
        <w:t xml:space="preserve"> Российской Федерации», во исполнение Федерального закона от 27.07.2010 №210-ФЗ «Об организации предоставления государственных и муниципальных услуг», Федерального закона от 29.12.2012 №273-ФЗ «Об образовании в Российской Федерации», Порядка осуществления консультирования граждан при получении ими услуг в электронном виде в секторе пользовательского сопровождения в многофункциональных</w:t>
      </w:r>
      <w:proofErr w:type="gramEnd"/>
      <w:r w:rsidR="00463B47">
        <w:rPr>
          <w:szCs w:val="28"/>
        </w:rPr>
        <w:t xml:space="preserve"> </w:t>
      </w:r>
      <w:proofErr w:type="gramStart"/>
      <w:r w:rsidRPr="00816283">
        <w:rPr>
          <w:szCs w:val="28"/>
        </w:rPr>
        <w:t>центрах</w:t>
      </w:r>
      <w:proofErr w:type="gramEnd"/>
      <w:r w:rsidRPr="00816283">
        <w:rPr>
          <w:szCs w:val="28"/>
        </w:rPr>
        <w:t xml:space="preserve"> предоставления государственных и муниципальных услуг Ростовской области, </w:t>
      </w:r>
      <w:r w:rsidR="00F17442">
        <w:rPr>
          <w:szCs w:val="28"/>
        </w:rPr>
        <w:t xml:space="preserve">утвержденного </w:t>
      </w:r>
      <w:r w:rsidR="0078103A">
        <w:rPr>
          <w:szCs w:val="28"/>
        </w:rPr>
        <w:t>П</w:t>
      </w:r>
      <w:r w:rsidR="00F17442">
        <w:rPr>
          <w:szCs w:val="28"/>
        </w:rPr>
        <w:t xml:space="preserve">ротоколом заседания комиссии по повышению качества и доступности </w:t>
      </w:r>
      <w:proofErr w:type="gramStart"/>
      <w:r w:rsidR="00F17442">
        <w:rPr>
          <w:szCs w:val="28"/>
        </w:rPr>
        <w:t>предоставления</w:t>
      </w:r>
      <w:proofErr w:type="gramEnd"/>
      <w:r w:rsidR="00F17442">
        <w:rPr>
          <w:szCs w:val="28"/>
        </w:rPr>
        <w:t xml:space="preserve"> государственных и муниципальных услуг и организации межведомственного взаимодействия в Росто</w:t>
      </w:r>
      <w:r w:rsidR="00D73800">
        <w:rPr>
          <w:szCs w:val="28"/>
        </w:rPr>
        <w:t>вской области от 09.03.2003 №1</w:t>
      </w:r>
      <w:r w:rsidR="00650B2D">
        <w:rPr>
          <w:szCs w:val="28"/>
        </w:rPr>
        <w:t>,</w:t>
      </w:r>
      <w:r>
        <w:rPr>
          <w:szCs w:val="28"/>
        </w:rPr>
        <w:t xml:space="preserve"> п</w:t>
      </w:r>
      <w:r>
        <w:rPr>
          <w:spacing w:val="-3"/>
          <w:szCs w:val="28"/>
        </w:rPr>
        <w:t>остановления Администрации города</w:t>
      </w:r>
      <w:r w:rsidRPr="0099506A">
        <w:rPr>
          <w:spacing w:val="-3"/>
          <w:szCs w:val="28"/>
        </w:rPr>
        <w:t xml:space="preserve"> Шахты от 27.02.2024 </w:t>
      </w:r>
      <w:r>
        <w:rPr>
          <w:spacing w:val="-3"/>
          <w:szCs w:val="28"/>
        </w:rPr>
        <w:t>№627 «</w:t>
      </w:r>
      <w:r w:rsidRPr="0099506A">
        <w:rPr>
          <w:spacing w:val="-3"/>
          <w:szCs w:val="28"/>
        </w:rPr>
        <w:t>Об утверждении Правил разработки и утверждения структурными подразделениями, отраслевыми (функциональными) органами Администрации города Шахты, муниципальными учреждениями административных регламентов предоставления муниципальных услуг и признании утратившими силу некоторых правовых актов Администрации города Шахты</w:t>
      </w:r>
      <w:r>
        <w:rPr>
          <w:spacing w:val="-3"/>
          <w:szCs w:val="28"/>
        </w:rPr>
        <w:t>»</w:t>
      </w:r>
      <w:r w:rsidRPr="0099506A">
        <w:rPr>
          <w:szCs w:val="28"/>
        </w:rPr>
        <w:t xml:space="preserve">, в целях актуализации сведений, содержащихся в административном регламенте, Администрация города Шахты </w:t>
      </w:r>
    </w:p>
    <w:p w:rsidR="00F17442" w:rsidRDefault="00F17442" w:rsidP="005644E6">
      <w:pPr>
        <w:jc w:val="center"/>
        <w:rPr>
          <w:b/>
          <w:spacing w:val="60"/>
          <w:sz w:val="28"/>
          <w:szCs w:val="28"/>
        </w:rPr>
      </w:pPr>
    </w:p>
    <w:p w:rsidR="003568E6" w:rsidRPr="003C0BD0" w:rsidRDefault="003568E6" w:rsidP="005644E6">
      <w:pPr>
        <w:jc w:val="center"/>
        <w:rPr>
          <w:sz w:val="28"/>
          <w:szCs w:val="28"/>
        </w:rPr>
      </w:pPr>
      <w:r w:rsidRPr="003568E6">
        <w:rPr>
          <w:b/>
          <w:spacing w:val="60"/>
          <w:sz w:val="28"/>
          <w:szCs w:val="28"/>
        </w:rPr>
        <w:t>ПОСТАНОВЛЯЕТ</w:t>
      </w:r>
      <w:r w:rsidRPr="003C0BD0">
        <w:rPr>
          <w:sz w:val="28"/>
          <w:szCs w:val="28"/>
        </w:rPr>
        <w:t>:</w:t>
      </w:r>
    </w:p>
    <w:p w:rsidR="00F17442" w:rsidRDefault="00F17442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1.Внести в постановление Администрации города Шахты от 20.01.2023 №133 «Об утверждении Административного регламента предоставления муниципальной услуги «Об утверждении Административного регламента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 следующее изменение: 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1.1.Приложение к постановлению изложить в редакции согласно приложению к настоящему постановлению.</w:t>
      </w:r>
    </w:p>
    <w:p w:rsidR="003568E6" w:rsidRPr="006F3F42" w:rsidRDefault="003568E6" w:rsidP="005644E6">
      <w:pPr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sz w:val="28"/>
          <w:szCs w:val="28"/>
        </w:rPr>
        <w:t>2.</w:t>
      </w:r>
      <w:r w:rsidRPr="006F3F42">
        <w:rPr>
          <w:rFonts w:eastAsia="TimesNewRomanPSMT"/>
          <w:sz w:val="28"/>
          <w:szCs w:val="28"/>
        </w:rPr>
        <w:t>Настоящее постановление подлежит опубликованию в газете «</w:t>
      </w:r>
      <w:proofErr w:type="spellStart"/>
      <w:r w:rsidRPr="006F3F42">
        <w:rPr>
          <w:rFonts w:eastAsia="TimesNewRomanPSMT"/>
          <w:sz w:val="28"/>
          <w:szCs w:val="28"/>
        </w:rPr>
        <w:t>Шахтинские</w:t>
      </w:r>
      <w:proofErr w:type="spellEnd"/>
      <w:r w:rsidRPr="006F3F42">
        <w:rPr>
          <w:rFonts w:eastAsia="TimesNewRomanPSMT"/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3568E6" w:rsidRPr="006F3F42" w:rsidRDefault="003568E6" w:rsidP="005644E6">
      <w:pPr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3.Постановление вступает в силу с момента его официального опубликования.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4.</w:t>
      </w:r>
      <w:proofErr w:type="gramStart"/>
      <w:r w:rsidRPr="006F3F42">
        <w:rPr>
          <w:sz w:val="28"/>
          <w:szCs w:val="28"/>
        </w:rPr>
        <w:t>Контроль за</w:t>
      </w:r>
      <w:proofErr w:type="gramEnd"/>
      <w:r w:rsidRPr="006F3F42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2862D7" w:rsidRPr="006E64D2">
        <w:rPr>
          <w:sz w:val="28"/>
          <w:szCs w:val="28"/>
        </w:rPr>
        <w:t>города Шахты</w:t>
      </w:r>
      <w:r w:rsidR="00463B47">
        <w:rPr>
          <w:sz w:val="28"/>
          <w:szCs w:val="28"/>
        </w:rPr>
        <w:t xml:space="preserve"> </w:t>
      </w:r>
      <w:r w:rsidRPr="0099506A">
        <w:rPr>
          <w:sz w:val="28"/>
          <w:szCs w:val="28"/>
        </w:rPr>
        <w:t>Морозову С.Н.</w:t>
      </w:r>
    </w:p>
    <w:p w:rsidR="003568E6" w:rsidRPr="003C0BD0" w:rsidRDefault="003568E6" w:rsidP="005644E6">
      <w:pPr>
        <w:ind w:right="14"/>
        <w:jc w:val="both"/>
        <w:rPr>
          <w:sz w:val="28"/>
          <w:szCs w:val="28"/>
        </w:rPr>
      </w:pPr>
    </w:p>
    <w:p w:rsidR="003568E6" w:rsidRPr="003C0BD0" w:rsidRDefault="003568E6" w:rsidP="005644E6">
      <w:pPr>
        <w:tabs>
          <w:tab w:val="left" w:pos="3645"/>
        </w:tabs>
        <w:jc w:val="both"/>
        <w:rPr>
          <w:sz w:val="28"/>
          <w:szCs w:val="28"/>
        </w:rPr>
      </w:pPr>
    </w:p>
    <w:p w:rsidR="003568E6" w:rsidRDefault="003568E6" w:rsidP="005644E6">
      <w:pPr>
        <w:tabs>
          <w:tab w:val="left" w:pos="993"/>
        </w:tabs>
        <w:jc w:val="both"/>
        <w:rPr>
          <w:sz w:val="28"/>
          <w:szCs w:val="28"/>
        </w:rPr>
      </w:pPr>
      <w:r w:rsidRPr="0099506A">
        <w:rPr>
          <w:sz w:val="28"/>
          <w:szCs w:val="28"/>
        </w:rPr>
        <w:t>Глава города Шахты</w:t>
      </w:r>
      <w:r w:rsidRPr="0099506A">
        <w:rPr>
          <w:sz w:val="28"/>
          <w:szCs w:val="28"/>
        </w:rPr>
        <w:tab/>
      </w:r>
      <w:r w:rsidRPr="0099506A">
        <w:rPr>
          <w:sz w:val="28"/>
          <w:szCs w:val="28"/>
        </w:rPr>
        <w:tab/>
      </w:r>
      <w:r w:rsidRPr="0099506A">
        <w:rPr>
          <w:sz w:val="28"/>
          <w:szCs w:val="28"/>
        </w:rPr>
        <w:tab/>
      </w:r>
      <w:r w:rsidRPr="0099506A">
        <w:rPr>
          <w:sz w:val="28"/>
          <w:szCs w:val="28"/>
        </w:rPr>
        <w:tab/>
      </w:r>
      <w:r w:rsidRPr="0099506A">
        <w:rPr>
          <w:sz w:val="28"/>
          <w:szCs w:val="28"/>
        </w:rPr>
        <w:tab/>
      </w:r>
      <w:r w:rsidRPr="0099506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3B47">
        <w:rPr>
          <w:sz w:val="28"/>
          <w:szCs w:val="28"/>
        </w:rPr>
        <w:t xml:space="preserve">             </w:t>
      </w:r>
      <w:r w:rsidRPr="0099506A">
        <w:rPr>
          <w:sz w:val="28"/>
          <w:szCs w:val="28"/>
        </w:rPr>
        <w:t xml:space="preserve">Л.В. </w:t>
      </w:r>
      <w:proofErr w:type="spellStart"/>
      <w:r w:rsidRPr="0099506A">
        <w:rPr>
          <w:sz w:val="28"/>
          <w:szCs w:val="28"/>
        </w:rPr>
        <w:t>Овчиева</w:t>
      </w:r>
      <w:proofErr w:type="spellEnd"/>
    </w:p>
    <w:p w:rsidR="003568E6" w:rsidRDefault="003568E6" w:rsidP="005644E6">
      <w:pPr>
        <w:pStyle w:val="Standard"/>
        <w:autoSpaceDE w:val="0"/>
        <w:jc w:val="both"/>
        <w:rPr>
          <w:rFonts w:cs="Times New Roman"/>
          <w:kern w:val="28"/>
          <w:sz w:val="28"/>
          <w:szCs w:val="28"/>
          <w:lang w:val="ru-RU"/>
        </w:rPr>
      </w:pPr>
    </w:p>
    <w:p w:rsidR="003568E6" w:rsidRDefault="003568E6" w:rsidP="005644E6">
      <w:pPr>
        <w:pStyle w:val="Standard"/>
        <w:autoSpaceDE w:val="0"/>
        <w:jc w:val="both"/>
        <w:rPr>
          <w:rFonts w:cs="Times New Roman"/>
          <w:kern w:val="28"/>
          <w:sz w:val="28"/>
          <w:szCs w:val="28"/>
          <w:lang w:val="ru-RU"/>
        </w:rPr>
      </w:pPr>
    </w:p>
    <w:p w:rsidR="003568E6" w:rsidRDefault="006457A0" w:rsidP="005644E6">
      <w:pPr>
        <w:pStyle w:val="Standard"/>
        <w:autoSpaceDE w:val="0"/>
        <w:jc w:val="both"/>
        <w:rPr>
          <w:sz w:val="28"/>
          <w:lang w:val="ru-RU"/>
        </w:rPr>
      </w:pPr>
      <w:proofErr w:type="spellStart"/>
      <w:r>
        <w:rPr>
          <w:sz w:val="28"/>
        </w:rPr>
        <w:t>Постановление</w:t>
      </w:r>
      <w:proofErr w:type="spellEnd"/>
      <w:r w:rsidR="00463B47"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вносит</w:t>
      </w:r>
      <w:proofErr w:type="spellEnd"/>
      <w:r w:rsidR="003568E6">
        <w:rPr>
          <w:sz w:val="28"/>
        </w:rPr>
        <w:t>:</w:t>
      </w:r>
      <w:r w:rsidR="003568E6" w:rsidRPr="0099506A">
        <w:rPr>
          <w:sz w:val="28"/>
          <w:szCs w:val="28"/>
        </w:rPr>
        <w:t xml:space="preserve"> ДО</w:t>
      </w:r>
    </w:p>
    <w:p w:rsidR="003568E6" w:rsidRDefault="003568E6" w:rsidP="005644E6">
      <w:pPr>
        <w:pStyle w:val="Standard"/>
        <w:autoSpaceDE w:val="0"/>
        <w:jc w:val="both"/>
        <w:rPr>
          <w:rFonts w:cs="Times New Roman"/>
          <w:kern w:val="28"/>
          <w:sz w:val="28"/>
          <w:szCs w:val="28"/>
          <w:lang w:val="ru-RU"/>
        </w:rPr>
      </w:pPr>
      <w:proofErr w:type="spellStart"/>
      <w:r>
        <w:rPr>
          <w:sz w:val="28"/>
        </w:rPr>
        <w:t>Разослано</w:t>
      </w:r>
      <w:proofErr w:type="spellEnd"/>
      <w:r>
        <w:rPr>
          <w:sz w:val="28"/>
        </w:rPr>
        <w:t>:</w:t>
      </w:r>
      <w:r w:rsidRPr="0099506A">
        <w:rPr>
          <w:rFonts w:eastAsia="TimesNewRomanPSMT"/>
          <w:sz w:val="28"/>
          <w:szCs w:val="28"/>
        </w:rPr>
        <w:t xml:space="preserve"> ДО, </w:t>
      </w:r>
      <w:r w:rsidR="006E64D2">
        <w:rPr>
          <w:sz w:val="28"/>
          <w:szCs w:val="28"/>
        </w:rPr>
        <w:t>МАУ «МФЦ</w:t>
      </w:r>
      <w:r w:rsidRPr="0099506A">
        <w:rPr>
          <w:sz w:val="28"/>
          <w:szCs w:val="28"/>
        </w:rPr>
        <w:t xml:space="preserve">», </w:t>
      </w:r>
      <w:proofErr w:type="spellStart"/>
      <w:r w:rsidRPr="0099506A">
        <w:rPr>
          <w:sz w:val="28"/>
          <w:szCs w:val="28"/>
        </w:rPr>
        <w:t>ОСИиИ</w:t>
      </w:r>
      <w:proofErr w:type="spellEnd"/>
      <w:r w:rsidRPr="0099506A">
        <w:rPr>
          <w:sz w:val="28"/>
          <w:szCs w:val="28"/>
        </w:rPr>
        <w:t>, ОСПК</w:t>
      </w:r>
    </w:p>
    <w:p w:rsidR="003568E6" w:rsidRPr="006F3F42" w:rsidRDefault="003568E6" w:rsidP="005644E6">
      <w:pPr>
        <w:rPr>
          <w:sz w:val="28"/>
          <w:szCs w:val="28"/>
        </w:rPr>
      </w:pPr>
    </w:p>
    <w:p w:rsidR="003568E6" w:rsidRPr="006F3F42" w:rsidRDefault="003568E6" w:rsidP="005644E6">
      <w:pPr>
        <w:pStyle w:val="ad"/>
        <w:ind w:left="5812"/>
        <w:jc w:val="center"/>
        <w:rPr>
          <w:rFonts w:ascii="Times New Roman" w:hAnsi="Times New Roman"/>
          <w:sz w:val="28"/>
          <w:szCs w:val="28"/>
        </w:rPr>
      </w:pPr>
    </w:p>
    <w:p w:rsidR="003568E6" w:rsidRPr="006F3F42" w:rsidRDefault="003568E6" w:rsidP="005644E6">
      <w:pPr>
        <w:rPr>
          <w:sz w:val="28"/>
          <w:szCs w:val="28"/>
        </w:rPr>
      </w:pPr>
      <w:r w:rsidRPr="006F3F42">
        <w:rPr>
          <w:sz w:val="28"/>
          <w:szCs w:val="28"/>
        </w:rPr>
        <w:br w:type="page"/>
      </w:r>
    </w:p>
    <w:p w:rsidR="006E64D2" w:rsidRPr="006E64D2" w:rsidRDefault="006E64D2" w:rsidP="006E64D2">
      <w:pPr>
        <w:ind w:left="4536"/>
        <w:jc w:val="center"/>
        <w:rPr>
          <w:color w:val="auto"/>
          <w:sz w:val="28"/>
          <w:szCs w:val="28"/>
        </w:rPr>
      </w:pPr>
      <w:r w:rsidRPr="006E64D2">
        <w:rPr>
          <w:color w:val="auto"/>
          <w:sz w:val="28"/>
          <w:szCs w:val="28"/>
        </w:rPr>
        <w:lastRenderedPageBreak/>
        <w:t>Приложение</w:t>
      </w:r>
    </w:p>
    <w:p w:rsidR="006E64D2" w:rsidRPr="006E64D2" w:rsidRDefault="006E64D2" w:rsidP="006E64D2">
      <w:pPr>
        <w:ind w:left="4536"/>
        <w:jc w:val="center"/>
        <w:rPr>
          <w:color w:val="auto"/>
          <w:sz w:val="28"/>
          <w:szCs w:val="28"/>
        </w:rPr>
      </w:pPr>
      <w:r w:rsidRPr="006E64D2">
        <w:rPr>
          <w:color w:val="auto"/>
          <w:sz w:val="28"/>
          <w:szCs w:val="28"/>
        </w:rPr>
        <w:t>к постановлению Администрации</w:t>
      </w:r>
    </w:p>
    <w:p w:rsidR="006E64D2" w:rsidRPr="006E64D2" w:rsidRDefault="006E64D2" w:rsidP="006E64D2">
      <w:pPr>
        <w:ind w:left="4536"/>
        <w:jc w:val="center"/>
        <w:rPr>
          <w:color w:val="auto"/>
          <w:sz w:val="28"/>
          <w:szCs w:val="28"/>
        </w:rPr>
      </w:pPr>
      <w:r w:rsidRPr="006E64D2">
        <w:rPr>
          <w:color w:val="auto"/>
          <w:sz w:val="28"/>
          <w:szCs w:val="28"/>
        </w:rPr>
        <w:t>города Шахты</w:t>
      </w:r>
    </w:p>
    <w:p w:rsidR="003568E6" w:rsidRPr="006E64D2" w:rsidRDefault="006E64D2" w:rsidP="006E64D2">
      <w:pPr>
        <w:ind w:left="4536"/>
        <w:jc w:val="center"/>
        <w:rPr>
          <w:color w:val="auto"/>
          <w:sz w:val="28"/>
          <w:szCs w:val="28"/>
        </w:rPr>
      </w:pPr>
      <w:r w:rsidRPr="006E64D2">
        <w:rPr>
          <w:color w:val="auto"/>
          <w:sz w:val="28"/>
          <w:szCs w:val="28"/>
        </w:rPr>
        <w:t xml:space="preserve">от </w:t>
      </w:r>
      <w:r w:rsidR="00562E4A">
        <w:rPr>
          <w:color w:val="auto"/>
          <w:sz w:val="28"/>
          <w:szCs w:val="28"/>
        </w:rPr>
        <w:t>03.12.</w:t>
      </w:r>
      <w:bookmarkStart w:id="0" w:name="_GoBack"/>
      <w:bookmarkEnd w:id="0"/>
      <w:r w:rsidRPr="006E64D2">
        <w:rPr>
          <w:color w:val="auto"/>
          <w:sz w:val="28"/>
          <w:szCs w:val="28"/>
        </w:rPr>
        <w:t>2025 №</w:t>
      </w:r>
      <w:r w:rsidR="00562E4A">
        <w:rPr>
          <w:color w:val="auto"/>
          <w:sz w:val="28"/>
          <w:szCs w:val="28"/>
        </w:rPr>
        <w:t>4580</w:t>
      </w:r>
    </w:p>
    <w:p w:rsidR="003568E6" w:rsidRDefault="003568E6" w:rsidP="005644E6">
      <w:pPr>
        <w:ind w:right="-1"/>
        <w:jc w:val="right"/>
        <w:rPr>
          <w:sz w:val="28"/>
          <w:szCs w:val="28"/>
        </w:rPr>
      </w:pPr>
    </w:p>
    <w:p w:rsidR="003568E6" w:rsidRPr="006F3F42" w:rsidRDefault="003568E6" w:rsidP="002862D7">
      <w:pPr>
        <w:spacing w:line="100" w:lineRule="atLeast"/>
        <w:jc w:val="center"/>
        <w:rPr>
          <w:sz w:val="28"/>
          <w:szCs w:val="28"/>
        </w:rPr>
      </w:pPr>
      <w:r w:rsidRPr="006F3F42">
        <w:rPr>
          <w:caps/>
          <w:sz w:val="28"/>
          <w:szCs w:val="28"/>
        </w:rPr>
        <w:t>Административный регламент</w:t>
      </w:r>
    </w:p>
    <w:p w:rsidR="003568E6" w:rsidRPr="006F3F42" w:rsidRDefault="003568E6" w:rsidP="002862D7">
      <w:pPr>
        <w:spacing w:line="100" w:lineRule="atLeast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3568E6" w:rsidRPr="006F3F42" w:rsidRDefault="003568E6" w:rsidP="00E91EBA">
      <w:pPr>
        <w:spacing w:line="100" w:lineRule="atLeast"/>
        <w:jc w:val="center"/>
        <w:rPr>
          <w:sz w:val="28"/>
          <w:szCs w:val="28"/>
        </w:rPr>
      </w:pPr>
    </w:p>
    <w:p w:rsidR="003568E6" w:rsidRPr="000D32E7" w:rsidRDefault="003568E6" w:rsidP="00E91EBA">
      <w:pPr>
        <w:spacing w:line="100" w:lineRule="atLeast"/>
        <w:jc w:val="center"/>
        <w:rPr>
          <w:color w:val="auto"/>
          <w:sz w:val="28"/>
          <w:szCs w:val="28"/>
        </w:rPr>
      </w:pPr>
      <w:r w:rsidRPr="00AD5A98">
        <w:rPr>
          <w:color w:val="auto"/>
          <w:sz w:val="28"/>
          <w:szCs w:val="28"/>
        </w:rPr>
        <w:t>1.Общие положения</w:t>
      </w:r>
    </w:p>
    <w:p w:rsidR="002862D7" w:rsidRPr="006F3F42" w:rsidRDefault="002862D7" w:rsidP="005644E6">
      <w:pPr>
        <w:spacing w:line="100" w:lineRule="atLeast"/>
        <w:ind w:firstLine="555"/>
        <w:jc w:val="center"/>
        <w:rPr>
          <w:sz w:val="28"/>
          <w:szCs w:val="28"/>
        </w:rPr>
      </w:pP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1.1.Предмет регулирования регламента.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Административный регламент предоставления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 (далее </w:t>
      </w:r>
      <w:r w:rsidR="0049293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Регламент) определяет порядок, сроки и последовательность действий (административных процед</w:t>
      </w:r>
      <w:r w:rsidR="002862D7">
        <w:rPr>
          <w:sz w:val="28"/>
          <w:szCs w:val="28"/>
        </w:rPr>
        <w:t xml:space="preserve">ур) Департамента образования </w:t>
      </w:r>
      <w:proofErr w:type="spellStart"/>
      <w:r w:rsidR="002862D7">
        <w:rPr>
          <w:sz w:val="28"/>
          <w:szCs w:val="28"/>
        </w:rPr>
        <w:t>г</w:t>
      </w:r>
      <w:proofErr w:type="gramStart"/>
      <w:r w:rsidR="002862D7">
        <w:rPr>
          <w:sz w:val="28"/>
          <w:szCs w:val="28"/>
        </w:rPr>
        <w:t>.</w:t>
      </w:r>
      <w:r w:rsidRPr="006F3F42">
        <w:rPr>
          <w:sz w:val="28"/>
          <w:szCs w:val="28"/>
        </w:rPr>
        <w:t>Ш</w:t>
      </w:r>
      <w:proofErr w:type="gramEnd"/>
      <w:r w:rsidRPr="006F3F42">
        <w:rPr>
          <w:sz w:val="28"/>
          <w:szCs w:val="28"/>
        </w:rPr>
        <w:t>ахты</w:t>
      </w:r>
      <w:proofErr w:type="spellEnd"/>
      <w:r w:rsidRPr="006F3F42">
        <w:rPr>
          <w:sz w:val="28"/>
          <w:szCs w:val="28"/>
        </w:rPr>
        <w:t>, а также порядок взаимодействия с федеральными органами исполнительной власти, органами исполнительной власти субъектов Р</w:t>
      </w:r>
      <w:r w:rsidR="00B319D9">
        <w:rPr>
          <w:sz w:val="28"/>
          <w:szCs w:val="28"/>
        </w:rPr>
        <w:t xml:space="preserve">оссийской </w:t>
      </w:r>
      <w:r w:rsidRPr="006F3F42">
        <w:rPr>
          <w:sz w:val="28"/>
          <w:szCs w:val="28"/>
        </w:rPr>
        <w:t>Ф</w:t>
      </w:r>
      <w:r w:rsidR="00B319D9">
        <w:rPr>
          <w:sz w:val="28"/>
          <w:szCs w:val="28"/>
        </w:rPr>
        <w:t>едерации</w:t>
      </w:r>
      <w:r w:rsidRPr="006F3F42">
        <w:rPr>
          <w:sz w:val="28"/>
          <w:szCs w:val="28"/>
        </w:rPr>
        <w:t>, органами местного самоуправления, заявителями при осуществлении полномочий по предоставлению муниципальной услуги по постановке на учет и направлению детей в муниципальные образовательные организации, реализующие образовательные программы дошкольного образования на территории муниципального образования «Город Шахты».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1.2.Круг заявителей.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proofErr w:type="gramStart"/>
      <w:r w:rsidRPr="006F3F42">
        <w:rPr>
          <w:sz w:val="28"/>
          <w:szCs w:val="28"/>
        </w:rPr>
        <w:t xml:space="preserve">Заявителями на получение муниципальной услуги «Постановка на учет и направление детей в муниципальные образовательные учреждения, реализующие образовательные программы дошкольного образования» (далее </w:t>
      </w:r>
      <w:r w:rsidR="0049293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муниципальная услуга) являются физиче</w:t>
      </w:r>
      <w:r w:rsidR="002862D7">
        <w:rPr>
          <w:sz w:val="28"/>
          <w:szCs w:val="28"/>
        </w:rPr>
        <w:t>ские</w:t>
      </w:r>
      <w:r w:rsidRPr="006F3F42">
        <w:rPr>
          <w:sz w:val="28"/>
          <w:szCs w:val="28"/>
        </w:rPr>
        <w:t xml:space="preserve"> лица </w:t>
      </w:r>
      <w:r w:rsidR="0049293B">
        <w:rPr>
          <w:sz w:val="28"/>
          <w:szCs w:val="28"/>
        </w:rPr>
        <w:t xml:space="preserve">- </w:t>
      </w:r>
      <w:r w:rsidRPr="006F3F42">
        <w:rPr>
          <w:sz w:val="28"/>
          <w:szCs w:val="28"/>
        </w:rPr>
        <w:t>граждане Российской Федерации, иностранные граждане, лица без гражданства, в том числе беженцы и вынужденные переселенцы, постоянно или преимущественно проживающие на территории муниципального образования «Город Шахты», на которых в соответствии с законодательством возложена обязанность по</w:t>
      </w:r>
      <w:proofErr w:type="gramEnd"/>
      <w:r w:rsidRPr="006F3F42">
        <w:rPr>
          <w:sz w:val="28"/>
          <w:szCs w:val="28"/>
        </w:rPr>
        <w:t xml:space="preserve"> воспитанию детей.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К получателям муниципальной услуги относятся родители, опекуны или иные законные представители ребенка, реализующие в его интересах право</w:t>
      </w:r>
      <w:r w:rsidR="0049293B">
        <w:rPr>
          <w:sz w:val="28"/>
          <w:szCs w:val="28"/>
        </w:rPr>
        <w:t xml:space="preserve"> ребенка на образование (далее -</w:t>
      </w:r>
      <w:r w:rsidRPr="006F3F42">
        <w:rPr>
          <w:sz w:val="28"/>
          <w:szCs w:val="28"/>
        </w:rPr>
        <w:t xml:space="preserve"> заявитель).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Услуга предоставляется с учетом проживания на территории, за которой закреплена конкретная обра</w:t>
      </w:r>
      <w:r w:rsidR="0049293B">
        <w:rPr>
          <w:sz w:val="28"/>
          <w:szCs w:val="28"/>
        </w:rPr>
        <w:t>зовательная организация (далее -</w:t>
      </w:r>
      <w:r w:rsidRPr="006F3F42">
        <w:rPr>
          <w:sz w:val="28"/>
          <w:szCs w:val="28"/>
        </w:rPr>
        <w:t xml:space="preserve"> закрепленная территория).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proofErr w:type="gramStart"/>
      <w:r w:rsidRPr="006F3F42">
        <w:rPr>
          <w:sz w:val="28"/>
          <w:szCs w:val="28"/>
        </w:rPr>
        <w:t xml:space="preserve">Заявителями на получение муниципальной услуги посредством </w:t>
      </w:r>
      <w:r w:rsidRPr="006F3F42">
        <w:rPr>
          <w:spacing w:val="4"/>
          <w:sz w:val="28"/>
          <w:szCs w:val="28"/>
        </w:rPr>
        <w:t>федеральной государственной информационной системы «Единый портал государственных и муницип</w:t>
      </w:r>
      <w:r w:rsidR="0049293B">
        <w:rPr>
          <w:spacing w:val="4"/>
          <w:sz w:val="28"/>
          <w:szCs w:val="28"/>
        </w:rPr>
        <w:t>альных услуг (функций)» (далее -</w:t>
      </w:r>
      <w:r w:rsidRPr="006F3F42">
        <w:rPr>
          <w:spacing w:val="4"/>
          <w:sz w:val="28"/>
          <w:szCs w:val="28"/>
        </w:rPr>
        <w:t xml:space="preserve"> ЕПГ</w:t>
      </w:r>
      <w:r w:rsidRPr="006F3F42">
        <w:rPr>
          <w:sz w:val="28"/>
          <w:szCs w:val="28"/>
        </w:rPr>
        <w:t xml:space="preserve">У) являются физические лица, завершившие прохождение процедуры регистрации </w:t>
      </w:r>
      <w:r w:rsidRPr="006F3F42">
        <w:rPr>
          <w:sz w:val="28"/>
          <w:szCs w:val="28"/>
        </w:rPr>
        <w:lastRenderedPageBreak/>
        <w:t>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</w:t>
      </w:r>
      <w:r w:rsidR="0049293B">
        <w:rPr>
          <w:sz w:val="28"/>
          <w:szCs w:val="28"/>
        </w:rPr>
        <w:t>уг в электронной форме» (далее -</w:t>
      </w:r>
      <w:r w:rsidRPr="006F3F42">
        <w:rPr>
          <w:sz w:val="28"/>
          <w:szCs w:val="28"/>
        </w:rPr>
        <w:t xml:space="preserve"> ЕСИА).</w:t>
      </w:r>
      <w:proofErr w:type="gramEnd"/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При предоставлении муниципальной услуги посредством ЕПГУ идентификация и аутентификация могут осуществляться посредством (при наличии технической возможности):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proofErr w:type="gramStart"/>
      <w:r w:rsidRPr="006F3F42">
        <w:rPr>
          <w:sz w:val="28"/>
          <w:szCs w:val="28"/>
        </w:rPr>
        <w:t>-ЕСИА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</w:t>
      </w:r>
      <w:proofErr w:type="gramEnd"/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-ЕСИА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(</w:t>
      </w:r>
      <w:r w:rsidRPr="006F3F42">
        <w:rPr>
          <w:bCs/>
          <w:sz w:val="28"/>
          <w:szCs w:val="28"/>
        </w:rPr>
        <w:t>при наличии технической возможности)</w:t>
      </w:r>
      <w:r w:rsidRPr="006F3F42">
        <w:rPr>
          <w:sz w:val="28"/>
          <w:szCs w:val="28"/>
        </w:rPr>
        <w:t>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Интересы заявителей могут представлять лица, обладающие соотве</w:t>
      </w:r>
      <w:r w:rsidR="0049293B">
        <w:rPr>
          <w:sz w:val="28"/>
          <w:szCs w:val="28"/>
        </w:rPr>
        <w:t>тствующими полномочиями (далее -</w:t>
      </w:r>
      <w:r w:rsidRPr="006F3F42">
        <w:rPr>
          <w:sz w:val="28"/>
          <w:szCs w:val="28"/>
        </w:rPr>
        <w:t xml:space="preserve"> представитель)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1.3.Требования к порядку информирования о порядке предоставления муниципальной услуги.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1.3.1.Сведения о местах нахождения и графике раб</w:t>
      </w:r>
      <w:r w:rsidR="00AC68C3">
        <w:rPr>
          <w:sz w:val="28"/>
          <w:szCs w:val="28"/>
        </w:rPr>
        <w:t xml:space="preserve">оты Департамента образования </w:t>
      </w:r>
      <w:proofErr w:type="spellStart"/>
      <w:r w:rsidR="00AC68C3">
        <w:rPr>
          <w:sz w:val="28"/>
          <w:szCs w:val="28"/>
        </w:rPr>
        <w:t>г</w:t>
      </w:r>
      <w:proofErr w:type="gramStart"/>
      <w:r w:rsidR="00AC68C3">
        <w:rPr>
          <w:sz w:val="28"/>
          <w:szCs w:val="28"/>
        </w:rPr>
        <w:t>.</w:t>
      </w:r>
      <w:r w:rsidRPr="006F3F42">
        <w:rPr>
          <w:sz w:val="28"/>
          <w:szCs w:val="28"/>
        </w:rPr>
        <w:t>Ш</w:t>
      </w:r>
      <w:proofErr w:type="gramEnd"/>
      <w:r w:rsidRPr="006F3F42">
        <w:rPr>
          <w:sz w:val="28"/>
          <w:szCs w:val="28"/>
        </w:rPr>
        <w:t>ахты</w:t>
      </w:r>
      <w:proofErr w:type="spellEnd"/>
      <w:r w:rsidRPr="006F3F42">
        <w:rPr>
          <w:sz w:val="28"/>
          <w:szCs w:val="28"/>
        </w:rPr>
        <w:t>, муниципальных образовате</w:t>
      </w:r>
      <w:r w:rsidR="00AC68C3">
        <w:rPr>
          <w:sz w:val="28"/>
          <w:szCs w:val="28"/>
        </w:rPr>
        <w:t xml:space="preserve">льных организаций, реализующих </w:t>
      </w:r>
      <w:r w:rsidRPr="006F3F42">
        <w:rPr>
          <w:sz w:val="28"/>
          <w:szCs w:val="28"/>
        </w:rPr>
        <w:t xml:space="preserve">образовательные программы дошкольного образования (далее </w:t>
      </w:r>
      <w:r w:rsidR="0049293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Организации), справочные телефоны, адреса электронной почты Департамента образования </w:t>
      </w:r>
      <w:proofErr w:type="spellStart"/>
      <w:r w:rsidRPr="006F3F42">
        <w:rPr>
          <w:sz w:val="28"/>
          <w:szCs w:val="28"/>
        </w:rPr>
        <w:t>г.Шахты</w:t>
      </w:r>
      <w:proofErr w:type="spellEnd"/>
      <w:r w:rsidRPr="006F3F42">
        <w:rPr>
          <w:sz w:val="28"/>
          <w:szCs w:val="28"/>
        </w:rPr>
        <w:t>, Организаций, государственных и муниципальных органов и организаций, обращение в которые необходимо для получения му</w:t>
      </w:r>
      <w:r w:rsidR="00AC68C3">
        <w:rPr>
          <w:sz w:val="28"/>
          <w:szCs w:val="28"/>
        </w:rPr>
        <w:t xml:space="preserve">ниципальной услуги, МАУ «МФЦ </w:t>
      </w:r>
      <w:proofErr w:type="spellStart"/>
      <w:r w:rsidR="00AC68C3">
        <w:rPr>
          <w:sz w:val="28"/>
          <w:szCs w:val="28"/>
        </w:rPr>
        <w:t>г.</w:t>
      </w:r>
      <w:r w:rsidRPr="006F3F42">
        <w:rPr>
          <w:sz w:val="28"/>
          <w:szCs w:val="28"/>
        </w:rPr>
        <w:t>Шахты</w:t>
      </w:r>
      <w:proofErr w:type="spellEnd"/>
      <w:r w:rsidRPr="006F3F42">
        <w:rPr>
          <w:sz w:val="28"/>
          <w:szCs w:val="28"/>
        </w:rPr>
        <w:t xml:space="preserve">», а также адрес Администрации города Шахты, адрес информационно-аналитического Интернет-портала единой сети МФЦ Ростовской области (далее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Портал сети МФЦ) размещаются на ЕПГУ, а также на официальных сайтах Администрации города Шахты (</w:t>
      </w:r>
      <w:hyperlink r:id="rId10" w:history="1">
        <w:r w:rsidRPr="003568E6">
          <w:rPr>
            <w:rStyle w:val="a5"/>
            <w:color w:val="auto"/>
            <w:sz w:val="28"/>
            <w:szCs w:val="28"/>
          </w:rPr>
          <w:t>https://shakhty.donland.ru/activity/32192</w:t>
        </w:r>
      </w:hyperlink>
      <w:r w:rsidRPr="006F3F42">
        <w:rPr>
          <w:sz w:val="28"/>
          <w:szCs w:val="28"/>
        </w:rPr>
        <w:t xml:space="preserve">), Департамента образования </w:t>
      </w:r>
      <w:proofErr w:type="spellStart"/>
      <w:r w:rsidRPr="006F3F42">
        <w:rPr>
          <w:sz w:val="28"/>
          <w:szCs w:val="28"/>
        </w:rPr>
        <w:t>г</w:t>
      </w:r>
      <w:proofErr w:type="gramStart"/>
      <w:r w:rsidRPr="006F3F42">
        <w:rPr>
          <w:sz w:val="28"/>
          <w:szCs w:val="28"/>
        </w:rPr>
        <w:t>.Ш</w:t>
      </w:r>
      <w:proofErr w:type="gramEnd"/>
      <w:r w:rsidRPr="006F3F42">
        <w:rPr>
          <w:sz w:val="28"/>
          <w:szCs w:val="28"/>
        </w:rPr>
        <w:t>ахты</w:t>
      </w:r>
      <w:proofErr w:type="spellEnd"/>
      <w:r w:rsidRPr="006F3F42">
        <w:rPr>
          <w:sz w:val="28"/>
          <w:szCs w:val="28"/>
        </w:rPr>
        <w:t>, Организации.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1.3.2.Информирование о муниципальной услуге и порядке ее предоставления осуществляется следующими способами: 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 информационных стендах помещений Организац</w:t>
      </w:r>
      <w:r w:rsidR="00AC68C3">
        <w:rPr>
          <w:sz w:val="28"/>
          <w:szCs w:val="28"/>
        </w:rPr>
        <w:t xml:space="preserve">ии, Департамента образования </w:t>
      </w:r>
      <w:proofErr w:type="spellStart"/>
      <w:r w:rsidR="00AC68C3">
        <w:rPr>
          <w:sz w:val="28"/>
          <w:szCs w:val="28"/>
        </w:rPr>
        <w:t>г</w:t>
      </w:r>
      <w:proofErr w:type="gramStart"/>
      <w:r w:rsidR="00AC68C3">
        <w:rPr>
          <w:sz w:val="28"/>
          <w:szCs w:val="28"/>
        </w:rPr>
        <w:t>.</w:t>
      </w:r>
      <w:r w:rsidRPr="006F3F42">
        <w:rPr>
          <w:sz w:val="28"/>
          <w:szCs w:val="28"/>
        </w:rPr>
        <w:t>Ш</w:t>
      </w:r>
      <w:proofErr w:type="gramEnd"/>
      <w:r w:rsidRPr="006F3F42">
        <w:rPr>
          <w:sz w:val="28"/>
          <w:szCs w:val="28"/>
        </w:rPr>
        <w:t>ахты</w:t>
      </w:r>
      <w:proofErr w:type="spellEnd"/>
      <w:r w:rsidRPr="006F3F42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Департамент);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-по номерам телефонов для справок;</w:t>
      </w:r>
    </w:p>
    <w:p w:rsidR="003568E6" w:rsidRPr="006F3F42" w:rsidRDefault="003568E6" w:rsidP="005644E6">
      <w:pPr>
        <w:pStyle w:val="afa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-по письменному обращению;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-по электронной почте;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-по личному обращению;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-на ЕПГУ;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-на официальном сайте Администрации города Шахты в информационно-телекоммуникационной сети «Интернет» </w:t>
      </w:r>
      <w:r w:rsidRPr="003568E6">
        <w:rPr>
          <w:color w:val="auto"/>
          <w:sz w:val="28"/>
          <w:szCs w:val="28"/>
        </w:rPr>
        <w:t>(</w:t>
      </w:r>
      <w:hyperlink r:id="rId11" w:history="1">
        <w:r w:rsidRPr="003568E6">
          <w:rPr>
            <w:rStyle w:val="a5"/>
            <w:color w:val="auto"/>
            <w:sz w:val="28"/>
            <w:szCs w:val="28"/>
          </w:rPr>
          <w:t>https://shakhty.donland.ru/activity/32193/</w:t>
        </w:r>
      </w:hyperlink>
      <w:r w:rsidRPr="006F3F42">
        <w:rPr>
          <w:sz w:val="28"/>
          <w:szCs w:val="28"/>
        </w:rPr>
        <w:t>).</w:t>
      </w: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Информирование о порядке предоставления муниципальной услуги, о ходе ее предоставления, а также по иным вопросам, связанным с предоставлением муниципальной услуги, осуществляют (при личном обращении, в телефонном режиме) </w:t>
      </w:r>
      <w:r w:rsidRPr="006F3F42">
        <w:rPr>
          <w:sz w:val="28"/>
          <w:szCs w:val="28"/>
        </w:rPr>
        <w:t>бесплатно специалисты Департамента, Организаций, МФЦ (в секторе пользовательского сопровождения).</w:t>
      </w:r>
    </w:p>
    <w:p w:rsidR="003568E6" w:rsidRPr="006F3F42" w:rsidRDefault="003568E6" w:rsidP="005644E6">
      <w:pPr>
        <w:ind w:firstLine="705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Специалисты Департамента, Организаций, МФЦ осуществляют консультирование заявителей о порядке предоставления муниципальной услуги, в том числе по вопросам:</w:t>
      </w:r>
    </w:p>
    <w:p w:rsidR="003568E6" w:rsidRPr="006F3F42" w:rsidRDefault="003568E6" w:rsidP="005644E6">
      <w:pPr>
        <w:ind w:firstLine="705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-сроков и процедур предоставления муниципальной услуги;</w:t>
      </w:r>
    </w:p>
    <w:p w:rsidR="003568E6" w:rsidRPr="006F3F42" w:rsidRDefault="003568E6" w:rsidP="005644E6">
      <w:pPr>
        <w:ind w:firstLine="705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-категории заявителей, имеющих право обращения за получением муниципальной услуги;</w:t>
      </w:r>
    </w:p>
    <w:p w:rsidR="003568E6" w:rsidRPr="006F3F42" w:rsidRDefault="003568E6" w:rsidP="005644E6">
      <w:pPr>
        <w:ind w:firstLine="705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-перечня документов, необходимых при обращении за получением муниципальной услуги;</w:t>
      </w:r>
    </w:p>
    <w:p w:rsidR="003568E6" w:rsidRPr="006F3F42" w:rsidRDefault="003568E6" w:rsidP="005644E6">
      <w:pPr>
        <w:ind w:firstLine="705"/>
        <w:jc w:val="both"/>
        <w:rPr>
          <w:i/>
          <w:sz w:val="28"/>
          <w:szCs w:val="28"/>
        </w:rPr>
      </w:pPr>
      <w:r w:rsidRPr="006F3F42">
        <w:rPr>
          <w:sz w:val="28"/>
          <w:szCs w:val="28"/>
        </w:rPr>
        <w:t>-источника получения документов, необходимых для предоставления муниципальной услуги;</w:t>
      </w:r>
    </w:p>
    <w:p w:rsidR="003568E6" w:rsidRPr="006F3F42" w:rsidRDefault="003568E6" w:rsidP="005644E6">
      <w:pPr>
        <w:ind w:firstLine="705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-уточнения контактной информации Организации, ответственной за выдачу готового результата предоставления муниципальной услуги;</w:t>
      </w:r>
    </w:p>
    <w:p w:rsidR="003568E6" w:rsidRPr="006F3F42" w:rsidRDefault="003568E6" w:rsidP="005644E6">
      <w:pPr>
        <w:ind w:firstLine="705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-порядка обжалования действий (бездействий) и решений, принимаемых в ходе предоставления муниципальной услуги.</w:t>
      </w: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Информирование заявителей о порядке предоставления муниципальной услуги осуществляется специалистами Департамента, Организации (при личном обращении, в телефонном режиме) ежедневно в течение всего рабочего времени в соответствии с графиком работы.</w:t>
      </w: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Время ожидания в очереди для получения от специалистов Департамента, Организации информации о процедуре предоставления услуги при личном обращении заявителя услуги не должно превышать 15 минут.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При ответах на телефонные звонки и обращения заявителей лично в рабочее время специалисты Департамента, Организации, участвующие в предоставлении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Специалист предлагает собеседнику представиться; выслушивает и уточняет, при необходимости, суть вопроса; вежливо, корректно, лаконично дает ответ, при этом сообщает необходимые сведения со ссылками на соответствующие нормативные правовые акты.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Устное информирование обратившегося лица осуществляется не более 10 минут. 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</w:t>
      </w:r>
      <w:r w:rsidRPr="006F3F42">
        <w:rPr>
          <w:sz w:val="28"/>
          <w:szCs w:val="28"/>
        </w:rPr>
        <w:lastRenderedPageBreak/>
        <w:t>предоставления услуги, либо назначает другое удобное для заявителя время для устного информирования.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Письменное информирование по вопросам предоставления муниципальной услуги осуществляется при получении обращения заявителя о предоставлении письменной информации по вопросам предоставления услуги.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Специалисты Департамента, Организации, участвующие</w:t>
      </w:r>
      <w:r w:rsidR="00AC68C3">
        <w:rPr>
          <w:sz w:val="28"/>
          <w:szCs w:val="28"/>
        </w:rPr>
        <w:t xml:space="preserve"> в предоставлении муниципальной</w:t>
      </w:r>
      <w:r w:rsidRPr="006F3F42">
        <w:rPr>
          <w:sz w:val="28"/>
          <w:szCs w:val="28"/>
        </w:rPr>
        <w:t xml:space="preserve">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Письменный ответ на обращение подписывается руководителем Департамента, Организации либо уполномоченным им лицом, должен содержать фамилию и номер телефона исполнителя и отправляется почтовым отправлением или иным способом заявителю.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Порядок и сроки предоставления письменной информации определены в соответствии с Федеральным законом от 02.05.2006 №59-ФЗ «О порядке рассмотрения обращений граждан Российской Федерации», в соответствии с которым максимальный срок рассмотрения письменных обращений граждан </w:t>
      </w:r>
      <w:r w:rsidR="00463B47">
        <w:rPr>
          <w:sz w:val="28"/>
          <w:szCs w:val="28"/>
        </w:rPr>
        <w:t xml:space="preserve">- </w:t>
      </w:r>
      <w:r w:rsidRPr="006F3F42">
        <w:rPr>
          <w:sz w:val="28"/>
          <w:szCs w:val="28"/>
        </w:rPr>
        <w:t>30 дней со дня регистрации письменного обращения.</w:t>
      </w:r>
    </w:p>
    <w:p w:rsidR="003568E6" w:rsidRPr="006F3F42" w:rsidRDefault="003568E6" w:rsidP="005644E6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6F3F42">
        <w:rPr>
          <w:sz w:val="28"/>
          <w:szCs w:val="28"/>
        </w:rPr>
        <w:t>В исключительных случаях, руководитель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1.3.3.Порядок получения информации заявителями по вопросам предоставления муниципальной услуги и услуг, которые являются необходимыми и обязательными, </w:t>
      </w:r>
      <w:r w:rsidRPr="006F3F42">
        <w:rPr>
          <w:sz w:val="28"/>
          <w:szCs w:val="28"/>
        </w:rPr>
        <w:t>сведений о ходе предоставления указанных услуг, в том числе с использованием ЕПГУ</w:t>
      </w:r>
      <w:r w:rsidRPr="006F3F42">
        <w:rPr>
          <w:bCs/>
          <w:sz w:val="28"/>
          <w:szCs w:val="28"/>
        </w:rPr>
        <w:t>.</w:t>
      </w: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Информация по вопросам предоставления муниципальной услуги, а также сведения о ходе ее предоставления могут быть получены заявителем с использованием ЕПГУ, официального сайта Администрации города Шахты</w:t>
      </w:r>
      <w:r w:rsidRPr="006F3F42">
        <w:rPr>
          <w:sz w:val="28"/>
          <w:szCs w:val="28"/>
        </w:rPr>
        <w:t>.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Информация на ЕПГУ, официальном сайте Администрации города Шахты о порядке и сроках предоставления муниципальной услуги предоставляется заявителю бесплатно.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6F3F42">
        <w:rPr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  <w:proofErr w:type="gramEnd"/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1.3.4.Порядок, форма и место размещения информации по вопросам предоставления муниципальной услуги.</w:t>
      </w:r>
    </w:p>
    <w:p w:rsidR="003568E6" w:rsidRPr="006F3F42" w:rsidRDefault="00A15FB5" w:rsidP="005644E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Н</w:t>
      </w:r>
      <w:r w:rsidR="003568E6" w:rsidRPr="006F3F42">
        <w:rPr>
          <w:sz w:val="28"/>
          <w:szCs w:val="28"/>
        </w:rPr>
        <w:t xml:space="preserve">а официальных сайтах </w:t>
      </w:r>
      <w:r w:rsidR="003568E6" w:rsidRPr="006F3F42">
        <w:rPr>
          <w:bCs/>
          <w:sz w:val="28"/>
          <w:szCs w:val="28"/>
        </w:rPr>
        <w:t>Администрации города Шахты,</w:t>
      </w:r>
      <w:r w:rsidR="003568E6" w:rsidRPr="006F3F42">
        <w:rPr>
          <w:sz w:val="28"/>
          <w:szCs w:val="28"/>
        </w:rPr>
        <w:t xml:space="preserve"> Департамента, Организации, н</w:t>
      </w:r>
      <w:r w:rsidR="003568E6" w:rsidRPr="006F3F42">
        <w:rPr>
          <w:bCs/>
          <w:sz w:val="28"/>
          <w:szCs w:val="28"/>
        </w:rPr>
        <w:t xml:space="preserve">а информационных стендах, размещаемых в помещениях </w:t>
      </w:r>
      <w:r w:rsidR="003568E6" w:rsidRPr="006F3F42">
        <w:rPr>
          <w:bCs/>
          <w:sz w:val="28"/>
          <w:szCs w:val="28"/>
        </w:rPr>
        <w:lastRenderedPageBreak/>
        <w:t>Организации, Департамента, а также на ЕПГУ размещается с</w:t>
      </w:r>
      <w:r w:rsidR="003568E6" w:rsidRPr="006F3F42">
        <w:rPr>
          <w:sz w:val="28"/>
          <w:szCs w:val="28"/>
          <w:lang w:eastAsia="ar-SA"/>
        </w:rPr>
        <w:t>ледующая информация о муниципальной услуге:</w:t>
      </w:r>
    </w:p>
    <w:p w:rsidR="003568E6" w:rsidRPr="006F3F42" w:rsidRDefault="003568E6" w:rsidP="005644E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1)круг заявителей;</w:t>
      </w:r>
    </w:p>
    <w:p w:rsidR="003568E6" w:rsidRPr="006F3F42" w:rsidRDefault="003568E6" w:rsidP="005644E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2)сведения </w:t>
      </w:r>
      <w:r w:rsidRPr="006F3F42">
        <w:rPr>
          <w:sz w:val="28"/>
          <w:szCs w:val="28"/>
        </w:rPr>
        <w:t>о мест</w:t>
      </w:r>
      <w:r w:rsidR="00AC68C3">
        <w:rPr>
          <w:sz w:val="28"/>
          <w:szCs w:val="28"/>
        </w:rPr>
        <w:t>ах нахождения и графике работы, справочные телефоны,</w:t>
      </w:r>
      <w:r w:rsidRPr="006F3F42">
        <w:rPr>
          <w:sz w:val="28"/>
          <w:szCs w:val="28"/>
        </w:rPr>
        <w:t xml:space="preserve"> адреса электронной почты Департамента, Организаций, а также адреса официальных сайтов, участвующих в предоставлении муниципальной услуги, государственных и муниципальных органов и учреждений (организаций), обращение в которые необходимо для предоставления муниципальной услуги;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3)исчерпывающий перечень документов, необходимых для предоставления муниципальной услуги, требования к оформлению указанных документов, а также перечень документов, которые заявитель вправе представить по собственной инициативе;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4)результаты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3568E6" w:rsidRPr="006F3F42" w:rsidRDefault="003568E6" w:rsidP="005644E6">
      <w:pPr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5)срок предоставления муниципальной услуги;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6)извлечения из законодательных и иных нормативно-правовых актов, регулирующих предоставление муниципальной услуги;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7)извлечения из текста Регламента с приложением на информационном стенде в помещении Департамента, Организации (полная версия на официальном сайте Администрации города Шахты, Организации, а также на ЕПГУ);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8)исчерпывающий перечень оснований для приостановления или отказа в предоставлении муниципальной услуги;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9)о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bCs/>
          <w:sz w:val="28"/>
          <w:szCs w:val="28"/>
        </w:rPr>
        <w:t>10)формы заявлений (уведомлений, сообщений), используемые при предоставлении муниципальной услуги.</w:t>
      </w:r>
    </w:p>
    <w:p w:rsidR="003568E6" w:rsidRPr="006F3F42" w:rsidRDefault="003568E6" w:rsidP="005644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На официальных сайтах Департамента и Организации дополнительно размещаются: </w:t>
      </w:r>
    </w:p>
    <w:p w:rsidR="003568E6" w:rsidRPr="006F3F42" w:rsidRDefault="003568E6" w:rsidP="005644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-полное наименование и почтовый адрес Департамента, Организации;</w:t>
      </w:r>
    </w:p>
    <w:p w:rsidR="003568E6" w:rsidRPr="006F3F42" w:rsidRDefault="003568E6" w:rsidP="005644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-справочные номера телефонов Департамента, Организации; </w:t>
      </w:r>
    </w:p>
    <w:p w:rsidR="003568E6" w:rsidRPr="006F3F42" w:rsidRDefault="003568E6" w:rsidP="005644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-режим работы Департамента, Организации, график работы сотрудников Департамента, Организации, график личного приема заявителей; </w:t>
      </w:r>
    </w:p>
    <w:p w:rsidR="003568E6" w:rsidRPr="006F3F42" w:rsidRDefault="003568E6" w:rsidP="005644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-порядок и способы предварительной записи по вопросам предоставления муниципальной услуги, на получение муниципальной услуги;  </w:t>
      </w:r>
    </w:p>
    <w:p w:rsidR="003568E6" w:rsidRPr="006F3F42" w:rsidRDefault="003568E6" w:rsidP="005644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-краткое описание порядка предоставления муниципальной услуги;</w:t>
      </w:r>
    </w:p>
    <w:p w:rsidR="003568E6" w:rsidRPr="006F3F42" w:rsidRDefault="003568E6" w:rsidP="005644E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-информация о возможности участия заявителей (представителей заявителей) в оценке качества предоставления муниципальной услуги, в том числе в оценке эффективности деятельности руководителя Департамента, Организации, а также справочно-информационные материалы, содержащие сведения о порядке и способах проведения оценки.</w:t>
      </w:r>
    </w:p>
    <w:p w:rsidR="003568E6" w:rsidRPr="008B780A" w:rsidRDefault="003568E6" w:rsidP="005644E6">
      <w:pPr>
        <w:spacing w:line="100" w:lineRule="atLeast"/>
        <w:ind w:firstLine="555"/>
        <w:jc w:val="center"/>
        <w:rPr>
          <w:szCs w:val="24"/>
        </w:rPr>
      </w:pPr>
    </w:p>
    <w:p w:rsidR="003568E6" w:rsidRDefault="003568E6" w:rsidP="00A07E2B">
      <w:pPr>
        <w:spacing w:line="100" w:lineRule="atLeast"/>
        <w:ind w:firstLine="709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2.Стандарт предоставления муниципальной услуги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 xml:space="preserve">2.1.Наименование муниципальной услуги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«Постановка на учет и направление детей в образовательные учреждения, реализующие образовательные программы дошкольного образования» (далее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муниципальная услуга).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В муниципальную услугу входят две </w:t>
      </w:r>
      <w:proofErr w:type="spellStart"/>
      <w:r w:rsidRPr="006F3F42">
        <w:rPr>
          <w:rFonts w:ascii="Times New Roman" w:hAnsi="Times New Roman"/>
          <w:sz w:val="28"/>
          <w:szCs w:val="28"/>
        </w:rPr>
        <w:t>подуслуги</w:t>
      </w:r>
      <w:proofErr w:type="spellEnd"/>
      <w:r w:rsidRPr="006F3F42">
        <w:rPr>
          <w:rFonts w:ascii="Times New Roman" w:hAnsi="Times New Roman"/>
          <w:sz w:val="28"/>
          <w:szCs w:val="28"/>
        </w:rPr>
        <w:t>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1)постановка на учет в муниципальные образовательные организации, реализующие образовательные программы дошкольного образования;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2)выдача направления для зачисления в муниципальную образовательную организацию, реализующую образовательные программы дошкольного образования.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2.2.Наименование органа, предоставляющего муниципальную услугу </w:t>
      </w:r>
      <w:r>
        <w:rPr>
          <w:rFonts w:ascii="Times New Roman" w:hAnsi="Times New Roman"/>
          <w:sz w:val="28"/>
          <w:szCs w:val="28"/>
        </w:rPr>
        <w:t>-</w:t>
      </w:r>
      <w:r w:rsidRPr="006F3F42">
        <w:rPr>
          <w:rFonts w:ascii="Times New Roman" w:hAnsi="Times New Roman"/>
          <w:sz w:val="28"/>
          <w:szCs w:val="28"/>
        </w:rPr>
        <w:t xml:space="preserve"> Департамент образования </w:t>
      </w:r>
      <w:proofErr w:type="spellStart"/>
      <w:r w:rsidRPr="006F3F42">
        <w:rPr>
          <w:rFonts w:ascii="Times New Roman" w:hAnsi="Times New Roman"/>
          <w:sz w:val="28"/>
          <w:szCs w:val="28"/>
        </w:rPr>
        <w:t>г</w:t>
      </w:r>
      <w:proofErr w:type="gramStart"/>
      <w:r w:rsidRPr="006F3F42">
        <w:rPr>
          <w:rFonts w:ascii="Times New Roman" w:hAnsi="Times New Roman"/>
          <w:sz w:val="28"/>
          <w:szCs w:val="28"/>
        </w:rPr>
        <w:t>.Ш</w:t>
      </w:r>
      <w:proofErr w:type="gramEnd"/>
      <w:r w:rsidRPr="006F3F42">
        <w:rPr>
          <w:rFonts w:ascii="Times New Roman" w:hAnsi="Times New Roman"/>
          <w:sz w:val="28"/>
          <w:szCs w:val="28"/>
        </w:rPr>
        <w:t>ахты</w:t>
      </w:r>
      <w:proofErr w:type="spellEnd"/>
      <w:r w:rsidRPr="006F3F42">
        <w:rPr>
          <w:rFonts w:ascii="Times New Roman" w:hAnsi="Times New Roman"/>
          <w:sz w:val="28"/>
          <w:szCs w:val="28"/>
        </w:rPr>
        <w:t>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МФЦ участвует </w:t>
      </w:r>
      <w:proofErr w:type="gramStart"/>
      <w:r w:rsidRPr="006F3F42">
        <w:rPr>
          <w:rFonts w:ascii="Times New Roman" w:hAnsi="Times New Roman"/>
          <w:sz w:val="28"/>
          <w:szCs w:val="28"/>
        </w:rPr>
        <w:t xml:space="preserve">в предоставлении муниципальной услуги в части </w:t>
      </w:r>
      <w:r w:rsidRPr="006F3F42">
        <w:rPr>
          <w:rFonts w:ascii="Times New Roman" w:hAnsi="Times New Roman"/>
          <w:color w:val="000000"/>
          <w:sz w:val="28"/>
          <w:szCs w:val="28"/>
        </w:rPr>
        <w:t>консультирования граждан при получении ими услуг в электронном виде в секторе</w:t>
      </w:r>
      <w:proofErr w:type="gramEnd"/>
      <w:r w:rsidRPr="006F3F42">
        <w:rPr>
          <w:rFonts w:ascii="Times New Roman" w:hAnsi="Times New Roman"/>
          <w:color w:val="000000"/>
          <w:sz w:val="28"/>
          <w:szCs w:val="28"/>
        </w:rPr>
        <w:t xml:space="preserve"> пользовательского сопровождения</w:t>
      </w:r>
      <w:r w:rsidRPr="006F3F42">
        <w:rPr>
          <w:rFonts w:ascii="Times New Roman" w:hAnsi="Times New Roman"/>
          <w:sz w:val="28"/>
          <w:szCs w:val="28"/>
        </w:rPr>
        <w:t>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Организации участвуют в предоставлении муниципальной услуги в части выдачи результата предоставления муниципальной услуги.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F42">
        <w:rPr>
          <w:rFonts w:ascii="Times New Roman" w:hAnsi="Times New Roman"/>
          <w:sz w:val="28"/>
          <w:szCs w:val="28"/>
        </w:rPr>
        <w:t xml:space="preserve">Департамент взаимодействует в рамках межведомственного информационного взаимодействия в процессе оказания муниципальной услуги с Министерством внутренних дел Российской Федерации, Федеральной налоговой службой России, </w:t>
      </w:r>
      <w:r w:rsidR="00A15FB5">
        <w:rPr>
          <w:rFonts w:ascii="Times New Roman" w:hAnsi="Times New Roman"/>
          <w:sz w:val="28"/>
          <w:szCs w:val="28"/>
        </w:rPr>
        <w:t>Фондом пенсионного и социального страхования Российской Федерации</w:t>
      </w:r>
      <w:r w:rsidRPr="006F3F42">
        <w:rPr>
          <w:rFonts w:ascii="Times New Roman" w:hAnsi="Times New Roman"/>
          <w:sz w:val="28"/>
          <w:szCs w:val="28"/>
        </w:rPr>
        <w:t>, Министерством Российской Федерации по делам гражданской обороны, чрезвычайным ситуациям и ликвидации последствий стихийных бедствий, Федеральной службой безопасности России, Федеральной службой исполнения наказаний России, Федеральной службой охраны Российской Федерации, Федеральной таможенной службой</w:t>
      </w:r>
      <w:proofErr w:type="gramEnd"/>
      <w:r w:rsidRPr="006F3F42">
        <w:rPr>
          <w:rFonts w:ascii="Times New Roman" w:hAnsi="Times New Roman"/>
          <w:sz w:val="28"/>
          <w:szCs w:val="28"/>
        </w:rPr>
        <w:t xml:space="preserve"> России.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F42">
        <w:rPr>
          <w:rFonts w:ascii="Times New Roman" w:hAnsi="Times New Roman"/>
          <w:sz w:val="28"/>
          <w:szCs w:val="28"/>
        </w:rPr>
        <w:t xml:space="preserve">При предоставлении услуги запрещается требовать от заявителя осуществления действий, в том числе согласований, необходимых для получения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услуги, утвержденный решением </w:t>
      </w:r>
      <w:proofErr w:type="spellStart"/>
      <w:r w:rsidRPr="006F3F42">
        <w:rPr>
          <w:rFonts w:ascii="Times New Roman" w:hAnsi="Times New Roman"/>
          <w:sz w:val="28"/>
          <w:szCs w:val="28"/>
        </w:rPr>
        <w:t>Шахтинской</w:t>
      </w:r>
      <w:proofErr w:type="spellEnd"/>
      <w:r w:rsidRPr="006F3F42">
        <w:rPr>
          <w:rFonts w:ascii="Times New Roman" w:hAnsi="Times New Roman"/>
          <w:sz w:val="28"/>
          <w:szCs w:val="28"/>
        </w:rPr>
        <w:t xml:space="preserve"> городской Думы от 05.10.2011 №169 «Об утверждении Перечня услуг и порядка определения</w:t>
      </w:r>
      <w:proofErr w:type="gramEnd"/>
      <w:r w:rsidRPr="006F3F42">
        <w:rPr>
          <w:rFonts w:ascii="Times New Roman" w:hAnsi="Times New Roman"/>
          <w:sz w:val="28"/>
          <w:szCs w:val="28"/>
        </w:rPr>
        <w:t xml:space="preserve"> платы за услуги, которые являются необходимыми и обязательными для предоставления муниципальных услуг в муниципальном образовании «Город Шахты».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2.3.Описание результата предоставления муниципальной услуги.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-уведомление о постановке (об отказе в постановке) на учет детей, нуждающихся в предоставлении места в Организации (промежуточный результат); 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-направление в Организацию (основной результат).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Заявителю в качестве результата предоставления муниципальной услуги обеспе</w:t>
      </w:r>
      <w:r w:rsidR="00463B47">
        <w:rPr>
          <w:sz w:val="28"/>
          <w:szCs w:val="28"/>
        </w:rPr>
        <w:t>чивается возможность получения: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-документа в форме электронного документа, подписанного усиленной квалифицированной электронной подписью уполномоченного должностного лица Департамента, направленного заявителю в личный кабинет на ЕПГУ;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-документа в виде бумажного документа, подтверждающего содержание электронного документа, который заявитель получает при личном обращении в Департамент, Организацию;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-уведомления о результатах рассмотрения документов, необходимых для предоставления муниципальной услуги, содержащего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Департамента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pacing w:val="4"/>
          <w:sz w:val="28"/>
          <w:szCs w:val="28"/>
        </w:rPr>
      </w:pPr>
      <w:r w:rsidRPr="006F3F42">
        <w:rPr>
          <w:spacing w:val="4"/>
          <w:sz w:val="28"/>
          <w:szCs w:val="28"/>
        </w:rPr>
        <w:t>2.4.Срок</w:t>
      </w:r>
      <w:r w:rsidRPr="006F3F42">
        <w:rPr>
          <w:sz w:val="28"/>
          <w:szCs w:val="28"/>
        </w:rPr>
        <w:t>предоставления</w:t>
      </w:r>
      <w:r w:rsidRPr="006F3F42">
        <w:rPr>
          <w:spacing w:val="4"/>
          <w:sz w:val="28"/>
          <w:szCs w:val="28"/>
        </w:rPr>
        <w:t xml:space="preserve"> муниципальной услуги.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pacing w:val="4"/>
          <w:sz w:val="28"/>
          <w:szCs w:val="28"/>
        </w:rPr>
      </w:pPr>
      <w:r w:rsidRPr="006F3F42">
        <w:rPr>
          <w:sz w:val="28"/>
          <w:szCs w:val="28"/>
        </w:rPr>
        <w:t xml:space="preserve">Направление </w:t>
      </w:r>
      <w:r w:rsidRPr="006F3F42">
        <w:rPr>
          <w:sz w:val="28"/>
          <w:szCs w:val="28"/>
          <w:shd w:val="clear" w:color="auto" w:fill="FFFFFF"/>
        </w:rPr>
        <w:t xml:space="preserve">уведомления о постановке (отказе в постановке) на учет детей осуществляется в течение 7 рабочих дней со дня регистрации заявления и документов, необходимых для предоставления муниципальной услуги.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6F3F42">
        <w:rPr>
          <w:sz w:val="28"/>
          <w:szCs w:val="28"/>
          <w:shd w:val="clear" w:color="auto" w:fill="FFFFFF"/>
        </w:rPr>
        <w:t>Выдача направления для зачисления в Организацию осуществляется в течение 1 рабочего дня с момента формирования списков на зачисление в Организацию.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Выдача результата предоставления услуги осуществляется способом, указанным в заявлении о предоставлении услуги.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Срок предоставления муниципальной услуги в электронном виде начинается с момента приема и регистрации Департаментом электронных документов, необходимых для предоставления услуги, за исключением случая, если для начала процедуры предоставления услуги в соответствии с законодательством требуется личная явка.</w:t>
      </w:r>
    </w:p>
    <w:p w:rsidR="003568E6" w:rsidRPr="006F3F42" w:rsidRDefault="003568E6" w:rsidP="005644E6">
      <w:pPr>
        <w:tabs>
          <w:tab w:val="left" w:pos="993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bCs/>
          <w:sz w:val="28"/>
          <w:szCs w:val="28"/>
        </w:rPr>
        <w:t>Приостановление предоставления услуги законодательством Российской Федерации не предусмотрено</w:t>
      </w:r>
      <w:r w:rsidRPr="006F3F42">
        <w:rPr>
          <w:sz w:val="28"/>
          <w:szCs w:val="28"/>
        </w:rPr>
        <w:t xml:space="preserve">. </w:t>
      </w:r>
    </w:p>
    <w:p w:rsidR="003568E6" w:rsidRPr="006F3F42" w:rsidRDefault="003568E6" w:rsidP="005644E6">
      <w:pPr>
        <w:tabs>
          <w:tab w:val="left" w:pos="1418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заявителем.</w:t>
      </w:r>
    </w:p>
    <w:p w:rsidR="003568E6" w:rsidRPr="006F3F42" w:rsidRDefault="003568E6" w:rsidP="005644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Заявление и необходимые документы для предоставления муниципальной услуги могут быть представлены следующими способами:</w:t>
      </w:r>
    </w:p>
    <w:p w:rsidR="003568E6" w:rsidRPr="006F3F42" w:rsidRDefault="003568E6" w:rsidP="005644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 МФЦ (сектор пользовательского сопровождения);</w:t>
      </w:r>
    </w:p>
    <w:p w:rsidR="003568E6" w:rsidRPr="006F3F42" w:rsidRDefault="003568E6" w:rsidP="005644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 Департамент (при личном обращении);</w:t>
      </w:r>
    </w:p>
    <w:p w:rsidR="003568E6" w:rsidRPr="006F3F42" w:rsidRDefault="003568E6" w:rsidP="005644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-посредством ЕПГУ.</w:t>
      </w:r>
    </w:p>
    <w:p w:rsidR="003568E6" w:rsidRPr="006F3F42" w:rsidRDefault="003568E6" w:rsidP="005644E6">
      <w:pPr>
        <w:tabs>
          <w:tab w:val="left" w:pos="1418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Дополнительная подача документов для предоставления муниципальной услуги в какой-либо иной форме осуществляется в случаях, установленных федеральными законами и принимаемыми в соответствии с ними актами </w:t>
      </w:r>
      <w:r w:rsidRPr="006F3F42">
        <w:rPr>
          <w:sz w:val="28"/>
          <w:szCs w:val="28"/>
        </w:rPr>
        <w:lastRenderedPageBreak/>
        <w:t>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:rsidR="003568E6" w:rsidRPr="006F3F42" w:rsidRDefault="003568E6" w:rsidP="005644E6">
      <w:pPr>
        <w:tabs>
          <w:tab w:val="left" w:pos="1418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Для получения муниципальной услуги заявитель представляет:</w:t>
      </w:r>
    </w:p>
    <w:p w:rsidR="003568E6" w:rsidRPr="006F3F42" w:rsidRDefault="003568E6" w:rsidP="005644E6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 xml:space="preserve">.1.Заявление о предоставлении муниципальной услуги и документы в соответствии с пунктами 2.6.2-2.6.6 настоящего Регламента. </w:t>
      </w:r>
    </w:p>
    <w:p w:rsidR="003568E6" w:rsidRPr="006F3F42" w:rsidRDefault="003568E6" w:rsidP="005644E6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Формирование заявления на ЕПГУ осуществляется посредством заполнения интерактивной портальной формы без необходимости дополнительной подачи заявления в какой-либо иной форме; документы, указанные в пунктах 2.6.3-2.6.6 настоящего Регламента, направляются путем прикрепления к портальной форме заявления в личном кабинете на ЕПГУ в требуемом на ЕПГУ формате.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.2.Документ, удостоверяющий личность заявителя</w:t>
      </w:r>
      <w:r w:rsidR="00A15FB5">
        <w:rPr>
          <w:sz w:val="28"/>
          <w:szCs w:val="28"/>
        </w:rPr>
        <w:t xml:space="preserve"> или представителя заявителя</w:t>
      </w:r>
      <w:r w:rsidRPr="006F3F42">
        <w:rPr>
          <w:sz w:val="28"/>
          <w:szCs w:val="28"/>
        </w:rPr>
        <w:t>.</w:t>
      </w:r>
    </w:p>
    <w:p w:rsidR="00F63C97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При направлении заявления на ЕПГУ передаются те данные о документе, удостоверяющем личность заявителя, которые были указаны пользователем при создании и подтверждении учетной записи в ЕСИА. Указанные сведения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</w:t>
      </w:r>
      <w:r w:rsidR="005644E6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СМЭВ).</w:t>
      </w:r>
      <w:r w:rsidR="00F63C97">
        <w:rPr>
          <w:sz w:val="28"/>
          <w:szCs w:val="28"/>
        </w:rPr>
        <w:t xml:space="preserve"> Перечень документов, удостоверяющих личность заявителя или представителя заявителя</w:t>
      </w:r>
      <w:r w:rsidR="003C1F57">
        <w:rPr>
          <w:sz w:val="28"/>
          <w:szCs w:val="28"/>
        </w:rPr>
        <w:t>.</w:t>
      </w:r>
    </w:p>
    <w:p w:rsidR="003C1F57" w:rsidRDefault="003C1F57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F63C97">
        <w:rPr>
          <w:sz w:val="28"/>
          <w:szCs w:val="28"/>
        </w:rPr>
        <w:t xml:space="preserve"> граждан Российской Федерации</w:t>
      </w:r>
      <w:r>
        <w:rPr>
          <w:sz w:val="28"/>
          <w:szCs w:val="28"/>
        </w:rPr>
        <w:t>:</w:t>
      </w:r>
    </w:p>
    <w:p w:rsidR="003C1F57" w:rsidRDefault="003C1F57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3C97">
        <w:rPr>
          <w:sz w:val="28"/>
          <w:szCs w:val="28"/>
        </w:rPr>
        <w:t>паспорт гражданина Российской Федерации</w:t>
      </w:r>
      <w:r>
        <w:rPr>
          <w:sz w:val="28"/>
          <w:szCs w:val="28"/>
        </w:rPr>
        <w:t>,</w:t>
      </w:r>
    </w:p>
    <w:p w:rsidR="00F63C97" w:rsidRDefault="003C1F57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3C97">
        <w:rPr>
          <w:color w:val="auto"/>
          <w:sz w:val="28"/>
          <w:szCs w:val="28"/>
        </w:rPr>
        <w:t>в</w:t>
      </w:r>
      <w:r w:rsidR="00F63C97" w:rsidRPr="00F63C97">
        <w:rPr>
          <w:color w:val="auto"/>
          <w:sz w:val="28"/>
          <w:szCs w:val="28"/>
        </w:rPr>
        <w:t>ременное</w:t>
      </w:r>
      <w:r w:rsidR="00F63C97">
        <w:rPr>
          <w:color w:val="auto"/>
          <w:sz w:val="28"/>
          <w:szCs w:val="28"/>
        </w:rPr>
        <w:t xml:space="preserve"> </w:t>
      </w:r>
      <w:hyperlink r:id="rId12" w:anchor="dst101169" w:history="1">
        <w:r w:rsidR="00F63C97" w:rsidRPr="00F63C97">
          <w:rPr>
            <w:rStyle w:val="a5"/>
            <w:color w:val="auto"/>
            <w:sz w:val="28"/>
            <w:szCs w:val="28"/>
          </w:rPr>
          <w:t>удостоверение</w:t>
        </w:r>
      </w:hyperlink>
      <w:r w:rsidR="00F63C97">
        <w:rPr>
          <w:color w:val="auto"/>
          <w:sz w:val="28"/>
          <w:szCs w:val="28"/>
        </w:rPr>
        <w:t xml:space="preserve"> </w:t>
      </w:r>
      <w:r w:rsidR="00F63C97" w:rsidRPr="00F63C97">
        <w:rPr>
          <w:color w:val="auto"/>
          <w:sz w:val="28"/>
          <w:szCs w:val="28"/>
        </w:rPr>
        <w:t xml:space="preserve">личности гражданина </w:t>
      </w:r>
      <w:r w:rsidR="00F63C97">
        <w:rPr>
          <w:color w:val="auto"/>
          <w:sz w:val="28"/>
          <w:szCs w:val="28"/>
        </w:rPr>
        <w:t>Российской Федерации (на срок оформления</w:t>
      </w:r>
      <w:r>
        <w:rPr>
          <w:color w:val="auto"/>
          <w:sz w:val="28"/>
          <w:szCs w:val="28"/>
        </w:rPr>
        <w:t xml:space="preserve"> </w:t>
      </w:r>
      <w:r w:rsidRPr="003C1F57">
        <w:rPr>
          <w:sz w:val="28"/>
          <w:szCs w:val="28"/>
        </w:rPr>
        <w:t>паспорта гражданина Р</w:t>
      </w:r>
      <w:r>
        <w:rPr>
          <w:sz w:val="28"/>
          <w:szCs w:val="28"/>
        </w:rPr>
        <w:t>оссийской Федерации),</w:t>
      </w:r>
    </w:p>
    <w:p w:rsidR="003C1F57" w:rsidRDefault="003C1F57" w:rsidP="003C1F57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-в</w:t>
      </w:r>
      <w:r w:rsidRPr="003C1F57">
        <w:rPr>
          <w:sz w:val="28"/>
          <w:szCs w:val="28"/>
        </w:rPr>
        <w:t xml:space="preserve">оенный билет (для военнослужащих </w:t>
      </w:r>
      <w:r>
        <w:rPr>
          <w:sz w:val="28"/>
          <w:szCs w:val="28"/>
        </w:rPr>
        <w:t>и граждан, подлежащих призыву).</w:t>
      </w:r>
    </w:p>
    <w:p w:rsidR="003568E6" w:rsidRDefault="003C1F57" w:rsidP="003C1F57">
      <w:pPr>
        <w:tabs>
          <w:tab w:val="left" w:pos="1418"/>
        </w:tabs>
        <w:ind w:firstLine="709"/>
        <w:jc w:val="both"/>
        <w:rPr>
          <w:color w:val="auto"/>
          <w:sz w:val="28"/>
          <w:szCs w:val="28"/>
        </w:rPr>
      </w:pPr>
      <w:r w:rsidRPr="003C1F57">
        <w:rPr>
          <w:bCs/>
          <w:sz w:val="30"/>
          <w:szCs w:val="30"/>
          <w:shd w:val="clear" w:color="auto" w:fill="FFFFFF"/>
        </w:rPr>
        <w:t>Для иностранных граждан</w:t>
      </w:r>
      <w:r>
        <w:rPr>
          <w:color w:val="auto"/>
          <w:sz w:val="28"/>
          <w:szCs w:val="28"/>
        </w:rPr>
        <w:t>:</w:t>
      </w:r>
    </w:p>
    <w:p w:rsidR="00AD42B0" w:rsidRPr="00AD42B0" w:rsidRDefault="00AD42B0" w:rsidP="00AD42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-п</w:t>
      </w:r>
      <w:r w:rsidRPr="00AD42B0">
        <w:rPr>
          <w:sz w:val="28"/>
          <w:szCs w:val="28"/>
        </w:rPr>
        <w:t>аспорт иностранного гражданина или иной документ, установленный федеральным законом или признаваемый международным договором Р</w:t>
      </w:r>
      <w:r>
        <w:rPr>
          <w:sz w:val="28"/>
          <w:szCs w:val="28"/>
        </w:rPr>
        <w:t xml:space="preserve">оссийской </w:t>
      </w:r>
      <w:r w:rsidRPr="00AD42B0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AD42B0">
        <w:rPr>
          <w:sz w:val="28"/>
          <w:szCs w:val="28"/>
        </w:rPr>
        <w:t xml:space="preserve">. </w:t>
      </w:r>
    </w:p>
    <w:p w:rsidR="00AD42B0" w:rsidRDefault="00AD42B0" w:rsidP="00AD42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-р</w:t>
      </w:r>
      <w:r w:rsidRPr="00AD42B0">
        <w:rPr>
          <w:sz w:val="28"/>
          <w:szCs w:val="28"/>
        </w:rPr>
        <w:t>азрешение на временное проживание</w:t>
      </w:r>
      <w:r>
        <w:rPr>
          <w:sz w:val="28"/>
          <w:szCs w:val="28"/>
        </w:rPr>
        <w:t>,</w:t>
      </w:r>
    </w:p>
    <w:p w:rsidR="00AD42B0" w:rsidRDefault="00AD42B0" w:rsidP="00AD42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-в</w:t>
      </w:r>
      <w:r w:rsidRPr="00AD42B0">
        <w:rPr>
          <w:sz w:val="28"/>
          <w:szCs w:val="28"/>
        </w:rPr>
        <w:t>ид на жит</w:t>
      </w:r>
      <w:r>
        <w:rPr>
          <w:sz w:val="28"/>
          <w:szCs w:val="28"/>
        </w:rPr>
        <w:t>ельство в Российской Федерации,</w:t>
      </w:r>
    </w:p>
    <w:p w:rsidR="00AD42B0" w:rsidRDefault="00AD42B0" w:rsidP="00AD42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-д</w:t>
      </w:r>
      <w:r w:rsidRPr="00AD42B0">
        <w:rPr>
          <w:sz w:val="28"/>
          <w:szCs w:val="28"/>
        </w:rPr>
        <w:t>ипломатический паспорт или служебный паспорт</w:t>
      </w:r>
      <w:r>
        <w:rPr>
          <w:sz w:val="28"/>
          <w:szCs w:val="28"/>
        </w:rPr>
        <w:t>,</w:t>
      </w:r>
    </w:p>
    <w:p w:rsidR="00AD42B0" w:rsidRDefault="00AD42B0" w:rsidP="00AD42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</w:t>
      </w:r>
      <w:r w:rsidRPr="00AD42B0">
        <w:rPr>
          <w:sz w:val="28"/>
          <w:szCs w:val="28"/>
        </w:rPr>
        <w:t>достоверение беженца или свидетельство о рассмотрении ходатайства о признании беженцем.</w:t>
      </w:r>
    </w:p>
    <w:p w:rsidR="00AD42B0" w:rsidRDefault="00AD42B0" w:rsidP="00AD42B0">
      <w:pPr>
        <w:ind w:firstLine="708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Для </w:t>
      </w:r>
      <w:r w:rsidRPr="003C1F57">
        <w:rPr>
          <w:bCs/>
          <w:sz w:val="30"/>
          <w:szCs w:val="30"/>
          <w:shd w:val="clear" w:color="auto" w:fill="FFFFFF"/>
        </w:rPr>
        <w:t>лиц без гражданства</w:t>
      </w:r>
      <w:r>
        <w:rPr>
          <w:bCs/>
          <w:sz w:val="30"/>
          <w:szCs w:val="30"/>
          <w:shd w:val="clear" w:color="auto" w:fill="FFFFFF"/>
        </w:rPr>
        <w:t>:</w:t>
      </w:r>
    </w:p>
    <w:p w:rsidR="00AD42B0" w:rsidRDefault="00AD42B0" w:rsidP="00AD42B0">
      <w:pPr>
        <w:ind w:firstLine="708"/>
        <w:rPr>
          <w:sz w:val="28"/>
          <w:szCs w:val="28"/>
        </w:rPr>
      </w:pPr>
      <w:r w:rsidRPr="00AD42B0">
        <w:rPr>
          <w:bCs/>
          <w:sz w:val="28"/>
          <w:szCs w:val="28"/>
          <w:shd w:val="clear" w:color="auto" w:fill="FFFFFF"/>
        </w:rPr>
        <w:t>-д</w:t>
      </w:r>
      <w:r w:rsidRPr="00AD42B0">
        <w:rPr>
          <w:sz w:val="28"/>
          <w:szCs w:val="28"/>
        </w:rPr>
        <w:t>окумент, выданный иностранным государством и признаваемый в соответствии с международным договором Р</w:t>
      </w:r>
      <w:r>
        <w:rPr>
          <w:sz w:val="28"/>
          <w:szCs w:val="28"/>
        </w:rPr>
        <w:t xml:space="preserve">оссийской </w:t>
      </w:r>
      <w:r w:rsidRPr="00AD42B0">
        <w:rPr>
          <w:sz w:val="28"/>
          <w:szCs w:val="28"/>
        </w:rPr>
        <w:t>Ф</w:t>
      </w:r>
      <w:r>
        <w:rPr>
          <w:sz w:val="28"/>
          <w:szCs w:val="28"/>
        </w:rPr>
        <w:t>едерации,</w:t>
      </w:r>
    </w:p>
    <w:p w:rsidR="00AD42B0" w:rsidRDefault="00AD42B0" w:rsidP="00AD42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-р</w:t>
      </w:r>
      <w:r w:rsidRPr="00AD42B0">
        <w:rPr>
          <w:sz w:val="28"/>
          <w:szCs w:val="28"/>
        </w:rPr>
        <w:t>аз</w:t>
      </w:r>
      <w:r>
        <w:rPr>
          <w:sz w:val="28"/>
          <w:szCs w:val="28"/>
        </w:rPr>
        <w:t>решение на временное проживание,</w:t>
      </w:r>
    </w:p>
    <w:p w:rsidR="00AD42B0" w:rsidRDefault="00AD42B0" w:rsidP="00AD42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-вид на жительство,</w:t>
      </w:r>
    </w:p>
    <w:p w:rsidR="00AD42B0" w:rsidRPr="00AD42B0" w:rsidRDefault="00AD42B0" w:rsidP="00AD42B0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-у</w:t>
      </w:r>
      <w:r w:rsidRPr="00AD42B0">
        <w:rPr>
          <w:sz w:val="28"/>
          <w:szCs w:val="28"/>
        </w:rPr>
        <w:t>достоверение беженца или свидетельство о предоставлении временного убежища на территории Р</w:t>
      </w:r>
      <w:r>
        <w:rPr>
          <w:sz w:val="28"/>
          <w:szCs w:val="28"/>
        </w:rPr>
        <w:t xml:space="preserve">оссийской </w:t>
      </w:r>
      <w:r w:rsidRPr="00AD42B0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AD42B0">
        <w:rPr>
          <w:sz w:val="28"/>
          <w:szCs w:val="28"/>
        </w:rPr>
        <w:t>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.3.Документ, подтверждающий право заявителя на пребывание в Российской Федерации, а также докумен</w:t>
      </w:r>
      <w:proofErr w:type="gramStart"/>
      <w:r w:rsidRPr="006F3F42">
        <w:rPr>
          <w:sz w:val="28"/>
          <w:szCs w:val="28"/>
        </w:rPr>
        <w:t>т(</w:t>
      </w:r>
      <w:proofErr w:type="gramEnd"/>
      <w:r w:rsidRPr="006F3F42">
        <w:rPr>
          <w:sz w:val="28"/>
          <w:szCs w:val="28"/>
        </w:rPr>
        <w:t xml:space="preserve">-ы), удостоверяющий(-е) личность ребенка и подтверждающий(-е) законность представления прав ребенка (для заявителя </w:t>
      </w:r>
      <w:r w:rsidR="005644E6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иностранного гражданина либо лица без гражданства, в том числе беженца, вынужденного переселенца).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 xml:space="preserve">.4.Документ, </w:t>
      </w:r>
      <w:r w:rsidRPr="006F3F42">
        <w:rPr>
          <w:spacing w:val="4"/>
          <w:sz w:val="28"/>
          <w:szCs w:val="28"/>
        </w:rPr>
        <w:t>подтверждающий право на зачисление в группы для детей с потребностью по здоровью</w:t>
      </w:r>
      <w:r w:rsidR="00777E48">
        <w:rPr>
          <w:spacing w:val="4"/>
          <w:sz w:val="28"/>
          <w:szCs w:val="28"/>
        </w:rPr>
        <w:t xml:space="preserve"> </w:t>
      </w:r>
      <w:r w:rsidRPr="006F3F42">
        <w:rPr>
          <w:sz w:val="28"/>
          <w:szCs w:val="28"/>
        </w:rPr>
        <w:t>(при необходимости).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Перечень групп </w:t>
      </w:r>
      <w:r w:rsidRPr="006F3F42">
        <w:rPr>
          <w:spacing w:val="4"/>
          <w:sz w:val="28"/>
          <w:szCs w:val="28"/>
        </w:rPr>
        <w:t xml:space="preserve">для детей с потребностью по здоровью </w:t>
      </w:r>
      <w:r w:rsidRPr="006F3F42">
        <w:rPr>
          <w:sz w:val="28"/>
          <w:szCs w:val="28"/>
        </w:rPr>
        <w:t>с указанием документов, подтверждающих  право на зачисление в подобные группы и срока действия таких документов, приводится в приложении №2 к настоящему Регламенту.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 xml:space="preserve">.5.Документ, подтверждающий наличие права отдельных категорий граждан и их семей на специальные меры поддержки </w:t>
      </w:r>
      <w:r w:rsidR="00A07E2B">
        <w:rPr>
          <w:sz w:val="28"/>
          <w:szCs w:val="28"/>
        </w:rPr>
        <w:t>(гарантии) (при необходимости).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Перечень категорий граждан, имеющих право на специальные меры поддержки (гарантии), с указанием документов, подтверждающих данное право, приводится в приложении №3 к настоящему Регламенту.</w:t>
      </w:r>
    </w:p>
    <w:p w:rsidR="003568E6" w:rsidRDefault="003568E6" w:rsidP="005644E6">
      <w:pPr>
        <w:tabs>
          <w:tab w:val="left" w:pos="851"/>
          <w:tab w:val="left" w:pos="1843"/>
        </w:tabs>
        <w:spacing w:line="100" w:lineRule="atLeast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6F3F42">
        <w:rPr>
          <w:spacing w:val="4"/>
          <w:sz w:val="28"/>
          <w:szCs w:val="28"/>
        </w:rPr>
        <w:t>2.</w:t>
      </w:r>
      <w:r w:rsidR="00A15FB5">
        <w:rPr>
          <w:spacing w:val="4"/>
          <w:sz w:val="28"/>
          <w:szCs w:val="28"/>
        </w:rPr>
        <w:t>5</w:t>
      </w:r>
      <w:r w:rsidRPr="006F3F42">
        <w:rPr>
          <w:spacing w:val="4"/>
          <w:sz w:val="28"/>
          <w:szCs w:val="28"/>
        </w:rPr>
        <w:t>.6.</w:t>
      </w:r>
      <w:r w:rsidRPr="006F3F42">
        <w:rPr>
          <w:sz w:val="28"/>
          <w:szCs w:val="28"/>
          <w:shd w:val="clear" w:color="auto" w:fill="FFFFFF"/>
        </w:rPr>
        <w:t>С</w:t>
      </w:r>
      <w:r w:rsidRPr="006F3F42">
        <w:rPr>
          <w:sz w:val="28"/>
          <w:szCs w:val="28"/>
        </w:rPr>
        <w:t xml:space="preserve">видетельство о государственной регистрации актов гражданского состояния, выданное компетентными органами иностранного государства, и их нотариально удостоверенный перевод на русский язык (копия при предъявлении оригинала) и свидетельство об усыновлении, выданное органами записи актов гражданского состояния или консульскими учреждениями Российской Федерации (копия при предъявлении оригинала) </w:t>
      </w:r>
      <w:r w:rsidRPr="006F3F42">
        <w:rPr>
          <w:sz w:val="28"/>
          <w:szCs w:val="28"/>
          <w:shd w:val="clear" w:color="auto" w:fill="FFFFFF"/>
        </w:rPr>
        <w:t>в соответствии с подпунктом 3 части 6 статьи 7 Федерального закона от 27.07.2010 №210-ФЗ</w:t>
      </w:r>
      <w:r w:rsidR="00463B47">
        <w:rPr>
          <w:sz w:val="28"/>
          <w:szCs w:val="28"/>
          <w:shd w:val="clear" w:color="auto" w:fill="FFFFFF"/>
        </w:rPr>
        <w:t xml:space="preserve"> </w:t>
      </w:r>
      <w:r w:rsidRPr="006F3F42">
        <w:rPr>
          <w:sz w:val="28"/>
          <w:szCs w:val="28"/>
        </w:rPr>
        <w:t>«Об организации</w:t>
      </w:r>
      <w:proofErr w:type="gramEnd"/>
      <w:r w:rsidRPr="006F3F42">
        <w:rPr>
          <w:sz w:val="28"/>
          <w:szCs w:val="28"/>
        </w:rPr>
        <w:t xml:space="preserve"> предоставления государственных и муниципальных услуг»</w:t>
      </w:r>
      <w:r w:rsidRPr="006F3F42">
        <w:rPr>
          <w:sz w:val="28"/>
          <w:szCs w:val="28"/>
          <w:shd w:val="clear" w:color="auto" w:fill="FFFFFF"/>
        </w:rPr>
        <w:t>.</w:t>
      </w:r>
    </w:p>
    <w:p w:rsidR="00AD42B0" w:rsidRDefault="00AD42B0" w:rsidP="005644E6">
      <w:pPr>
        <w:tabs>
          <w:tab w:val="left" w:pos="851"/>
          <w:tab w:val="left" w:pos="1843"/>
        </w:tabs>
        <w:spacing w:line="100" w:lineRule="atLeas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2.5.7.Документ, подтверждающий полномочия представителя заявителя:</w:t>
      </w:r>
    </w:p>
    <w:p w:rsidR="00AD42B0" w:rsidRPr="006F3F42" w:rsidRDefault="00AD42B0" w:rsidP="005644E6">
      <w:pPr>
        <w:tabs>
          <w:tab w:val="left" w:pos="851"/>
          <w:tab w:val="left" w:pos="1843"/>
        </w:tabs>
        <w:spacing w:line="100" w:lineRule="atLeas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-доверенность, оформленная в установленном законом порядке, на предоставление интересов заявителя.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6</w:t>
      </w:r>
      <w:r w:rsidRPr="006F3F42">
        <w:rPr>
          <w:rFonts w:ascii="Times New Roman" w:hAnsi="Times New Roman"/>
          <w:sz w:val="28"/>
          <w:szCs w:val="28"/>
        </w:rPr>
        <w:t>.</w:t>
      </w:r>
      <w:r w:rsidRPr="006F3F42">
        <w:rPr>
          <w:rFonts w:ascii="Times New Roman" w:hAnsi="Times New Roman"/>
          <w:bCs/>
          <w:color w:val="000000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 w:rsidRPr="006F3F42">
        <w:rPr>
          <w:rFonts w:ascii="Times New Roman" w:hAnsi="Times New Roman"/>
          <w:sz w:val="28"/>
          <w:szCs w:val="28"/>
        </w:rPr>
        <w:t>.</w:t>
      </w:r>
      <w:proofErr w:type="gramEnd"/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В Едином государственном реестре записи актов гражданского состояния или в органах записи актов гражданского состояния (при отсутствии сведений в Едином государственном реестре записи актов гражданского состояния):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-сведения о государственной регистрации актов гражданского состояния (</w:t>
      </w:r>
      <w:r w:rsidRPr="006F3F42">
        <w:rPr>
          <w:rFonts w:ascii="Times New Roman" w:hAnsi="Times New Roman"/>
          <w:kern w:val="28"/>
          <w:sz w:val="28"/>
          <w:szCs w:val="28"/>
        </w:rPr>
        <w:t>сведения о государственной регистрации рождения, смерти, заключения брака, расторжения брака, установления отцовства, перемене имени)</w:t>
      </w:r>
      <w:r w:rsidRPr="006F3F42">
        <w:rPr>
          <w:rFonts w:ascii="Times New Roman" w:hAnsi="Times New Roman"/>
          <w:sz w:val="28"/>
          <w:szCs w:val="28"/>
        </w:rPr>
        <w:t>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В Единой государственной информационной системе социального обеспечения: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lastRenderedPageBreak/>
        <w:t>-сведения о решениях, заключениях и разрешениях, выдаваемых органами опеки и попечительства в соответствии с законодательством Российской Федерации об опеке и попечительстве.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В Федеральном реестре инвалидов: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-документ, выданный федеральным государственным учреждением </w:t>
      </w:r>
      <w:proofErr w:type="gramStart"/>
      <w:r w:rsidRPr="006F3F42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Pr="006F3F42">
        <w:rPr>
          <w:rFonts w:ascii="Times New Roman" w:hAnsi="Times New Roman"/>
          <w:sz w:val="28"/>
          <w:szCs w:val="28"/>
        </w:rPr>
        <w:t xml:space="preserve"> экспертизы, подтверждающий факт установления инвалидности.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В Министерстве внутренних дел Российской Федерации: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-сведения о регистрации по месту жительства (пребывания) заявителя и ребенка.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В Единой государственной информационной системе в сфере здравоохранения: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-справки, заключения и иные документы, выдаваемые организациями, входящими в государственную, муниципальную или частную систему здравоохранения.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В Министерстве обороны России: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-сведения, подтверждающие факт прохождения военной службы или увольнения с военной службы военнослужащих, проходящих военную службу по контракту;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-сведения об участии гражданина в выполнении задач в условиях чрезвычайного положения, при вооруженных конфликтах или боевых действиях, а также информация о выполнении военнослужащим, проходившим военную службу по контракту, интернационального долга;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-сведения, подтверждающие гибель (смерть) сотрудника, признание без вести </w:t>
      </w:r>
      <w:proofErr w:type="gramStart"/>
      <w:r w:rsidRPr="006F3F42">
        <w:rPr>
          <w:rFonts w:ascii="Times New Roman" w:hAnsi="Times New Roman"/>
          <w:sz w:val="28"/>
          <w:szCs w:val="28"/>
        </w:rPr>
        <w:t>пропавшим</w:t>
      </w:r>
      <w:proofErr w:type="gramEnd"/>
      <w:r w:rsidRPr="006F3F42">
        <w:rPr>
          <w:rFonts w:ascii="Times New Roman" w:hAnsi="Times New Roman"/>
          <w:sz w:val="28"/>
          <w:szCs w:val="28"/>
        </w:rPr>
        <w:t xml:space="preserve"> при исполнении обязанностей военной службы (в том числе при выполнении контртеррористических операций).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В Министерстве Российской Федерации по делам гражданской обороны, чрезвычайным ситуациям и ликвидации последствий стихийных бедствий: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-справка, подтверждающая гибель (смерть) сотрудника МЧС России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В Федеральной службе безопасности России: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-сведения о гибели (смерти) сотрудника, в том числе признание без вести </w:t>
      </w:r>
      <w:proofErr w:type="gramStart"/>
      <w:r w:rsidRPr="006F3F42">
        <w:rPr>
          <w:rFonts w:ascii="Times New Roman" w:hAnsi="Times New Roman"/>
          <w:sz w:val="28"/>
          <w:szCs w:val="28"/>
        </w:rPr>
        <w:t>пропавшим</w:t>
      </w:r>
      <w:proofErr w:type="gramEnd"/>
      <w:r w:rsidRPr="006F3F42">
        <w:rPr>
          <w:rFonts w:ascii="Times New Roman" w:hAnsi="Times New Roman"/>
          <w:sz w:val="28"/>
          <w:szCs w:val="28"/>
        </w:rPr>
        <w:t>, при исполнении обязанностей военной службы (в том числе при выполнении контртеррористических операций).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В Федеральной службе исполнения наказаний России: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-сведения об участии в выполнении гражданином задач в условиях чрезвычайного положения, при вооруженных конфликтах или боевых действиях (факт выполнения задач, период и место выполнения задач).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В Федеральной службе охраны Российской Федерации: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-сведения о гибели (смерти) сотрудника, в том числе признание без вести </w:t>
      </w:r>
      <w:proofErr w:type="gramStart"/>
      <w:r w:rsidRPr="006F3F42">
        <w:rPr>
          <w:rFonts w:ascii="Times New Roman" w:hAnsi="Times New Roman"/>
          <w:sz w:val="28"/>
          <w:szCs w:val="28"/>
        </w:rPr>
        <w:t>пропавшим</w:t>
      </w:r>
      <w:proofErr w:type="gramEnd"/>
      <w:r w:rsidRPr="006F3F42">
        <w:rPr>
          <w:rFonts w:ascii="Times New Roman" w:hAnsi="Times New Roman"/>
          <w:sz w:val="28"/>
          <w:szCs w:val="28"/>
        </w:rPr>
        <w:t>, при исполнении обязанностей военной службы (в том числе при выполнении контртеррористических операций).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В Федеральной таможенной службе России: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lastRenderedPageBreak/>
        <w:t>-сведения из документа о прохождении военной (иной) службы военнослужащего (служащего).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Заявитель вправе по своей инициативе представить сведения и документы, указанные в пункте 2.</w:t>
      </w:r>
      <w:r w:rsidR="00924A75">
        <w:rPr>
          <w:rFonts w:ascii="Times New Roman" w:hAnsi="Times New Roman"/>
          <w:sz w:val="28"/>
          <w:szCs w:val="28"/>
        </w:rPr>
        <w:t>6</w:t>
      </w:r>
      <w:r w:rsidRPr="006F3F42">
        <w:rPr>
          <w:rFonts w:ascii="Times New Roman" w:hAnsi="Times New Roman"/>
          <w:sz w:val="28"/>
          <w:szCs w:val="28"/>
        </w:rPr>
        <w:t xml:space="preserve"> настоящего Регламента. Непредставление заявителем указанных документов не является основанием для отказа в предоставлении муниципальной услуги.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F42">
        <w:rPr>
          <w:rFonts w:ascii="Times New Roman" w:hAnsi="Times New Roman"/>
          <w:sz w:val="28"/>
          <w:szCs w:val="28"/>
        </w:rPr>
        <w:t>Непредоставление</w:t>
      </w:r>
      <w:proofErr w:type="spellEnd"/>
      <w:r w:rsidRPr="006F3F42">
        <w:rPr>
          <w:rFonts w:ascii="Times New Roman" w:hAnsi="Times New Roman"/>
          <w:sz w:val="28"/>
          <w:szCs w:val="28"/>
        </w:rPr>
        <w:t xml:space="preserve"> или несвоевременное предоставление органами и организациями, участвующими в предоставлении услуги, по межведомственному запросу документов (сведений), указанных в пункте 2.7 настоящего Регламента, не является основанием для отказа в предоставлении услуги.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7</w:t>
      </w:r>
      <w:r w:rsidRPr="006F3F42">
        <w:rPr>
          <w:rFonts w:ascii="Times New Roman" w:hAnsi="Times New Roman"/>
          <w:sz w:val="28"/>
          <w:szCs w:val="28"/>
        </w:rPr>
        <w:t>.При предоставлении муниципальной услуги запрещается требовать от заявителя: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proofErr w:type="gramStart"/>
      <w:r w:rsidRPr="006F3F42">
        <w:rPr>
          <w:sz w:val="28"/>
          <w:szCs w:val="28"/>
        </w:rPr>
        <w:t>-представления документов и информации, в том числе подтверждающих внесение заявителем платы за предоставление муниципальной услуги, которые в соответствии с 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Департамента,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</w:t>
      </w:r>
      <w:proofErr w:type="gramEnd"/>
      <w:r w:rsidRPr="006F3F42">
        <w:rPr>
          <w:sz w:val="28"/>
          <w:szCs w:val="28"/>
        </w:rPr>
        <w:t xml:space="preserve"> документов, указанных в части 6 статьи 7 Феде</w:t>
      </w:r>
      <w:r w:rsidR="00AC68C3">
        <w:rPr>
          <w:sz w:val="28"/>
          <w:szCs w:val="28"/>
        </w:rPr>
        <w:t>рального закона от 27.07.2010 №</w:t>
      </w:r>
      <w:r w:rsidRPr="006F3F42">
        <w:rPr>
          <w:sz w:val="28"/>
          <w:szCs w:val="28"/>
        </w:rPr>
        <w:t>210-ФЗ</w:t>
      </w:r>
      <w:r w:rsidR="00463B47">
        <w:rPr>
          <w:sz w:val="28"/>
          <w:szCs w:val="28"/>
        </w:rPr>
        <w:t xml:space="preserve"> </w:t>
      </w:r>
      <w:r w:rsidRPr="006F3F42">
        <w:rPr>
          <w:sz w:val="28"/>
          <w:szCs w:val="28"/>
        </w:rPr>
        <w:t>«Об организации предоставления государственных и муниципальных услуг». Заявитель вправе представить указанные документы и информацию по собственной инициативе;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proofErr w:type="gramStart"/>
      <w:r w:rsidRPr="006F3F42">
        <w:rPr>
          <w:sz w:val="28"/>
          <w:szCs w:val="28"/>
        </w:rPr>
        <w:t>-осуществления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№210-ФЗ;</w:t>
      </w:r>
      <w:proofErr w:type="gramEnd"/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а</w:t>
      </w:r>
      <w:proofErr w:type="gramStart"/>
      <w:r w:rsidRPr="006F3F42">
        <w:rPr>
          <w:sz w:val="28"/>
          <w:szCs w:val="28"/>
        </w:rPr>
        <w:t>)и</w:t>
      </w:r>
      <w:proofErr w:type="gramEnd"/>
      <w:r w:rsidRPr="006F3F42">
        <w:rPr>
          <w:sz w:val="28"/>
          <w:szCs w:val="28"/>
        </w:rPr>
        <w:t>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б</w:t>
      </w:r>
      <w:proofErr w:type="gramStart"/>
      <w:r w:rsidRPr="006F3F42">
        <w:rPr>
          <w:sz w:val="28"/>
          <w:szCs w:val="28"/>
        </w:rPr>
        <w:t>)н</w:t>
      </w:r>
      <w:proofErr w:type="gramEnd"/>
      <w:r w:rsidRPr="006F3F42">
        <w:rPr>
          <w:sz w:val="28"/>
          <w:szCs w:val="28"/>
        </w:rPr>
        <w:t xml:space="preserve">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6F3F42">
        <w:rPr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в</w:t>
      </w:r>
      <w:proofErr w:type="gramStart"/>
      <w:r w:rsidRPr="006F3F42">
        <w:rPr>
          <w:sz w:val="28"/>
          <w:szCs w:val="28"/>
        </w:rPr>
        <w:t>)и</w:t>
      </w:r>
      <w:proofErr w:type="gramEnd"/>
      <w:r w:rsidRPr="006F3F42">
        <w:rPr>
          <w:sz w:val="28"/>
          <w:szCs w:val="28"/>
        </w:rPr>
        <w:t>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г</w:t>
      </w:r>
      <w:proofErr w:type="gramStart"/>
      <w:r w:rsidRPr="006F3F42">
        <w:rPr>
          <w:sz w:val="28"/>
          <w:szCs w:val="28"/>
        </w:rPr>
        <w:t>)в</w:t>
      </w:r>
      <w:proofErr w:type="gramEnd"/>
      <w:r w:rsidRPr="006F3F42">
        <w:rPr>
          <w:sz w:val="28"/>
          <w:szCs w:val="28"/>
        </w:rPr>
        <w:t>ыявление документально подтвержденного факта (признаков) ошибочного или противоправного действия (бездействия) должностного лица Департамента,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Департамента (уполномоченного им лица),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568E6" w:rsidRPr="006F3F42" w:rsidRDefault="006457A0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proofErr w:type="gramStart"/>
      <w:r w:rsidRPr="006F3F42">
        <w:rPr>
          <w:sz w:val="28"/>
          <w:szCs w:val="28"/>
        </w:rPr>
        <w:t>-предоставления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№210-ФЗ «Об организации предоставления государственных и муниципальных услуг», за исключением случаев, если нанесение отметок на такие документы</w:t>
      </w:r>
      <w:r>
        <w:rPr>
          <w:sz w:val="28"/>
          <w:szCs w:val="28"/>
        </w:rPr>
        <w:t>,</w:t>
      </w:r>
      <w:r w:rsidRPr="006F3F42">
        <w:rPr>
          <w:sz w:val="28"/>
          <w:szCs w:val="28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8</w:t>
      </w:r>
      <w:r w:rsidRPr="006F3F42">
        <w:rPr>
          <w:rFonts w:ascii="Times New Roman" w:hAnsi="Times New Roman"/>
          <w:sz w:val="28"/>
          <w:szCs w:val="28"/>
        </w:rPr>
        <w:t>.</w:t>
      </w:r>
      <w:r w:rsidRPr="006F3F42">
        <w:rPr>
          <w:rFonts w:ascii="Times New Roman" w:hAnsi="Times New Roman"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8</w:t>
      </w:r>
      <w:r w:rsidRPr="006F3F42">
        <w:rPr>
          <w:rFonts w:ascii="Times New Roman" w:hAnsi="Times New Roman"/>
          <w:sz w:val="28"/>
          <w:szCs w:val="28"/>
        </w:rPr>
        <w:t>.1.Предоставленные заявителем (представителем заявителя) в электронной форме документы, которые подаются вне рамок межведомственного электронного взаимодействия,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8</w:t>
      </w:r>
      <w:r w:rsidRPr="006F3F42">
        <w:rPr>
          <w:rFonts w:ascii="Times New Roman" w:hAnsi="Times New Roman"/>
          <w:sz w:val="28"/>
          <w:szCs w:val="28"/>
        </w:rPr>
        <w:t>.2.Представленные документы содержат исправления текста, не заверенные в порядке, установленном законодательством Российской Федерации.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8</w:t>
      </w:r>
      <w:r w:rsidRPr="006F3F42">
        <w:rPr>
          <w:rFonts w:ascii="Times New Roman" w:hAnsi="Times New Roman"/>
          <w:sz w:val="28"/>
          <w:szCs w:val="28"/>
        </w:rPr>
        <w:t>.3.Заявление подано лицом, не имеющим полномочий представлять интересы заявителя в соответствии с пунктом 1.2 настоящего Регламента: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-в случае представления заявления в электронной форме </w:t>
      </w:r>
      <w:r w:rsidR="00463B47">
        <w:rPr>
          <w:rFonts w:ascii="Times New Roman" w:hAnsi="Times New Roman"/>
          <w:sz w:val="28"/>
          <w:szCs w:val="28"/>
        </w:rPr>
        <w:t xml:space="preserve">- </w:t>
      </w:r>
      <w:r w:rsidRPr="006F3F42">
        <w:rPr>
          <w:rFonts w:ascii="Times New Roman" w:hAnsi="Times New Roman"/>
          <w:sz w:val="28"/>
          <w:szCs w:val="28"/>
        </w:rPr>
        <w:t>установление путем направления запроса с использованием системы межведомственного электронного взаимодействия отсутствия или несоответствия сведений, подтверждающих полномочия представлять заявителя;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-в представленном заявлении отсутствует документ, подтверждающий полномочия представлять заявителя.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8</w:t>
      </w:r>
      <w:r w:rsidRPr="006F3F42">
        <w:rPr>
          <w:rFonts w:ascii="Times New Roman" w:hAnsi="Times New Roman"/>
          <w:sz w:val="28"/>
          <w:szCs w:val="28"/>
        </w:rPr>
        <w:t xml:space="preserve">.4.Представленные заявителем документы утратили силу на момент обращения за получением услуги (документы, удостоверяющие личность </w:t>
      </w:r>
      <w:r w:rsidRPr="006F3F42">
        <w:rPr>
          <w:rFonts w:ascii="Times New Roman" w:hAnsi="Times New Roman"/>
          <w:sz w:val="28"/>
          <w:szCs w:val="28"/>
        </w:rPr>
        <w:lastRenderedPageBreak/>
        <w:t>заявителя либо его представителя, документы, удостоверяющие полномочия представителя заявителя).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8</w:t>
      </w:r>
      <w:r w:rsidRPr="006F3F42">
        <w:rPr>
          <w:rFonts w:ascii="Times New Roman" w:hAnsi="Times New Roman"/>
          <w:sz w:val="28"/>
          <w:szCs w:val="28"/>
        </w:rPr>
        <w:t>.5.Неполное заполнение обязательных полей в форме запроса о предоставлении услуги (недостоверное, неправильное).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8</w:t>
      </w:r>
      <w:r w:rsidRPr="006F3F42">
        <w:rPr>
          <w:rFonts w:ascii="Times New Roman" w:hAnsi="Times New Roman"/>
          <w:sz w:val="28"/>
          <w:szCs w:val="28"/>
        </w:rPr>
        <w:t>.6.Подача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8</w:t>
      </w:r>
      <w:r w:rsidRPr="006F3F42">
        <w:rPr>
          <w:rFonts w:ascii="Times New Roman" w:hAnsi="Times New Roman"/>
          <w:sz w:val="28"/>
          <w:szCs w:val="28"/>
        </w:rPr>
        <w:t xml:space="preserve">.7.Заявление подано в орган государственной власти, орган местного самоуправления или организацию, в полномочия которых не входит предоставление услуги.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</w:t>
      </w:r>
      <w:r w:rsidR="00A15FB5">
        <w:rPr>
          <w:sz w:val="28"/>
          <w:szCs w:val="28"/>
        </w:rPr>
        <w:t>8</w:t>
      </w:r>
      <w:r w:rsidRPr="006F3F42">
        <w:rPr>
          <w:sz w:val="28"/>
          <w:szCs w:val="28"/>
        </w:rPr>
        <w:t>.8.Несоблюдение установленных статьей 11 Федерального закона от 06.04.2011 №63-ФЗ «Об электронной подписи» условий признания действительности усиленной квалифицированной электронной подписи.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</w:t>
      </w:r>
      <w:r w:rsidR="00A15FB5">
        <w:rPr>
          <w:sz w:val="28"/>
          <w:szCs w:val="28"/>
        </w:rPr>
        <w:t>8</w:t>
      </w:r>
      <w:r w:rsidRPr="006F3F42">
        <w:rPr>
          <w:sz w:val="28"/>
          <w:szCs w:val="28"/>
        </w:rPr>
        <w:t>.9.Предоставление неполной информации (документов) согласно пункту 2.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 настоящего Регламента.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В приеме документов, необходимых для предоставления </w:t>
      </w:r>
      <w:r w:rsidRPr="006F3F42">
        <w:rPr>
          <w:sz w:val="28"/>
          <w:szCs w:val="28"/>
        </w:rPr>
        <w:t>муниципальной услуги</w:t>
      </w:r>
      <w:r w:rsidRPr="006F3F42">
        <w:rPr>
          <w:bCs/>
          <w:sz w:val="28"/>
          <w:szCs w:val="28"/>
        </w:rPr>
        <w:t>, не может быть отказано в случае, если указанные документы поданы в соответствии с информацией о сроках и порядке предоставления услуги, опубликованной на ЕПГУ.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</w:t>
      </w:r>
      <w:r w:rsidR="00A15FB5">
        <w:rPr>
          <w:sz w:val="28"/>
          <w:szCs w:val="28"/>
        </w:rPr>
        <w:t>9</w:t>
      </w:r>
      <w:r w:rsidRPr="006F3F42">
        <w:rPr>
          <w:sz w:val="28"/>
          <w:szCs w:val="28"/>
        </w:rPr>
        <w:t>.Исчерпывающий перечень оснований для приостановления или отказа в предоставлении муниципальной услуги.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</w:t>
      </w:r>
      <w:r w:rsidR="00A15FB5">
        <w:rPr>
          <w:sz w:val="28"/>
          <w:szCs w:val="28"/>
        </w:rPr>
        <w:t>9</w:t>
      </w:r>
      <w:r w:rsidRPr="006F3F42">
        <w:rPr>
          <w:sz w:val="28"/>
          <w:szCs w:val="28"/>
        </w:rPr>
        <w:t>.1.Основания для приостановления предоставления муниципальной услуги не предусмотрены.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</w:t>
      </w:r>
      <w:r w:rsidR="00A15FB5">
        <w:rPr>
          <w:sz w:val="28"/>
          <w:szCs w:val="28"/>
        </w:rPr>
        <w:t>9</w:t>
      </w:r>
      <w:r w:rsidRPr="006F3F42">
        <w:rPr>
          <w:sz w:val="28"/>
          <w:szCs w:val="28"/>
        </w:rPr>
        <w:t>.2.Основания для отказа в предоставлении услуги в части промежуточного результата (постановка на учет):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-несоответствие заявителя кругу заявителей, указанных в подпункте 1.2 пункта 1 раздела 1 настоящего Регламента;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-несоответствие сведений, указанных в заявлении, документам, представленным заявителем;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-представленные документы или сведения утратили силу на момент обращения за муниципальной услугой.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Заявителю не может быть отказано в предоставлении муниципальной услуги в случае, если необходимые документы поданы в соответствии с информацией о сроках и порядке предоставления муниципальной услуги, опубликованной на ЕПГУ.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9</w:t>
      </w:r>
      <w:r w:rsidRPr="006F3F42">
        <w:rPr>
          <w:rFonts w:ascii="Times New Roman" w:hAnsi="Times New Roman"/>
          <w:sz w:val="28"/>
          <w:szCs w:val="28"/>
        </w:rPr>
        <w:t>.3.Основания для отказа в предоставлении муниципальной услуги в части основного результата (направление в Организацию) не предусмотрены.</w:t>
      </w:r>
    </w:p>
    <w:p w:rsidR="003568E6" w:rsidRPr="006F3F42" w:rsidRDefault="003568E6" w:rsidP="005644E6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2.</w:t>
      </w:r>
      <w:r w:rsidR="00A15FB5">
        <w:rPr>
          <w:rFonts w:ascii="Times New Roman" w:hAnsi="Times New Roman"/>
          <w:sz w:val="28"/>
          <w:szCs w:val="28"/>
        </w:rPr>
        <w:t>10</w:t>
      </w:r>
      <w:r w:rsidRPr="006F3F42">
        <w:rPr>
          <w:rFonts w:ascii="Times New Roman" w:hAnsi="Times New Roman"/>
          <w:sz w:val="28"/>
          <w:szCs w:val="28"/>
        </w:rPr>
        <w:t>.Услуги, которые являются необходимыми и обязательными для предоставления муниципальной услуги, не предусмотрены.</w:t>
      </w:r>
    </w:p>
    <w:p w:rsidR="003568E6" w:rsidRPr="006F3F42" w:rsidRDefault="00A15FB5" w:rsidP="005644E6">
      <w:pPr>
        <w:tabs>
          <w:tab w:val="left" w:pos="1418"/>
        </w:tabs>
        <w:spacing w:line="100" w:lineRule="atLeast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2.11</w:t>
      </w:r>
      <w:r w:rsidR="003568E6" w:rsidRPr="006F3F42">
        <w:rPr>
          <w:spacing w:val="4"/>
          <w:sz w:val="28"/>
          <w:szCs w:val="28"/>
        </w:rPr>
        <w:t>.</w:t>
      </w:r>
      <w:r w:rsidR="003568E6" w:rsidRPr="006F3F42">
        <w:rPr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Взимание платы за действия, связанные с организацией предоставления мун</w:t>
      </w:r>
      <w:r w:rsidR="00AC68C3">
        <w:rPr>
          <w:sz w:val="28"/>
          <w:szCs w:val="28"/>
        </w:rPr>
        <w:t xml:space="preserve">иципальной услуги в МАУ «МФЦ </w:t>
      </w:r>
      <w:proofErr w:type="spellStart"/>
      <w:r w:rsidR="00AC68C3">
        <w:rPr>
          <w:sz w:val="28"/>
          <w:szCs w:val="28"/>
        </w:rPr>
        <w:t>г</w:t>
      </w:r>
      <w:proofErr w:type="gramStart"/>
      <w:r w:rsidR="00AC68C3">
        <w:rPr>
          <w:sz w:val="28"/>
          <w:szCs w:val="28"/>
        </w:rPr>
        <w:t>.</w:t>
      </w:r>
      <w:r w:rsidRPr="006F3F42">
        <w:rPr>
          <w:sz w:val="28"/>
          <w:szCs w:val="28"/>
        </w:rPr>
        <w:t>Ш</w:t>
      </w:r>
      <w:proofErr w:type="gramEnd"/>
      <w:r w:rsidRPr="006F3F42">
        <w:rPr>
          <w:sz w:val="28"/>
          <w:szCs w:val="28"/>
        </w:rPr>
        <w:t>ахты</w:t>
      </w:r>
      <w:proofErr w:type="spellEnd"/>
      <w:r w:rsidRPr="006F3F42">
        <w:rPr>
          <w:sz w:val="28"/>
          <w:szCs w:val="28"/>
        </w:rPr>
        <w:t>», запрещается.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pacing w:val="4"/>
          <w:sz w:val="28"/>
          <w:szCs w:val="28"/>
        </w:rPr>
      </w:pPr>
      <w:r w:rsidRPr="006F3F42">
        <w:rPr>
          <w:sz w:val="28"/>
          <w:szCs w:val="28"/>
        </w:rPr>
        <w:t>Государственная пошлина и иная плата за предоставление муниципальной услуги не взимается</w:t>
      </w:r>
      <w:r w:rsidRPr="006F3F42">
        <w:rPr>
          <w:spacing w:val="4"/>
          <w:sz w:val="28"/>
          <w:szCs w:val="28"/>
        </w:rPr>
        <w:t>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proofErr w:type="gramStart"/>
      <w:r w:rsidRPr="006F3F42">
        <w:rPr>
          <w:sz w:val="28"/>
          <w:szCs w:val="28"/>
        </w:rPr>
        <w:lastRenderedPageBreak/>
        <w:t>2.1</w:t>
      </w:r>
      <w:r w:rsidR="00A15FB5">
        <w:rPr>
          <w:sz w:val="28"/>
          <w:szCs w:val="28"/>
        </w:rPr>
        <w:t>2</w:t>
      </w:r>
      <w:r w:rsidRPr="006F3F42">
        <w:rPr>
          <w:sz w:val="28"/>
          <w:szCs w:val="28"/>
        </w:rPr>
        <w:t>.Для предоставления муниципальной услуги не требуются услуги, которые являются необходимыми и обязательными, в том числе сведения о документе (документах), выдаваемом (выдаваемых) организациями и уполномоченными в соответствии с законодательством Российской Федерации экспертами, участвующими в предоставлении муниципальной услуги.</w:t>
      </w:r>
      <w:proofErr w:type="gramEnd"/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В связи с отсутствием услуг, необходимых и обязательных для предоставления муниципальной услуги, взимания платы не предусмотрено.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3</w:t>
      </w:r>
      <w:r w:rsidRPr="006F3F42">
        <w:rPr>
          <w:sz w:val="28"/>
          <w:szCs w:val="28"/>
        </w:rPr>
        <w:t>.Максимальный срок ожидания в очереди при подаче запроса о предоставлении муниципальной услуги и при получении результата предоставления услуги</w:t>
      </w:r>
      <w:r w:rsidR="00AD5DAB" w:rsidRPr="00AD5DAB">
        <w:rPr>
          <w:sz w:val="28"/>
          <w:szCs w:val="28"/>
        </w:rPr>
        <w:t xml:space="preserve"> </w:t>
      </w:r>
      <w:r w:rsidR="00AD5DAB">
        <w:rPr>
          <w:sz w:val="28"/>
          <w:szCs w:val="28"/>
        </w:rPr>
        <w:t>в случае обращения заявителя непосредственно в орган, предоставляющий муниципальные услуги или многофункциональный центр.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Максимальный срок ожидания в очереди при подаче заявления и документов, необходимых для предоставления муниципальной услуги, и при получении результата предоставления услуги составляет не более 15 минут.</w:t>
      </w:r>
    </w:p>
    <w:p w:rsidR="003568E6" w:rsidRPr="006F3F42" w:rsidRDefault="003568E6" w:rsidP="005644E6">
      <w:pPr>
        <w:widowControl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4</w:t>
      </w:r>
      <w:r w:rsidRPr="006F3F42">
        <w:rPr>
          <w:sz w:val="28"/>
          <w:szCs w:val="28"/>
        </w:rPr>
        <w:t>.Срок и порядок регистрации запроса заявителя о предоставлении муниципальной услуги.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Регистрация заявления о предоставлении муниципальной услуги в электронной форме, поданного посредством ЕПГУ, осуществляется в день его поступления в Департамент либо на следующий рабочий день в случае поступления документов по окончании рабочего времени Департамента. В случае поступления заявления о предоставлении муниципальной услуги в выходной или нерабочий праздничный день регистрация осуществляется в первый рабочий день Департамента, следующий за выходным или нерабочим праздничным днем.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Срок регистрации заявления о предоставлении муниципальной услуги, поступившего при личном обращении в Департамент, составляет 1 рабочий день со дня получения заявления и документов, необходимых для предоставления услуги.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.Требования к помещениям, в которых предоставляются муниципальная услуга, услуга, к местам ожидания и приема заявителей, размещению и оформлению визуальной, текстовой и мультимедийной информации о порядке предоставления таких услуг.</w:t>
      </w:r>
    </w:p>
    <w:p w:rsidR="003568E6" w:rsidRPr="006F3F42" w:rsidRDefault="003568E6" w:rsidP="005644E6">
      <w:pPr>
        <w:tabs>
          <w:tab w:val="left" w:pos="1418"/>
        </w:tabs>
        <w:ind w:left="708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.1.Помещения Департамента должны: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-соответствовать санитарно-гигиеническим правилам и нормативам, правилам пожарной безопасности, безопасности труда;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-быть оборудованы системами вентилирования воздуха, средствами оповещения о возникновении чрезвычайной ситуации;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-на видном месте содержать схемы размещения средств пожаротушения и путей эвакуации людей;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-обеспечивать беспрепятственный доступ лиц с ограниченными возможностями передвижения;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-иметь вывески (таблички) с указанием фамилии, имени, отчества и должности специалиста, ведущего прием;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-обеспечивать организационно-технические условия, необходимые для предоставления специалистом услуги;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lastRenderedPageBreak/>
        <w:t>-обеспечивать условия для беспрепятственного доступа к объектам и предоставляемым в них услугам;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-обеспечивать возможность самостоятельного или с помощью сотрудников, предоставляющих услуги, передвижения по территории, на которой расположены объекты, входа в такие объекты и выхода из них;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-обеспечивать 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жизнедеятельности;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-обеспечивать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 w:rsidRPr="006F3F42">
        <w:rPr>
          <w:rFonts w:eastAsia="TimesNewRomanPSMT"/>
          <w:sz w:val="28"/>
          <w:szCs w:val="28"/>
        </w:rPr>
        <w:t>Для ожидания заявителями приёма и возможности оформления заявления место приёма заявлений для получения муниципальной услуги должно быть оснащено стульями, столами, бумагой, письменными принадлежностями. В месте приёма заявлений должны быть форма и образец заполнения заявления.</w:t>
      </w:r>
    </w:p>
    <w:p w:rsidR="003568E6" w:rsidRPr="006F3F42" w:rsidRDefault="003568E6" w:rsidP="005644E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.2.Требования к МФЦ и помещениям сектора пользовательского сопровождения: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-размещение с учетом максимальной транспортной доступности;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-обеспечение беспрепятственного доступа лиц с ограниченными возможностями передвижения;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-возможность самостоятельного или с помощью сотрудников, предоставляющих услуги, передвижения по территории МФЦ инвалидов с учетом ограничений их жизнедеятельности;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bCs/>
          <w:sz w:val="28"/>
          <w:szCs w:val="28"/>
        </w:rPr>
        <w:t>-размещение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-соответствие санитарно-эпидемиологическим правилам и нормативам, правилам пожарной безопасности, нормам охраны труда;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-оборудование осветительными приборами, которые позволят ознакомиться с представленной информацией;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-обеспечение возможности направления запроса по электронной почте;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-оборудование секторов для информирования (размещения стендов); наличие схемы расположения служебных помещений (кабинетов);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-наличие  бесплатной парковки для автомобильного транспорта посетителей МФЦ, в том числе предусматривающей места для специальных автотранспортных средств инвалидов, расположенной на территории, прилегающей к МФЦ.</w:t>
      </w:r>
    </w:p>
    <w:p w:rsidR="003568E6" w:rsidRPr="006F3F42" w:rsidRDefault="003568E6" w:rsidP="005644E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.3.Требования к входу в здание Департамента: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-наличие стандартной вывески с наименованием Департамента и режимом его работы; 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-наличие удобного и свободного подхода для заявителей и подъезда для производственных целей в Департамент;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bCs/>
          <w:sz w:val="28"/>
          <w:szCs w:val="28"/>
        </w:rPr>
        <w:lastRenderedPageBreak/>
        <w:t xml:space="preserve">-возможность посадки в транспортное средство и высадки из него перед входом в </w:t>
      </w:r>
      <w:r w:rsidRPr="006F3F42">
        <w:rPr>
          <w:sz w:val="28"/>
          <w:szCs w:val="28"/>
        </w:rPr>
        <w:t>Департамент</w:t>
      </w:r>
      <w:r w:rsidRPr="006F3F42">
        <w:rPr>
          <w:bCs/>
          <w:sz w:val="28"/>
          <w:szCs w:val="28"/>
        </w:rPr>
        <w:t>, в том числе с использованием кресла-коляски и при необходимости с помощью сотрудников, предоставляющих услуги.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.4.Требования к входу в здание МФЦ: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-наличие стандартной вывески с наименованием МАУ «МФЦ </w:t>
      </w:r>
      <w:proofErr w:type="spellStart"/>
      <w:r w:rsidRPr="006F3F42">
        <w:rPr>
          <w:sz w:val="28"/>
          <w:szCs w:val="28"/>
        </w:rPr>
        <w:t>г</w:t>
      </w:r>
      <w:proofErr w:type="gramStart"/>
      <w:r w:rsidRPr="006F3F42">
        <w:rPr>
          <w:sz w:val="28"/>
          <w:szCs w:val="28"/>
        </w:rPr>
        <w:t>.Ш</w:t>
      </w:r>
      <w:proofErr w:type="gramEnd"/>
      <w:r w:rsidRPr="006F3F42">
        <w:rPr>
          <w:sz w:val="28"/>
          <w:szCs w:val="28"/>
        </w:rPr>
        <w:t>ахты</w:t>
      </w:r>
      <w:proofErr w:type="spellEnd"/>
      <w:r w:rsidRPr="006F3F42">
        <w:rPr>
          <w:sz w:val="28"/>
          <w:szCs w:val="28"/>
        </w:rPr>
        <w:t xml:space="preserve">» и режимом его работы; 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-наличие удобного и свободного подхода для заявителей и подъезда для производственных целей МФЦ;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bCs/>
          <w:sz w:val="28"/>
          <w:szCs w:val="28"/>
        </w:rPr>
        <w:t xml:space="preserve">-возможность посадки в транспортное средство и высадки из него перед входом в </w:t>
      </w:r>
      <w:r w:rsidRPr="006F3F42">
        <w:rPr>
          <w:sz w:val="28"/>
          <w:szCs w:val="28"/>
        </w:rPr>
        <w:t>МФЦ</w:t>
      </w:r>
      <w:r w:rsidRPr="006F3F42">
        <w:rPr>
          <w:bCs/>
          <w:sz w:val="28"/>
          <w:szCs w:val="28"/>
        </w:rPr>
        <w:t>, в том числе с использованием кресла-коляски и при необходимости с помощью сотрудников, предоставляющих услуги;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-наличие системы освещения входной группы (если МФЦ расположено в отдельно стоящем здании).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.5.Требования к местам для ожидания: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-оборудование стульями и (или) кресельными секциями;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-местонахождение в холле или ином специально приспособленном помещении;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-наличие в здании, где организуется прием заявителей, мест общественного пользования (туалеты) в том числе для инвалидов, и мест для хранения верхней одежды.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.6.Требования к местам приема заявителей и оборудованию мест получения услуги: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-наличие информационных табличек с указанием номера окна, фамилии, имени, отчества (при наличии) и должности специалиста, осуществляющего прием или выдачу документов;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-обеспечение организационно-техническими условиями, необходимыми для предоставления услуги</w:t>
      </w:r>
      <w:r w:rsidRPr="006F3F42">
        <w:rPr>
          <w:kern w:val="28"/>
          <w:sz w:val="28"/>
          <w:szCs w:val="28"/>
        </w:rPr>
        <w:t>: рабочее место специалиста оборудовано персональным</w:t>
      </w:r>
      <w:r w:rsidRPr="006F3F42">
        <w:rPr>
          <w:sz w:val="28"/>
          <w:szCs w:val="28"/>
        </w:rPr>
        <w:t xml:space="preserve"> компьютером с возможностью доступа к необходимым информационным системам, печатающим и сканирующим устройствами;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-возможность свободного входа и выхода сотрудников из помещения при необходимости;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-наличие стульев и столов;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-наличие канцелярских принадлежностей и расходных материалов для обеспечения возможности оформления документов.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.7.Требования к местам для информирования заявителей, получения информации и заполнения необходимых документов: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-наличие визуальной, текстовой информации, размещаемой на информационном стенде Департамента и в секторе пользовательского сопровождения МФЦ;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-информационные стенды должны быть максимально приближены к каждому посетителю, хорошо просматриваемы и функциональны;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-оформление текста материалов, размещаемых на стендах Департамента, МФЦ, официальном сайте Администрации г</w:t>
      </w:r>
      <w:r>
        <w:rPr>
          <w:sz w:val="28"/>
          <w:szCs w:val="28"/>
        </w:rPr>
        <w:t xml:space="preserve">орода </w:t>
      </w:r>
      <w:r w:rsidRPr="006F3F42">
        <w:rPr>
          <w:sz w:val="28"/>
          <w:szCs w:val="28"/>
        </w:rPr>
        <w:t>Шахты, в секторе пользовательского сопровождения МФЦ удобным для чтения шрифтом;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bCs/>
          <w:sz w:val="28"/>
          <w:szCs w:val="28"/>
        </w:rPr>
        <w:lastRenderedPageBreak/>
        <w:t>-обеспечение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-наличие стульев и столов для возможности оформления документов;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-обеспечение свободного доступа к информационным стендам, столам.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left="709"/>
        <w:jc w:val="both"/>
        <w:rPr>
          <w:spacing w:val="4"/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.8.Помещения Организаций должны: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-соответствовать санитарно-гигиеническим правилам и нормативам, правилам пожарной безопасности, безопасности труда;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-быть оборудованы системами вентилирования воздуха, средствами оповещения о возникновении чрезвычайной ситуации;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-на видном месте содержать схемы размещения средств пожаротушения и путей эвакуации людей;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-обеспечивать беспрепятственный доступ лиц с ограниченными возможностями передвижения;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-иметь вывески (таблички) с указанием фамилии, имени, отчества и должности специалиста, ведущего прием.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6</w:t>
      </w:r>
      <w:r w:rsidRPr="006F3F42">
        <w:rPr>
          <w:sz w:val="28"/>
          <w:szCs w:val="28"/>
        </w:rPr>
        <w:t>.Показатели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6</w:t>
      </w:r>
      <w:r w:rsidRPr="006F3F42">
        <w:rPr>
          <w:sz w:val="28"/>
          <w:szCs w:val="28"/>
        </w:rPr>
        <w:t>.1.Основными показателями доступности предоставления муниципальной услуги являются:</w:t>
      </w:r>
    </w:p>
    <w:p w:rsidR="003568E6" w:rsidRPr="006F3F42" w:rsidRDefault="003568E6" w:rsidP="001F5D11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-наличие полной и понятной информации о порядке, сроках и ходе предоставления муниципальной услуги в</w:t>
      </w:r>
      <w:r w:rsidR="00F14FC5">
        <w:rPr>
          <w:sz w:val="28"/>
          <w:szCs w:val="28"/>
        </w:rPr>
        <w:t xml:space="preserve"> </w:t>
      </w:r>
      <w:r w:rsidR="001F5D11" w:rsidRPr="001F5D11">
        <w:rPr>
          <w:sz w:val="28"/>
          <w:szCs w:val="28"/>
        </w:rPr>
        <w:t>цифровых коммуникационных инфраструктурах</w:t>
      </w:r>
      <w:r w:rsidRPr="006F3F42">
        <w:rPr>
          <w:sz w:val="28"/>
          <w:szCs w:val="28"/>
        </w:rPr>
        <w:t xml:space="preserve"> общего пользования (в том числе в сети «Интернет»), средствах массовой информации;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-возможность обращения за получением услуги в электронной форме посредством ЕПГУ;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-возможность получения информации о ходе предоставления муниципальной услуги, в том числе с использованием ЕПГУ; 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-возможность получения заявителем информации о последовательности предоставления места в ДОО, в том числе с использованием ЕПГУ;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-возможность получения муниципальной услуги посредством запроса о предоставлении нескольких муниципальных и (или) государственных услуг, предусмотренной статьей 15.1 Федерального закона </w:t>
      </w:r>
      <w:r w:rsidRPr="006F3F42">
        <w:rPr>
          <w:sz w:val="28"/>
          <w:szCs w:val="28"/>
          <w:shd w:val="clear" w:color="auto" w:fill="FFFFFF"/>
        </w:rPr>
        <w:t xml:space="preserve">от 27.07.2010 №210-ФЗ </w:t>
      </w:r>
      <w:r w:rsidRPr="006F3F42">
        <w:rPr>
          <w:sz w:val="28"/>
          <w:szCs w:val="28"/>
        </w:rPr>
        <w:t xml:space="preserve">«Об организации предоставления государственных и муниципальных услуг». 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F3F42">
        <w:rPr>
          <w:sz w:val="28"/>
          <w:szCs w:val="28"/>
        </w:rPr>
        <w:t>Проактивный</w:t>
      </w:r>
      <w:proofErr w:type="spellEnd"/>
      <w:r w:rsidRPr="006F3F42">
        <w:rPr>
          <w:sz w:val="28"/>
          <w:szCs w:val="28"/>
        </w:rPr>
        <w:t xml:space="preserve"> формат предоставления муниципальной услуги не предусмотрен.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6</w:t>
      </w:r>
      <w:r w:rsidRPr="006F3F42">
        <w:rPr>
          <w:sz w:val="28"/>
          <w:szCs w:val="28"/>
        </w:rPr>
        <w:t xml:space="preserve">.2.Основными показателями качества предоставления муниципальной услуги являются: 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-своевременность предоставления муниципальной услуги в соответствии со стандартом ее предоставления, установленным настоящим Регламентом; 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-минимально возможное количество взаимодействий заявителя с должностными лицами, участвующими в предоставлении муницип</w:t>
      </w:r>
      <w:r w:rsidR="00F14FC5">
        <w:rPr>
          <w:sz w:val="28"/>
          <w:szCs w:val="28"/>
        </w:rPr>
        <w:t>альной услуги;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-отсутствие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-отсутствие нарушений со стороны Департамента установленных сроков в процессе предоставления муниципальной услуги;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-отсутствие заявлений об оспаривании решений, действий (бездействия) Департамента, его должностных лиц, принимаемых (совершенных) при предоставлении муниципальной услуги, по </w:t>
      </w:r>
      <w:proofErr w:type="gramStart"/>
      <w:r w:rsidRPr="006F3F42">
        <w:rPr>
          <w:sz w:val="28"/>
          <w:szCs w:val="28"/>
        </w:rPr>
        <w:t>итогам</w:t>
      </w:r>
      <w:proofErr w:type="gramEnd"/>
      <w:r w:rsidRPr="006F3F42">
        <w:rPr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2.1</w:t>
      </w:r>
      <w:r w:rsidR="00A15FB5">
        <w:rPr>
          <w:sz w:val="28"/>
          <w:szCs w:val="28"/>
        </w:rPr>
        <w:t>7</w:t>
      </w:r>
      <w:r w:rsidRPr="006F3F42">
        <w:rPr>
          <w:sz w:val="28"/>
          <w:szCs w:val="28"/>
        </w:rPr>
        <w:t>.Иные требования, в том числе учитывающие особенности предоставления муниципальной услуги в МФЦ, особенности предоставления муниципальной услуги по экстерриториальному признаку и особенности предоставления муниципальной услуги в электронной форме.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Заявителям обеспечивается возможность направления заявления, документов и сведений, необходимых </w:t>
      </w:r>
      <w:r w:rsidRPr="006F3F42">
        <w:rPr>
          <w:bCs/>
          <w:sz w:val="28"/>
          <w:szCs w:val="28"/>
        </w:rPr>
        <w:t xml:space="preserve">в соответствии с нормативными правовыми актами </w:t>
      </w:r>
      <w:r w:rsidRPr="006F3F42">
        <w:rPr>
          <w:sz w:val="28"/>
          <w:szCs w:val="28"/>
        </w:rPr>
        <w:t xml:space="preserve">для предоставления муниципальной услуги, в электронном виде посредством ЕПГУ. </w:t>
      </w:r>
    </w:p>
    <w:p w:rsidR="003568E6" w:rsidRPr="006F3F42" w:rsidRDefault="003568E6" w:rsidP="005644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Формирование заявления в электронной форме не требует дополнительной подачи заявления на бумажном носителе.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Для получения муниципальной услуги заявитель должен авторизоваться на ЕПГУ в роли частного лица (физическое лицо) с подтвержденной учетной записью в ЕСИА, указать наименование муниципальной услуги и заполнить предложенную интерактивную форму заявления.</w:t>
      </w:r>
    </w:p>
    <w:p w:rsidR="003568E6" w:rsidRPr="006F3F42" w:rsidRDefault="003568E6" w:rsidP="005644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При формировании заявления в электронной форме после заполнения заявителем каждого из полей электронной формы заявления осуществляется форматно-логическая проверка.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3568E6" w:rsidRPr="006F3F42" w:rsidRDefault="003568E6" w:rsidP="005644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При формировании заявления на</w:t>
      </w:r>
      <w:r w:rsidR="00F14FC5">
        <w:rPr>
          <w:rFonts w:ascii="Times New Roman" w:hAnsi="Times New Roman"/>
          <w:sz w:val="28"/>
          <w:szCs w:val="28"/>
        </w:rPr>
        <w:t xml:space="preserve"> ЕПГУ заявителю обеспечивается: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-возможность копирования и сохранения заявления и документов, необходимых для предоставления муниципальной услуги;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-возможность печати на бумажном носителе копии электронной формы заявления;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-сохранение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-заполнение полей электронной формы заявления до начала ввода сведений заявителем с использованием данных, размещенных в ЕСИА, и сведений, опубликованных на ЕПГУ в части, касающейся сведений, отсутствующих в ЕСИА;</w:t>
      </w:r>
    </w:p>
    <w:p w:rsidR="003568E6" w:rsidRPr="006F3F42" w:rsidRDefault="003568E6" w:rsidP="005644E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-возможность вернуться на любой из этапов заполнения электронной формы заявления без </w:t>
      </w:r>
      <w:proofErr w:type="gramStart"/>
      <w:r w:rsidRPr="006F3F42">
        <w:rPr>
          <w:bCs/>
          <w:sz w:val="28"/>
          <w:szCs w:val="28"/>
        </w:rPr>
        <w:t>потери</w:t>
      </w:r>
      <w:proofErr w:type="gramEnd"/>
      <w:r w:rsidRPr="006F3F42">
        <w:rPr>
          <w:bCs/>
          <w:sz w:val="28"/>
          <w:szCs w:val="28"/>
        </w:rPr>
        <w:t xml:space="preserve"> ранее введенной информации;</w:t>
      </w:r>
    </w:p>
    <w:p w:rsidR="003568E6" w:rsidRPr="006F3F42" w:rsidRDefault="003568E6" w:rsidP="005644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bCs/>
          <w:color w:val="000000"/>
          <w:sz w:val="28"/>
          <w:szCs w:val="28"/>
        </w:rPr>
        <w:t xml:space="preserve">-возможность доступа заявителя на ЕПГУ к ранее поданным им запросам </w:t>
      </w:r>
      <w:r w:rsidRPr="006F3F42">
        <w:rPr>
          <w:rFonts w:ascii="Times New Roman" w:hAnsi="Times New Roman"/>
          <w:bCs/>
          <w:color w:val="000000"/>
          <w:sz w:val="28"/>
          <w:szCs w:val="28"/>
        </w:rPr>
        <w:lastRenderedPageBreak/>
        <w:t>в течение не менее одного года, а также частично сформированных запросов – в течение не менее 3 месяцев.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bCs/>
          <w:sz w:val="28"/>
          <w:szCs w:val="28"/>
        </w:rPr>
        <w:t>Информация о ходе рассмотрения заявления и о результате предоставления муниципальной услуги производится в личном кабинете на ЕПГУ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формируются при подтверждении учетной записи в ЕСИА из состава соответствующих данных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При обращении заявителя для предоставления муниципальной услуги с использованием ЕПГУ подача заявления осуществляется с использованием простой электронной подписи при условии, что личность заявителя установлена при личном приеме при выдаче ключа простой электронной подписи.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Электронная форма муниципальной услуги предусматривает возможность прикрепления в электронном виде документов, предусмотренных пунктами 2.</w:t>
      </w:r>
      <w:r w:rsidR="00A15FB5">
        <w:rPr>
          <w:sz w:val="28"/>
          <w:szCs w:val="28"/>
        </w:rPr>
        <w:t>5</w:t>
      </w:r>
      <w:r w:rsidRPr="006F3F42">
        <w:rPr>
          <w:sz w:val="28"/>
          <w:szCs w:val="28"/>
        </w:rPr>
        <w:t>, 2.</w:t>
      </w:r>
      <w:r w:rsidR="00A15FB5">
        <w:rPr>
          <w:sz w:val="28"/>
          <w:szCs w:val="28"/>
        </w:rPr>
        <w:t>6</w:t>
      </w:r>
      <w:r w:rsidRPr="006F3F42">
        <w:rPr>
          <w:sz w:val="28"/>
          <w:szCs w:val="28"/>
        </w:rPr>
        <w:t xml:space="preserve"> настоящего Регламента, заверенных усиленной квалифицированной электронной подписью уполномоченного органа (организации).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Перечень видов электронной подписи, которые допускаются к использованию при обращении за получением муниципальной услуги, а также право заявителя </w:t>
      </w:r>
      <w:r w:rsidR="005644E6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физического лица использовать простую электронную подпись установлены 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№634.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При подаче электронных документов, предусмотренных пунктами 2.6-2.7 настоящего Регламента, посредством ЕПГУ такие документы предоставляются в форматах </w:t>
      </w:r>
      <w:proofErr w:type="spellStart"/>
      <w:r w:rsidRPr="006F3F42">
        <w:rPr>
          <w:sz w:val="28"/>
          <w:szCs w:val="28"/>
        </w:rPr>
        <w:t>pdf</w:t>
      </w:r>
      <w:proofErr w:type="spellEnd"/>
      <w:r w:rsidRPr="006F3F42">
        <w:rPr>
          <w:sz w:val="28"/>
          <w:szCs w:val="28"/>
        </w:rPr>
        <w:t xml:space="preserve">, </w:t>
      </w:r>
      <w:proofErr w:type="spellStart"/>
      <w:r w:rsidRPr="006F3F42">
        <w:rPr>
          <w:sz w:val="28"/>
          <w:szCs w:val="28"/>
        </w:rPr>
        <w:t>jpg</w:t>
      </w:r>
      <w:proofErr w:type="spellEnd"/>
      <w:r w:rsidRPr="006F3F42">
        <w:rPr>
          <w:sz w:val="28"/>
          <w:szCs w:val="28"/>
        </w:rPr>
        <w:t xml:space="preserve">, </w:t>
      </w:r>
      <w:proofErr w:type="spellStart"/>
      <w:r w:rsidRPr="006F3F42">
        <w:rPr>
          <w:sz w:val="28"/>
          <w:szCs w:val="28"/>
        </w:rPr>
        <w:t>jpeg</w:t>
      </w:r>
      <w:proofErr w:type="spellEnd"/>
      <w:r w:rsidRPr="006F3F42">
        <w:rPr>
          <w:sz w:val="28"/>
          <w:szCs w:val="28"/>
        </w:rPr>
        <w:t xml:space="preserve"> с </w:t>
      </w:r>
      <w:proofErr w:type="spellStart"/>
      <w:r w:rsidRPr="006F3F42">
        <w:rPr>
          <w:sz w:val="28"/>
          <w:szCs w:val="28"/>
        </w:rPr>
        <w:t>sig</w:t>
      </w:r>
      <w:proofErr w:type="spellEnd"/>
      <w:r w:rsidR="00AD5DAB">
        <w:rPr>
          <w:sz w:val="28"/>
          <w:szCs w:val="28"/>
        </w:rPr>
        <w:t>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Электронные документы должны обеспечивать: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-возможность идентифицировать документ и количество листов в документе;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В случае направления заявления посредством ЕПГУ: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-промежуточный результат предоставления муниципальной услуги направляется заявителю в личный кабинет на ЕПГУ в установленной настоящим Регламентом форме;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-основной результат предоставления муниципальной услуги выдается заявителю на бумажном носителе в Организации (в личный кабинет на ЕПГУ </w:t>
      </w:r>
      <w:r w:rsidRPr="006F3F42">
        <w:rPr>
          <w:sz w:val="28"/>
          <w:szCs w:val="28"/>
        </w:rPr>
        <w:lastRenderedPageBreak/>
        <w:t>направляются сведения о формировании направления в Организацию в установленной настоящим Регламентом форме).</w:t>
      </w:r>
    </w:p>
    <w:p w:rsidR="003568E6" w:rsidRPr="00AC68C3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44E6" w:rsidRDefault="003568E6" w:rsidP="005644E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3.Состав, последовательность и сроки выполнения </w:t>
      </w:r>
      <w:proofErr w:type="gramStart"/>
      <w:r w:rsidRPr="006F3F42">
        <w:rPr>
          <w:rFonts w:ascii="Times New Roman" w:hAnsi="Times New Roman"/>
          <w:sz w:val="28"/>
          <w:szCs w:val="28"/>
        </w:rPr>
        <w:t>административных</w:t>
      </w:r>
      <w:proofErr w:type="gramEnd"/>
    </w:p>
    <w:p w:rsidR="003568E6" w:rsidRDefault="003568E6" w:rsidP="005644E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процедур (действий), требования к порядку их выполнения</w:t>
      </w:r>
    </w:p>
    <w:p w:rsidR="00AC68C3" w:rsidRPr="006F3F42" w:rsidRDefault="00AC68C3" w:rsidP="005644E6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3.1.Предоставление муниципальной услуги включает в себя следующие административные процедуры: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-при обращении через ЕПГУ: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1)прием и регистрация заявления и прилагаемых к нему документов;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2)получение сведений посредством СМЭВ (при необходимости);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3)рассмотрение документов и сведений, п</w:t>
      </w:r>
      <w:r w:rsidRPr="006F3F42">
        <w:rPr>
          <w:bCs/>
          <w:sz w:val="28"/>
          <w:szCs w:val="28"/>
        </w:rPr>
        <w:t>ринятие решения о предоставлении муниципальной услуги и оформление результата предоставления муниципальной услуги</w:t>
      </w:r>
      <w:r w:rsidRPr="006F3F42">
        <w:rPr>
          <w:sz w:val="28"/>
          <w:szCs w:val="28"/>
        </w:rPr>
        <w:t>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4)выдача результата предоставления муниципальной услуги заявителю;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-при личном обращении в Департамент: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1)прием и регистрация заявления и прилагаемых к нему документов;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2)получение сведений посредством СМЭВ (при необходимости);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3)рассмотрение документов и сведений, п</w:t>
      </w:r>
      <w:r w:rsidRPr="006F3F42">
        <w:rPr>
          <w:bCs/>
          <w:sz w:val="28"/>
          <w:szCs w:val="28"/>
        </w:rPr>
        <w:t>ринятие решения о предоставлении муниципальной услуги и оформление результата предоставления муниципальной услуги</w:t>
      </w:r>
      <w:r w:rsidRPr="006F3F42">
        <w:rPr>
          <w:sz w:val="28"/>
          <w:szCs w:val="28"/>
        </w:rPr>
        <w:t>;</w:t>
      </w:r>
    </w:p>
    <w:p w:rsidR="003568E6" w:rsidRPr="006F3F42" w:rsidRDefault="003568E6" w:rsidP="005644E6">
      <w:pPr>
        <w:ind w:firstLine="708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4)выдача результата предоставления муниципальной услуги заявителю.</w:t>
      </w:r>
    </w:p>
    <w:p w:rsidR="003568E6" w:rsidRPr="006F3F42" w:rsidRDefault="003568E6" w:rsidP="005644E6">
      <w:pPr>
        <w:ind w:firstLine="708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3.1.1.Административные процедуры при обращении заявителя за предоставлением муниципальной услуги через ЕПГУ:</w:t>
      </w:r>
    </w:p>
    <w:p w:rsidR="003568E6" w:rsidRPr="006F3F42" w:rsidRDefault="003568E6" w:rsidP="005644E6">
      <w:pPr>
        <w:ind w:firstLine="708"/>
        <w:jc w:val="both"/>
        <w:rPr>
          <w:sz w:val="28"/>
          <w:szCs w:val="28"/>
        </w:rPr>
      </w:pPr>
      <w:r w:rsidRPr="006F3F42">
        <w:rPr>
          <w:bCs/>
          <w:sz w:val="28"/>
          <w:szCs w:val="28"/>
        </w:rPr>
        <w:t>3.1.1.1.П</w:t>
      </w:r>
      <w:r w:rsidRPr="006F3F42">
        <w:rPr>
          <w:sz w:val="28"/>
          <w:szCs w:val="28"/>
        </w:rPr>
        <w:t>рием и регистрация заявления и прилагаемых к нему документов при направлении заявления о предоставлении муниципальной услуги при обращении через ЕПГУ.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3.1.1.1.1.Основанием для начала административной процедуры является поступление заявления о предоставлении муниципальной услуги, сформированное заявителем посредством заполнения </w:t>
      </w:r>
      <w:r w:rsidRPr="006F3F42">
        <w:rPr>
          <w:bCs/>
          <w:sz w:val="28"/>
          <w:szCs w:val="28"/>
        </w:rPr>
        <w:t xml:space="preserve">интерактивной </w:t>
      </w:r>
      <w:r w:rsidRPr="006F3F42">
        <w:rPr>
          <w:sz w:val="28"/>
          <w:szCs w:val="28"/>
        </w:rPr>
        <w:t xml:space="preserve">(электронной) формы заявления в личном кабинете на ЕПГУ с приложением электронных копий необходимых документов в соответствии с пунктами 2.6.2-2.6.6 настоящего Регламента, в региональную автоматизированную информационную систему «Электронный Детский сад» (далее </w:t>
      </w:r>
      <w:r w:rsidR="00F14FC5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ЭДС).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3.1.1.1.2.Ответственным за исполнение административной процедуры является специалист Департамента, ответственный за работу в ЭДС.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3.1.1.1.3.</w:t>
      </w:r>
      <w:r w:rsidRPr="006F3F42">
        <w:rPr>
          <w:spacing w:val="4"/>
          <w:sz w:val="28"/>
          <w:szCs w:val="28"/>
        </w:rPr>
        <w:t>Специалист</w:t>
      </w:r>
      <w:r w:rsidR="00F14FC5">
        <w:rPr>
          <w:spacing w:val="4"/>
          <w:sz w:val="28"/>
          <w:szCs w:val="28"/>
        </w:rPr>
        <w:t xml:space="preserve"> </w:t>
      </w:r>
      <w:r w:rsidRPr="006F3F42">
        <w:rPr>
          <w:sz w:val="28"/>
          <w:szCs w:val="28"/>
        </w:rPr>
        <w:t>Департамента осуществляет следующие административные действия: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-не реже 2 раз в день проверяет поступление в ЭДС заявлений о предоставлении муниципальной услуги, направленных посредством ЕПГУ;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-проверяет соответствие представленного заявления и прикрепленных к нему электронных документов (электронных образов документов) перечню документов, указанному в пункте 2.6, и требованиям, установленным пунктами 2.</w:t>
      </w:r>
      <w:r w:rsidR="00AD5DAB">
        <w:rPr>
          <w:sz w:val="28"/>
          <w:szCs w:val="28"/>
        </w:rPr>
        <w:t>8</w:t>
      </w:r>
      <w:r w:rsidRPr="006F3F42">
        <w:rPr>
          <w:sz w:val="28"/>
          <w:szCs w:val="28"/>
        </w:rPr>
        <w:t>, 2.1</w:t>
      </w:r>
      <w:r w:rsidR="00AD5DAB">
        <w:rPr>
          <w:sz w:val="28"/>
          <w:szCs w:val="28"/>
        </w:rPr>
        <w:t>7</w:t>
      </w:r>
      <w:r w:rsidRPr="006F3F42">
        <w:rPr>
          <w:sz w:val="28"/>
          <w:szCs w:val="28"/>
        </w:rPr>
        <w:t xml:space="preserve"> настоящего Регламента;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 xml:space="preserve">-производит проверку действительности квалифицированной подписи, с использованием которой подписан электронный документ (пакет электронных документов) о предоставлении услуги, предусматривающую проверку соблюдения условий, указанных в статье 11 Федерального закона от 06.04.2011 </w:t>
      </w:r>
      <w:r w:rsidR="007F0731">
        <w:rPr>
          <w:sz w:val="28"/>
          <w:szCs w:val="28"/>
        </w:rPr>
        <w:t>№</w:t>
      </w:r>
      <w:r w:rsidRPr="006F3F42">
        <w:rPr>
          <w:sz w:val="28"/>
          <w:szCs w:val="28"/>
        </w:rPr>
        <w:t>64-ФЗ «Об электронной подписи»;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proofErr w:type="gramStart"/>
      <w:r w:rsidRPr="006F3F42">
        <w:rPr>
          <w:sz w:val="28"/>
          <w:szCs w:val="28"/>
        </w:rPr>
        <w:t>-при наличии оснований, указанных в пункте 2.9 настоящего Регламента, в том числе в случае выявления несоблюдения установленных условий признания действительности усиленной электронной цифровой подписи, в срок не позднее 1 рабочего дня с момента подачи заявления на ЕПГУ</w:t>
      </w:r>
      <w:r>
        <w:rPr>
          <w:sz w:val="28"/>
          <w:szCs w:val="28"/>
        </w:rPr>
        <w:t xml:space="preserve"> принимает решение об отказе </w:t>
      </w:r>
      <w:r w:rsidRPr="006F3F42">
        <w:rPr>
          <w:sz w:val="28"/>
          <w:szCs w:val="28"/>
        </w:rPr>
        <w:t>в приеме заявления и документов, необходимых для предоставления муниципальной услуги, с указанием обоснованной причины отказа и выбором статуса «Отказано</w:t>
      </w:r>
      <w:proofErr w:type="gramEnd"/>
      <w:r w:rsidRPr="006F3F42">
        <w:rPr>
          <w:sz w:val="28"/>
          <w:szCs w:val="28"/>
        </w:rPr>
        <w:t xml:space="preserve"> в услуге» в карточке заявления в ЭДС;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-в телефонном режиме или посредством электронной почты (в соответствии с данными, имеющимися в заявлении о предоставлении муниципальной услуги) обеспечивает информирование заявителя о необходимости </w:t>
      </w:r>
      <w:r w:rsidR="001F5D11">
        <w:rPr>
          <w:sz w:val="28"/>
          <w:szCs w:val="28"/>
        </w:rPr>
        <w:t>предоставления документов</w:t>
      </w:r>
      <w:r>
        <w:rPr>
          <w:sz w:val="28"/>
          <w:szCs w:val="28"/>
        </w:rPr>
        <w:t>, корректировки</w:t>
      </w:r>
      <w:r w:rsidRPr="006F3F42">
        <w:rPr>
          <w:sz w:val="28"/>
          <w:szCs w:val="28"/>
        </w:rPr>
        <w:t xml:space="preserve"> сведений, содержащихся в заявлени</w:t>
      </w:r>
      <w:r>
        <w:rPr>
          <w:sz w:val="28"/>
          <w:szCs w:val="28"/>
        </w:rPr>
        <w:t>и</w:t>
      </w:r>
      <w:r w:rsidRPr="006F3F42">
        <w:rPr>
          <w:sz w:val="28"/>
          <w:szCs w:val="28"/>
        </w:rPr>
        <w:t xml:space="preserve"> (</w:t>
      </w:r>
      <w:r w:rsidR="001F5D11">
        <w:rPr>
          <w:sz w:val="28"/>
          <w:szCs w:val="28"/>
        </w:rPr>
        <w:t>при необходимости</w:t>
      </w:r>
      <w:r w:rsidRPr="006F3F42">
        <w:rPr>
          <w:sz w:val="28"/>
          <w:szCs w:val="28"/>
        </w:rPr>
        <w:t xml:space="preserve">). 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Недостатки могут быть исправлены заявителем в течение 3 дней со дня информирования. При несоблюдении требования следует отказ в соответствии с пунктом 2.9 настоящего Регламента;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 случае отсутствия оснований, указанных в пункте 2.9 настоящего Регламента, в срок не позднее 1 рабочего дня с момента подачи заявления на ЕПГУ принимает решение о приеме заявления о предоставлении муниципальной услуги с выбором статуса «Принято к рассмотрению» в карточке заявления в ЭДС.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3.1.1.1.4.Критерии принятия решения по данной процедуре </w:t>
      </w:r>
      <w:r w:rsidR="00F14FC5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отсутствие оснований для отказа в соответствии с пунктом 2.9 настоящего Регламента.</w:t>
      </w:r>
    </w:p>
    <w:p w:rsidR="003568E6" w:rsidRPr="006F3F42" w:rsidRDefault="003568E6" w:rsidP="005644E6">
      <w:pPr>
        <w:pStyle w:val="afa"/>
        <w:tabs>
          <w:tab w:val="left" w:pos="0"/>
          <w:tab w:val="left" w:pos="851"/>
        </w:tabs>
        <w:spacing w:line="100" w:lineRule="atLeast"/>
        <w:ind w:left="0"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3.1.1.1.5.Результат выполнения административной процедуры </w:t>
      </w:r>
      <w:r>
        <w:rPr>
          <w:sz w:val="28"/>
          <w:szCs w:val="28"/>
        </w:rPr>
        <w:t>-</w:t>
      </w:r>
      <w:r w:rsidR="00F14FC5">
        <w:rPr>
          <w:sz w:val="28"/>
          <w:szCs w:val="28"/>
        </w:rPr>
        <w:t xml:space="preserve"> </w:t>
      </w:r>
      <w:proofErr w:type="spellStart"/>
      <w:r w:rsidR="00F14FC5">
        <w:rPr>
          <w:sz w:val="28"/>
          <w:szCs w:val="28"/>
        </w:rPr>
        <w:t>а</w:t>
      </w:r>
      <w:r w:rsidRPr="006F3F42">
        <w:rPr>
          <w:spacing w:val="4"/>
          <w:sz w:val="28"/>
          <w:szCs w:val="28"/>
        </w:rPr>
        <w:t>втоинформирование</w:t>
      </w:r>
      <w:proofErr w:type="spellEnd"/>
      <w:r w:rsidRPr="006F3F42">
        <w:rPr>
          <w:spacing w:val="4"/>
          <w:sz w:val="28"/>
          <w:szCs w:val="28"/>
        </w:rPr>
        <w:t xml:space="preserve"> заявителя в личном кабинете на ЕПГУ о статусе услуги (</w:t>
      </w:r>
      <w:r w:rsidRPr="006F3F42">
        <w:rPr>
          <w:sz w:val="28"/>
          <w:szCs w:val="28"/>
        </w:rPr>
        <w:t>«Принято к рассмотрению», «Отказано в услуге»).</w:t>
      </w:r>
    </w:p>
    <w:p w:rsidR="003568E6" w:rsidRPr="006F3F42" w:rsidRDefault="003568E6" w:rsidP="005644E6">
      <w:pPr>
        <w:pStyle w:val="afa"/>
        <w:tabs>
          <w:tab w:val="left" w:pos="0"/>
          <w:tab w:val="left" w:pos="851"/>
        </w:tabs>
        <w:spacing w:line="100" w:lineRule="atLeast"/>
        <w:ind w:left="0"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3.1.1.1.6.Способ фиксации результата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регистрация заявления в ЭДС в статусе «Принято к рассмотрению» или «Отказано в услуге».</w:t>
      </w:r>
    </w:p>
    <w:p w:rsidR="003568E6" w:rsidRPr="006F3F42" w:rsidRDefault="003568E6" w:rsidP="005644E6">
      <w:pPr>
        <w:pStyle w:val="afa"/>
        <w:tabs>
          <w:tab w:val="left" w:pos="0"/>
          <w:tab w:val="left" w:pos="851"/>
        </w:tabs>
        <w:spacing w:line="100" w:lineRule="atLeast"/>
        <w:ind w:left="0"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3.1.1.1.7.Срок осуществления административной процедуры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1 рабочий день.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3.1.1.2.Получение сведений посредством СМЭВ (при необходимости).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3.1.1.2.1.Основанием для начала процедуры является </w:t>
      </w:r>
      <w:proofErr w:type="spellStart"/>
      <w:r w:rsidRPr="006F3F42">
        <w:rPr>
          <w:sz w:val="28"/>
          <w:szCs w:val="28"/>
        </w:rPr>
        <w:t>непредоставление</w:t>
      </w:r>
      <w:proofErr w:type="spellEnd"/>
      <w:r w:rsidRPr="006F3F42">
        <w:rPr>
          <w:sz w:val="28"/>
          <w:szCs w:val="28"/>
        </w:rPr>
        <w:t xml:space="preserve"> заявителем документов (сведений), указанных в пункте 2.7 настоящего Регламента.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3.1.1.2.2.Ответственным за исполнение административной процедуры и административных действий является специалист Департамента, ответственный за работу в ЭДС.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pacing w:val="4"/>
          <w:sz w:val="28"/>
          <w:szCs w:val="28"/>
        </w:rPr>
      </w:pPr>
      <w:r w:rsidRPr="006F3F42">
        <w:rPr>
          <w:sz w:val="28"/>
          <w:szCs w:val="28"/>
        </w:rPr>
        <w:t>3.1.1.2.3.</w:t>
      </w:r>
      <w:r w:rsidR="001F5D11">
        <w:rPr>
          <w:sz w:val="28"/>
          <w:szCs w:val="28"/>
        </w:rPr>
        <w:t>С</w:t>
      </w:r>
      <w:r w:rsidR="001F5D11" w:rsidRPr="006F3F42">
        <w:rPr>
          <w:sz w:val="28"/>
          <w:szCs w:val="28"/>
        </w:rPr>
        <w:t>пециалист Департамента, ответственный за работу в ЭДС</w:t>
      </w:r>
      <w:r w:rsidRPr="006F3F42">
        <w:rPr>
          <w:spacing w:val="4"/>
          <w:sz w:val="28"/>
          <w:szCs w:val="28"/>
        </w:rPr>
        <w:t>: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pacing w:val="4"/>
          <w:sz w:val="28"/>
          <w:szCs w:val="28"/>
        </w:rPr>
      </w:pPr>
      <w:r w:rsidRPr="006F3F42">
        <w:rPr>
          <w:spacing w:val="4"/>
          <w:sz w:val="28"/>
          <w:szCs w:val="28"/>
        </w:rPr>
        <w:t>-в день регистрации заявления направляет запросы СМЭВ на предоставление недостающих документов (сведений);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pacing w:val="4"/>
          <w:sz w:val="28"/>
          <w:szCs w:val="28"/>
        </w:rPr>
      </w:pPr>
      <w:r w:rsidRPr="006F3F42">
        <w:rPr>
          <w:spacing w:val="4"/>
          <w:sz w:val="28"/>
          <w:szCs w:val="28"/>
        </w:rPr>
        <w:lastRenderedPageBreak/>
        <w:t>-в течение 5 рабочих дней получает запрошенные документы (сведения).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3.1.1.2.4.Критерии принятия решения по данной процедуре </w:t>
      </w:r>
      <w:r w:rsidR="00F14FC5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получение документов (сведений) посредством СМЭВ в соответствии с запросом.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3.1.1.2.5.Результат административной процедуры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формирование полного пакета документов в ЭДС в соответствии с пунктами 2.6, 2.7 настоящего Регламента.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3.1.1.2.6.Способ фиксации результата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регистрация документов, необходимых для предоставления услуги, в ЭДС.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3.1.1.2.7.Срок осуществления административной процедуры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5 рабочих дней.</w:t>
      </w:r>
    </w:p>
    <w:p w:rsidR="005644E6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3.1.1.3.Рассмотрение документов и сведений, п</w:t>
      </w:r>
      <w:r w:rsidRPr="006F3F42">
        <w:rPr>
          <w:bCs/>
          <w:sz w:val="28"/>
          <w:szCs w:val="28"/>
        </w:rPr>
        <w:t>ринятие решения о предоставлении муниципальной услуги и оформление результата предоставления муниципальной услуги</w:t>
      </w:r>
      <w:r w:rsidRPr="006F3F42">
        <w:rPr>
          <w:sz w:val="28"/>
          <w:szCs w:val="28"/>
        </w:rPr>
        <w:t>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3.1.1.3.1</w:t>
      </w:r>
      <w:r>
        <w:rPr>
          <w:sz w:val="28"/>
          <w:szCs w:val="28"/>
        </w:rPr>
        <w:t>.</w:t>
      </w:r>
      <w:r w:rsidRPr="006F3F42">
        <w:rPr>
          <w:sz w:val="28"/>
          <w:szCs w:val="28"/>
        </w:rPr>
        <w:t>Основанием для начала административной процедуры является регистрация заявления о предоставлении муниципальной услуги в ЭДС в статусе «Принято к рассмотрению».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3.1.1.3.2.Ответственным за исполнение административной процедуры и административных действий является специалист Департамента, ответственный за работу в ЭДС.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3.1.1.3.3.Специалист Департамента выполняет следующие административные действия: </w:t>
      </w:r>
    </w:p>
    <w:p w:rsidR="003568E6" w:rsidRPr="006F3F42" w:rsidRDefault="003568E6" w:rsidP="005644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>-анализирует данные, указанные в заявлении, и сведения, содержащиеся в прикрепленных документах с целью установления необходимости в зачислении в группы с потребностью по здоровью, а также реализации права заявителя на предоставление специальных мер поддержки (гарантий) отдельным</w:t>
      </w:r>
      <w:r w:rsidR="00F14FC5">
        <w:rPr>
          <w:rFonts w:ascii="Times New Roman" w:hAnsi="Times New Roman"/>
          <w:sz w:val="28"/>
          <w:szCs w:val="28"/>
        </w:rPr>
        <w:t xml:space="preserve"> категориям граждан и их семей;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 телефонном режиме или посредством электронной почты (в соответствии с данными, имеющимися в заявлении о предоставлении муниципальной услуги) обеспечивает информирование заявителя о необходимости корректировки сведений, указанных в заявлении (в случае выявления таковых);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-принимает решение о предоставлении муниципальной услуги либо об отказе в предоставлении муниципальной услуги в части промежуточного результата (постановка ребенка на учет) на основании пункта 2.10.2 настоящего Регламента с выбором соответствующего статуса («Зарегистрировано», «Отказано в услуге») в карточке заявления в ЭДС.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Специалист Департамента с 1 мая по 30 июня ежегодно в ходе основного комплектования Организаций и в течение года в ходе доукомплектования Организаций (при наличии свободных мест) выполняет следующие административные действия: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-в соответствии с графиком комплектования (доукомплектования), утвержденным приказом Департамента, проводит в ЭДС автоматизированную процедуру комплектования на основании данных очередности и с учетом прав заявителей на первоочередное (внеочередное) предоставление, формирования </w:t>
      </w:r>
      <w:r w:rsidRPr="006F3F42">
        <w:rPr>
          <w:sz w:val="28"/>
          <w:szCs w:val="28"/>
        </w:rPr>
        <w:lastRenderedPageBreak/>
        <w:t>протоколов комплектования и направлений в Ор</w:t>
      </w:r>
      <w:r w:rsidR="00AC68C3">
        <w:rPr>
          <w:sz w:val="28"/>
          <w:szCs w:val="28"/>
        </w:rPr>
        <w:t>ганизацию по форме приложения №</w:t>
      </w:r>
      <w:r>
        <w:rPr>
          <w:sz w:val="28"/>
          <w:szCs w:val="28"/>
        </w:rPr>
        <w:t>9</w:t>
      </w:r>
      <w:r w:rsidRPr="006F3F42">
        <w:rPr>
          <w:sz w:val="28"/>
          <w:szCs w:val="28"/>
        </w:rPr>
        <w:t xml:space="preserve"> к настоящему Регламенту;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-предоставляет руководителю Департамента (в случае его отсутствия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заместителю руководителя Департамента) протоколы комплектования в двух экземплярах, направления в Организацию;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 последний рабочий день июня формирует реестр выдачи направлений в Ор</w:t>
      </w:r>
      <w:r w:rsidR="00AC68C3">
        <w:rPr>
          <w:sz w:val="28"/>
          <w:szCs w:val="28"/>
        </w:rPr>
        <w:t>ганизацию по форме приложения №</w:t>
      </w:r>
      <w:r>
        <w:rPr>
          <w:sz w:val="28"/>
          <w:szCs w:val="28"/>
        </w:rPr>
        <w:t>10</w:t>
      </w:r>
      <w:r w:rsidRPr="006F3F42">
        <w:rPr>
          <w:sz w:val="28"/>
          <w:szCs w:val="28"/>
        </w:rPr>
        <w:t xml:space="preserve"> к настоящему Регламенту и передает в Организацию сформированные протоколы комплектования, направления в Организацию, реестр выдачи направлений в Организацию.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3.1.1.3.4.Критерии принятия решения </w:t>
      </w:r>
      <w:r>
        <w:rPr>
          <w:sz w:val="28"/>
          <w:szCs w:val="28"/>
        </w:rPr>
        <w:t>-</w:t>
      </w:r>
      <w:r w:rsidRPr="006F3F42">
        <w:rPr>
          <w:bCs/>
          <w:sz w:val="28"/>
          <w:szCs w:val="28"/>
        </w:rPr>
        <w:t xml:space="preserve"> наличие (отсутствие) </w:t>
      </w:r>
      <w:r w:rsidRPr="006F3F42">
        <w:rPr>
          <w:sz w:val="28"/>
          <w:szCs w:val="28"/>
        </w:rPr>
        <w:t>оснований для отказа в предоставлении муниципальной услуги.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3.1.1.3.5.Результат административной процедуры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направление в Организацию.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3.1.1.3.6.Способ фиксации результата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сохранение заявления в ЭДС в статусе «Зарегистрировано», «Отказано в услуге», «Направлен в Организацию», </w:t>
      </w:r>
      <w:proofErr w:type="spellStart"/>
      <w:r w:rsidRPr="006F3F42">
        <w:rPr>
          <w:sz w:val="28"/>
          <w:szCs w:val="28"/>
        </w:rPr>
        <w:t>автоинформирование</w:t>
      </w:r>
      <w:proofErr w:type="spellEnd"/>
      <w:r w:rsidRPr="006F3F42">
        <w:rPr>
          <w:sz w:val="28"/>
          <w:szCs w:val="28"/>
        </w:rPr>
        <w:t xml:space="preserve"> заявителя в личном кабинете на ЕПГУ о статусе заявления.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3.1.1.3.7.Срок осуществления административной процедуры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1 рабочий день.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1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3.1.1.4.Выдача результата предоставления муниципальной услуги заявителю.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1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3.1.1.4.1.Основанием для начала административной процедуры является передача в Организацию направлений в Организацию.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1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3.1.1.4.2.Ответственным за административную процедуру и административные действия является специалист Организацию.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3.1.1.4.3.Специалист Организацию выполняет следующие административные действия: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 день поступления в Организацию направлений в Организацию информирует заявителя о необходимости получения результата предоставления муниципальной услуги;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-устанавливает личность заявителя и проверяет полномочия законного представителя ребенка;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-вносит запись в журнал выдачи документов;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-выдает заявителю направление в Организацию.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Заявитель ставит личную подпись в журнале выдачи документов. 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3.1.1.4.4.Критерии принятия решения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подтверждение лицом, обратившимся за результатом услуги, права на его получение результата.</w:t>
      </w:r>
    </w:p>
    <w:p w:rsidR="003568E6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3.1.1.4.5.Результат административной процедуры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выдача заявителю направления в Организацию.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3.1.1.4.6</w:t>
      </w:r>
      <w:r>
        <w:rPr>
          <w:sz w:val="28"/>
          <w:szCs w:val="28"/>
        </w:rPr>
        <w:t>.</w:t>
      </w:r>
      <w:r w:rsidRPr="006F3F42">
        <w:rPr>
          <w:sz w:val="28"/>
          <w:szCs w:val="28"/>
        </w:rPr>
        <w:t>Способ фиксации результата</w:t>
      </w:r>
      <w:r w:rsidR="00F14FC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14FC5">
        <w:rPr>
          <w:sz w:val="28"/>
          <w:szCs w:val="28"/>
        </w:rPr>
        <w:t xml:space="preserve"> </w:t>
      </w:r>
      <w:r w:rsidRPr="006F3F42">
        <w:rPr>
          <w:sz w:val="28"/>
          <w:szCs w:val="28"/>
        </w:rPr>
        <w:t>личная подпись заявителя в журнале выдачи документов.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3.1.1.4.7.Срок осуществления административной процедуры </w:t>
      </w:r>
      <w:r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1 рабочий день.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Невостребованные заявителями направления в Организацию и реестр выдачи направлений в Организацию передаются в Департамент 31 августа </w:t>
      </w:r>
      <w:r w:rsidRPr="006F3F42">
        <w:rPr>
          <w:sz w:val="28"/>
          <w:szCs w:val="28"/>
        </w:rPr>
        <w:lastRenderedPageBreak/>
        <w:t>текущего года (на следующий рабочий день, если 31 августа является нерабочим или праздничным днем).</w:t>
      </w:r>
    </w:p>
    <w:p w:rsidR="003568E6" w:rsidRPr="006F3F42" w:rsidRDefault="003568E6" w:rsidP="005644E6">
      <w:pPr>
        <w:ind w:firstLine="708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3.1.2.Административные процедуры при личном обращении заявителя за предоставлением муниципальной услуги в Департамент:</w:t>
      </w:r>
    </w:p>
    <w:p w:rsidR="003568E6" w:rsidRPr="006F3F42" w:rsidRDefault="003568E6" w:rsidP="005644E6">
      <w:pPr>
        <w:ind w:firstLine="708"/>
        <w:jc w:val="both"/>
        <w:rPr>
          <w:sz w:val="28"/>
          <w:szCs w:val="28"/>
        </w:rPr>
      </w:pPr>
      <w:r w:rsidRPr="006F3F42">
        <w:rPr>
          <w:bCs/>
          <w:sz w:val="28"/>
          <w:szCs w:val="28"/>
        </w:rPr>
        <w:t>3.1.2.1.П</w:t>
      </w:r>
      <w:r w:rsidRPr="006F3F42">
        <w:rPr>
          <w:sz w:val="28"/>
          <w:szCs w:val="28"/>
        </w:rPr>
        <w:t>рием и регистрация заявления и прилагаемых к нему документов при направлении заявления о предоставлении муниципальной услуги при личном обращении в Департамент.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3.1.2.1.1.Основанием для начала административной процедуры является поступление заявления о предоставлении муниципальной услуги с приложением необходимых документов в соответствии с пунктами 2.6.2-2.6.6 настоящего Регламента, в Департамент.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Заявитель лично </w:t>
      </w:r>
      <w:r w:rsidRPr="006F3F42">
        <w:rPr>
          <w:spacing w:val="4"/>
          <w:sz w:val="28"/>
          <w:szCs w:val="28"/>
        </w:rPr>
        <w:t xml:space="preserve">обращается к специалисту Департамента, предоставляя пакет документов на получение муниципальной услуги, </w:t>
      </w:r>
      <w:r w:rsidRPr="006F3F42">
        <w:rPr>
          <w:sz w:val="28"/>
          <w:szCs w:val="28"/>
        </w:rPr>
        <w:t>которые не могут быть собраны без участия заявителя,</w:t>
      </w:r>
      <w:r w:rsidRPr="006F3F42">
        <w:rPr>
          <w:spacing w:val="4"/>
          <w:sz w:val="28"/>
          <w:szCs w:val="28"/>
        </w:rPr>
        <w:t xml:space="preserve"> в соответствии с пунктом </w:t>
      </w:r>
      <w:r w:rsidRPr="006F3F42">
        <w:rPr>
          <w:sz w:val="28"/>
          <w:szCs w:val="28"/>
        </w:rPr>
        <w:t>2.6 настоящего Регламента.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3.1.2.1.2.Ответственным за исполнение административной процедуры является специалист Департамента, ответственный за работу в ЭДС.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3.1.2.1.3.</w:t>
      </w:r>
      <w:r w:rsidRPr="006F3F42">
        <w:rPr>
          <w:spacing w:val="4"/>
          <w:sz w:val="28"/>
          <w:szCs w:val="28"/>
        </w:rPr>
        <w:t>Специалист</w:t>
      </w:r>
      <w:r w:rsidR="00F14FC5">
        <w:rPr>
          <w:spacing w:val="4"/>
          <w:sz w:val="28"/>
          <w:szCs w:val="28"/>
        </w:rPr>
        <w:t xml:space="preserve"> </w:t>
      </w:r>
      <w:r w:rsidRPr="006F3F42">
        <w:rPr>
          <w:sz w:val="28"/>
          <w:szCs w:val="28"/>
        </w:rPr>
        <w:t>Департамента осуществляет следующие административные действия: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pacing w:val="4"/>
          <w:sz w:val="28"/>
          <w:szCs w:val="28"/>
        </w:rPr>
        <w:t>-</w:t>
      </w:r>
      <w:r w:rsidRPr="006F3F42">
        <w:rPr>
          <w:sz w:val="28"/>
          <w:szCs w:val="28"/>
        </w:rPr>
        <w:t>проверяет полномочия законного представителя ребенка, наличие документов, необходимых для предоставления муниципальной услуги;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</w:t>
      </w:r>
      <w:proofErr w:type="gramStart"/>
      <w:r w:rsidRPr="006F3F42">
        <w:rPr>
          <w:sz w:val="28"/>
          <w:szCs w:val="28"/>
        </w:rPr>
        <w:t>при наличии оснований для отказа в приеме документов в соответствии с пунктом</w:t>
      </w:r>
      <w:proofErr w:type="gramEnd"/>
      <w:r w:rsidRPr="006F3F42">
        <w:rPr>
          <w:sz w:val="28"/>
          <w:szCs w:val="28"/>
        </w:rPr>
        <w:t xml:space="preserve"> 2.9 настоящего Регламента выдает заявителю мотивированный отказ в приеме документов по форме приложения №4 к настоящему Регламенту;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</w:t>
      </w:r>
      <w:proofErr w:type="gramStart"/>
      <w:r w:rsidRPr="006F3F42">
        <w:rPr>
          <w:spacing w:val="4"/>
          <w:sz w:val="28"/>
          <w:szCs w:val="28"/>
        </w:rPr>
        <w:t>п</w:t>
      </w:r>
      <w:r w:rsidRPr="006F3F42">
        <w:rPr>
          <w:sz w:val="28"/>
          <w:szCs w:val="28"/>
        </w:rPr>
        <w:t>ри отсутствии оснований для отказа в приеме документов в соответствии с пунктом</w:t>
      </w:r>
      <w:proofErr w:type="gramEnd"/>
      <w:r w:rsidRPr="006F3F42">
        <w:rPr>
          <w:sz w:val="28"/>
          <w:szCs w:val="28"/>
        </w:rPr>
        <w:t xml:space="preserve"> 2.9 настоящего Регламента предлагает заявителю заполнить заявление на предоставление услуги</w:t>
      </w:r>
      <w:r w:rsidR="00AC68C3">
        <w:rPr>
          <w:sz w:val="28"/>
          <w:szCs w:val="28"/>
        </w:rPr>
        <w:t xml:space="preserve"> по форме согласно приложению №</w:t>
      </w:r>
      <w:r w:rsidRPr="006F3F42">
        <w:rPr>
          <w:sz w:val="28"/>
          <w:szCs w:val="28"/>
        </w:rPr>
        <w:t>5 к настоящему Регламенту;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</w:t>
      </w:r>
      <w:r w:rsidRPr="006F3F42">
        <w:rPr>
          <w:spacing w:val="4"/>
          <w:sz w:val="28"/>
          <w:szCs w:val="28"/>
        </w:rPr>
        <w:t xml:space="preserve">сканирует (при </w:t>
      </w:r>
      <w:proofErr w:type="gramStart"/>
      <w:r w:rsidRPr="006F3F42">
        <w:rPr>
          <w:spacing w:val="4"/>
          <w:sz w:val="28"/>
          <w:szCs w:val="28"/>
        </w:rPr>
        <w:t xml:space="preserve">необходимости) </w:t>
      </w:r>
      <w:proofErr w:type="gramEnd"/>
      <w:r w:rsidRPr="006F3F42">
        <w:rPr>
          <w:spacing w:val="4"/>
          <w:sz w:val="28"/>
          <w:szCs w:val="28"/>
        </w:rPr>
        <w:t>представленные документы, заверяет копии, после чего оригиналы документов возвращает заявителю;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-прикрепляет к заявлению отсканированные образы документов и (или) копий документов с отметкой о соответствии копии подлинному документу («Копия верна», подпись и расшифровка подписи);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pacing w:val="4"/>
          <w:sz w:val="28"/>
          <w:szCs w:val="28"/>
        </w:rPr>
      </w:pPr>
      <w:r w:rsidRPr="006F3F42">
        <w:rPr>
          <w:sz w:val="28"/>
          <w:szCs w:val="28"/>
        </w:rPr>
        <w:t>-</w:t>
      </w:r>
      <w:r>
        <w:rPr>
          <w:spacing w:val="4"/>
          <w:sz w:val="28"/>
          <w:szCs w:val="28"/>
        </w:rPr>
        <w:t>формирует</w:t>
      </w:r>
      <w:r w:rsidRPr="006F3F42">
        <w:rPr>
          <w:spacing w:val="4"/>
          <w:sz w:val="28"/>
          <w:szCs w:val="28"/>
        </w:rPr>
        <w:t xml:space="preserve"> и выдает заявителю расписку о приеме документов по форме приложения №6 к настоящему Регламенту;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pacing w:val="4"/>
          <w:sz w:val="28"/>
          <w:szCs w:val="28"/>
        </w:rPr>
        <w:t>-</w:t>
      </w:r>
      <w:r w:rsidRPr="006F3F42">
        <w:rPr>
          <w:sz w:val="28"/>
          <w:szCs w:val="28"/>
        </w:rPr>
        <w:t xml:space="preserve">формирует дело (далее </w:t>
      </w:r>
      <w:r w:rsidR="00F14FC5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Дело), в состав которого входят заявление о предоставлении муниципальной услуги, принятые от заявителя документы и уведомление о постановке на учет в двух экземплярах, на бумажном носителе;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-формирует карточку заявления в ЭДС с выбором статуса «Принято к рассмотрению».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3.1.2.1.4.Критерии принятия решения по данной процедуре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отсутствие оснований для отказа в соответствии с пунктом 2.9 настоящего Регламента.</w:t>
      </w:r>
    </w:p>
    <w:p w:rsidR="003568E6" w:rsidRPr="006F3F42" w:rsidRDefault="003568E6" w:rsidP="005644E6">
      <w:pPr>
        <w:pStyle w:val="afa"/>
        <w:tabs>
          <w:tab w:val="left" w:pos="0"/>
          <w:tab w:val="left" w:pos="851"/>
        </w:tabs>
        <w:spacing w:line="100" w:lineRule="atLeast"/>
        <w:ind w:left="0"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3.1.2.1.5.Результат выполнения административной процедуры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зарегистрированное заявление о предоставлении муниципальной услуги,</w:t>
      </w:r>
      <w:r w:rsidRPr="006F3F42">
        <w:rPr>
          <w:spacing w:val="4"/>
          <w:sz w:val="28"/>
          <w:szCs w:val="28"/>
        </w:rPr>
        <w:t xml:space="preserve"> выдача заявителю расписки о приеме документов</w:t>
      </w:r>
      <w:r w:rsidRPr="006F3F42">
        <w:rPr>
          <w:sz w:val="28"/>
          <w:szCs w:val="28"/>
        </w:rPr>
        <w:t>.</w:t>
      </w:r>
    </w:p>
    <w:p w:rsidR="003568E6" w:rsidRPr="006F3F42" w:rsidRDefault="003568E6" w:rsidP="005644E6">
      <w:pPr>
        <w:pStyle w:val="afa"/>
        <w:tabs>
          <w:tab w:val="left" w:pos="0"/>
          <w:tab w:val="left" w:pos="851"/>
        </w:tabs>
        <w:spacing w:line="100" w:lineRule="atLeast"/>
        <w:ind w:left="0"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 xml:space="preserve">3.1.2.1.6.Способ фиксации результата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карточка заявления в ЭДС в статусе «Принято к рассмотрению».</w:t>
      </w:r>
    </w:p>
    <w:p w:rsidR="003568E6" w:rsidRPr="006F3F42" w:rsidRDefault="003568E6" w:rsidP="005644E6">
      <w:pPr>
        <w:pStyle w:val="afa"/>
        <w:tabs>
          <w:tab w:val="left" w:pos="0"/>
          <w:tab w:val="left" w:pos="851"/>
        </w:tabs>
        <w:spacing w:line="100" w:lineRule="atLeast"/>
        <w:ind w:left="0"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3.1.2.1.7.Срок осуществления административной процедуры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1 рабочий день.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3.1.2.2.Получение сведений посредством СМЭВ (при необходимости).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3.1.2.2.1.Основанием для начала процедуры является </w:t>
      </w:r>
      <w:proofErr w:type="spellStart"/>
      <w:r w:rsidRPr="006F3F42">
        <w:rPr>
          <w:sz w:val="28"/>
          <w:szCs w:val="28"/>
        </w:rPr>
        <w:t>непредоставление</w:t>
      </w:r>
      <w:proofErr w:type="spellEnd"/>
      <w:r w:rsidRPr="006F3F42">
        <w:rPr>
          <w:sz w:val="28"/>
          <w:szCs w:val="28"/>
        </w:rPr>
        <w:t xml:space="preserve"> заявителем документов (сведений), указанных в пункте 2.7 настоящего Регламента.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3.1.2.2.2.Ответственным за исполнение административной процедуры и административных действий является специалист Департамента, ответственный за работу в ЭДС.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3.1.2.2.3.Специалист Департамента: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pacing w:val="4"/>
          <w:sz w:val="28"/>
          <w:szCs w:val="28"/>
        </w:rPr>
      </w:pPr>
      <w:r w:rsidRPr="006F3F42">
        <w:rPr>
          <w:spacing w:val="4"/>
          <w:sz w:val="28"/>
          <w:szCs w:val="28"/>
        </w:rPr>
        <w:t>-в день регистрации заявления направляет запросы СМЭВ на предоставление недостающих документов (сведений);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pacing w:val="4"/>
          <w:sz w:val="28"/>
          <w:szCs w:val="28"/>
        </w:rPr>
      </w:pPr>
      <w:r w:rsidRPr="006F3F42">
        <w:rPr>
          <w:spacing w:val="4"/>
          <w:sz w:val="28"/>
          <w:szCs w:val="28"/>
        </w:rPr>
        <w:t>-в течение 5 рабочих дней получает запрошенные документы (сведения).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3.1.2.2.4.Критерии принятия решения по данной процедуре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получение документов (сведений) посредством СМЭВ в соответствии с запросом.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3.1.2.2.5.Результат административной процедуры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формирование полного пакета документов в ЭДС в соответствии с пунктами 2.6, 2.7 настоящего Регламента.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3.1.2.2.6.Способ фиксации результата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регистрация документов, необходимых для предоставления услуги, в ЭДС.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3.1.2.2.7.Срок осуществления административной процедуры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5 рабочих дней.</w:t>
      </w:r>
    </w:p>
    <w:p w:rsidR="003568E6" w:rsidRPr="006F3F42" w:rsidRDefault="003568E6" w:rsidP="005644E6">
      <w:pPr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3.1.2.3.Рассмотрение документов и сведений, п</w:t>
      </w:r>
      <w:r w:rsidRPr="006F3F42">
        <w:rPr>
          <w:bCs/>
          <w:sz w:val="28"/>
          <w:szCs w:val="28"/>
        </w:rPr>
        <w:t>ринятие решения о предоставлении муниципальной услуги и оформление результата предоставления муниципальной услуги</w:t>
      </w:r>
      <w:r w:rsidRPr="006F3F42">
        <w:rPr>
          <w:sz w:val="28"/>
          <w:szCs w:val="28"/>
        </w:rPr>
        <w:t>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3.1.2.3.1.Основанием для начала административной процедуры является регистрация заявления о предоставлении муниципальной услуги в ЭДС в статусе «Принято к рассмотрению».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3.1.2.3.2.Ответственным за исполнение административной процедуры и административных действий является специалист Департамента, ответственный за работу в ЭДС.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3.1.2.3.3.Специалист Департамента выполняет следующие административные действия: </w:t>
      </w:r>
    </w:p>
    <w:p w:rsidR="003568E6" w:rsidRPr="006F3F42" w:rsidRDefault="003568E6" w:rsidP="005644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3F42">
        <w:rPr>
          <w:rFonts w:ascii="Times New Roman" w:hAnsi="Times New Roman"/>
          <w:sz w:val="28"/>
          <w:szCs w:val="28"/>
        </w:rPr>
        <w:t xml:space="preserve">-анализирует данные, указанные в заявлении, и сведения, содержащиеся в прикрепленных документах с целью установления необходимости в зачислении в группы с потребностью по здоровью, а также реализации права заявителя на предоставление специальных мер поддержки (гарантий) отдельным категориям граждан и их семей; </w:t>
      </w:r>
    </w:p>
    <w:p w:rsidR="003568E6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-принимает решение о предоставлении муниципальной услуги либо об отказе в предоставлении муниципальной услуги в части промежуточного результата (постановка ребенка на учет) на основании пункта 2.10.2 настоящего </w:t>
      </w:r>
      <w:r w:rsidRPr="006F3F42">
        <w:rPr>
          <w:sz w:val="28"/>
          <w:szCs w:val="28"/>
        </w:rPr>
        <w:lastRenderedPageBreak/>
        <w:t>Регламента с выбором соответствующего статуса («Зарегистрировано», «Отказано в услуге») в карточке заявления в ЭДС</w:t>
      </w:r>
      <w:r>
        <w:rPr>
          <w:sz w:val="28"/>
          <w:szCs w:val="28"/>
        </w:rPr>
        <w:t>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-направляет заявителю способом, указанным в заявлении,</w:t>
      </w:r>
      <w:r w:rsidRPr="006F3F42">
        <w:rPr>
          <w:sz w:val="28"/>
          <w:szCs w:val="28"/>
        </w:rPr>
        <w:t xml:space="preserve"> решение о предоставлении </w:t>
      </w:r>
      <w:r w:rsidRPr="001F5D11">
        <w:rPr>
          <w:sz w:val="28"/>
          <w:szCs w:val="28"/>
        </w:rPr>
        <w:t>муниципальной услуги</w:t>
      </w:r>
      <w:r w:rsidR="00F14FC5">
        <w:rPr>
          <w:sz w:val="28"/>
          <w:szCs w:val="28"/>
        </w:rPr>
        <w:t xml:space="preserve"> </w:t>
      </w:r>
      <w:r w:rsidRPr="001F5D11">
        <w:rPr>
          <w:sz w:val="28"/>
          <w:szCs w:val="28"/>
        </w:rPr>
        <w:t>в части промежуточного результата (постановка ребенка на учет) по форме приложения №7 к настоящему Регламенту либо об отказе</w:t>
      </w:r>
      <w:r w:rsidR="00F14FC5">
        <w:rPr>
          <w:sz w:val="28"/>
          <w:szCs w:val="28"/>
        </w:rPr>
        <w:t xml:space="preserve"> </w:t>
      </w:r>
      <w:r w:rsidRPr="001F5D11">
        <w:rPr>
          <w:sz w:val="28"/>
          <w:szCs w:val="28"/>
        </w:rPr>
        <w:t>в</w:t>
      </w:r>
      <w:r w:rsidR="00F14FC5">
        <w:rPr>
          <w:sz w:val="28"/>
          <w:szCs w:val="28"/>
        </w:rPr>
        <w:t xml:space="preserve"> </w:t>
      </w:r>
      <w:r w:rsidRPr="001F5D11">
        <w:rPr>
          <w:sz w:val="28"/>
          <w:szCs w:val="28"/>
        </w:rPr>
        <w:t>предоставлении муниципальной услуги</w:t>
      </w:r>
      <w:r w:rsidR="00F14FC5">
        <w:rPr>
          <w:sz w:val="28"/>
          <w:szCs w:val="28"/>
        </w:rPr>
        <w:t xml:space="preserve"> </w:t>
      </w:r>
      <w:r w:rsidRPr="001F5D11">
        <w:rPr>
          <w:sz w:val="28"/>
          <w:szCs w:val="28"/>
        </w:rPr>
        <w:t>в части</w:t>
      </w:r>
      <w:r w:rsidRPr="006F3F42">
        <w:rPr>
          <w:sz w:val="28"/>
          <w:szCs w:val="28"/>
        </w:rPr>
        <w:t xml:space="preserve"> промежуточного результата (постановка ребенка на учет)</w:t>
      </w:r>
      <w:r>
        <w:rPr>
          <w:sz w:val="28"/>
          <w:szCs w:val="28"/>
        </w:rPr>
        <w:t xml:space="preserve"> по форме приложения №8 к настоящему Регламенту</w:t>
      </w:r>
      <w:r w:rsidRPr="006F3F42">
        <w:rPr>
          <w:sz w:val="28"/>
          <w:szCs w:val="28"/>
        </w:rPr>
        <w:t>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Специалист Департамента с 1 мая по 30 июня ежегодно в ходе основного комплектования Организаций и в течение года в ходе доукомплектования Организаций (при наличии свободных мест) выполняет следующие административные действия: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 соответствии с графиком комплектования (доукомплектования), утвержденным приказом Департамента, проводит в ЭДС автоматизированную процедуру комплектования на основании данных очередности и с учетом прав заявителей на первоочередное (внеочередное) предоставление, формирования протоколов комплектования и направлений в Организацию по форме приложения №</w:t>
      </w:r>
      <w:r>
        <w:rPr>
          <w:sz w:val="28"/>
          <w:szCs w:val="28"/>
        </w:rPr>
        <w:t>9</w:t>
      </w:r>
      <w:r w:rsidRPr="006F3F42">
        <w:rPr>
          <w:sz w:val="28"/>
          <w:szCs w:val="28"/>
        </w:rPr>
        <w:t xml:space="preserve"> к настоящему Регламенту;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-предоставляет руководителю Департамента (в случае его отсутствия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заместителю руководителя Департамента) протоколы комплектования в двух экземплярах, направления в Организацию;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 последний рабочий день июня формирует реестр выдачи направлений в Организацию по форме приложения №</w:t>
      </w:r>
      <w:r>
        <w:rPr>
          <w:sz w:val="28"/>
          <w:szCs w:val="28"/>
        </w:rPr>
        <w:t>10</w:t>
      </w:r>
      <w:r w:rsidRPr="006F3F42">
        <w:rPr>
          <w:sz w:val="28"/>
          <w:szCs w:val="28"/>
        </w:rPr>
        <w:t xml:space="preserve"> к настоящему Регламенту и передает в Организацию сформированные протоколы комплектования, направления в Организацию, реестр выдачи направлений в Организацию.</w:t>
      </w:r>
    </w:p>
    <w:p w:rsidR="003568E6" w:rsidRPr="006F3F42" w:rsidRDefault="003568E6" w:rsidP="005644E6">
      <w:pPr>
        <w:tabs>
          <w:tab w:val="left" w:pos="851"/>
          <w:tab w:val="left" w:pos="1701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3.1.2.3.4.Критерии принятия решения </w:t>
      </w:r>
      <w:r w:rsidR="00493AEB">
        <w:rPr>
          <w:sz w:val="28"/>
          <w:szCs w:val="28"/>
        </w:rPr>
        <w:t>-</w:t>
      </w:r>
      <w:r w:rsidRPr="006F3F42">
        <w:rPr>
          <w:bCs/>
          <w:sz w:val="28"/>
          <w:szCs w:val="28"/>
        </w:rPr>
        <w:t xml:space="preserve"> наличие (отсутствие) </w:t>
      </w:r>
      <w:r w:rsidRPr="006F3F42">
        <w:rPr>
          <w:sz w:val="28"/>
          <w:szCs w:val="28"/>
        </w:rPr>
        <w:t>оснований для отказа в предоставлении муниципальной услуги.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3.1.2.3.5.Результат административной процедуры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направление в Организацию.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3.1.2.3.6.Способ фиксации результата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сохранение заявления в ЭДС в статусе «Зарегистрировано», «Отказано в услуге», «Направлен в Организацию».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3.1.2.3.7.Срок осуществления административной процедуры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1 рабочий день.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1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3.1.2.4.Выдача результата предоставления муниципальной услуги заявителю.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1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3.1.2.4.1.Основанием для начала административной процедуры является передача в Организацию направлений в Организацию.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1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3.1.2.4.2.Ответственным за административную процедуру и административные действия является специалист Организацию.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3.1.2.4.3.Специалист Организацию выполняет следующие административные действия: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 день поступления в Организацию направлений в Организацию информирует заявителя о необходимости получения результата предоставления муниципальной услуги;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-устанавливает личность заявителя и проверяет полномочия законного представителя ребенка;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-вносит запись в журнал выдачи документов;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-выдает заявителю направление в Организацию. 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Заявитель ставит личную подпись в журнале выдачи документов. 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3.1.2.4.4.Критерии принятия решения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подтверждение лицом, обратившимся за результатом услуги, права на его получение результата.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3.1.2.4.5.Результат административной процедуры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выдача заявителю направления в Организацию. 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3.1.2.4.6.Способ фиксации результата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личная подпись заявителя в журнале выдачи документов.</w:t>
      </w:r>
    </w:p>
    <w:p w:rsidR="003568E6" w:rsidRPr="006F3F42" w:rsidRDefault="003568E6" w:rsidP="005644E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3.1.2.4.7.Срок осуществления административной процедуры </w:t>
      </w:r>
      <w:r w:rsidR="00493AEB">
        <w:rPr>
          <w:sz w:val="28"/>
          <w:szCs w:val="28"/>
        </w:rPr>
        <w:t>-</w:t>
      </w:r>
      <w:r w:rsidRPr="006F3F42">
        <w:rPr>
          <w:sz w:val="28"/>
          <w:szCs w:val="28"/>
        </w:rPr>
        <w:t xml:space="preserve"> 1 рабочий день.</w:t>
      </w:r>
    </w:p>
    <w:p w:rsidR="003568E6" w:rsidRPr="006F3F42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Невостребованные заявителями направления в Организацию и реестр выдачи направлений в Организацию передаются в Департамент 31 августа текущего года (на следующий рабочий день, если 31 августа является нерабочим или праздничным днем).</w:t>
      </w:r>
    </w:p>
    <w:p w:rsidR="003568E6" w:rsidRPr="006F3F42" w:rsidRDefault="003568E6" w:rsidP="005644E6">
      <w:pPr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3.2.Заявителям обеспечивается возможность оценить доступность и качество муниципальной услуги.</w:t>
      </w:r>
    </w:p>
    <w:p w:rsidR="003568E6" w:rsidRPr="006F3F42" w:rsidRDefault="003568E6" w:rsidP="005644E6">
      <w:pPr>
        <w:ind w:firstLine="708"/>
        <w:jc w:val="both"/>
        <w:rPr>
          <w:bCs/>
          <w:sz w:val="28"/>
          <w:szCs w:val="28"/>
        </w:rPr>
      </w:pPr>
      <w:proofErr w:type="gramStart"/>
      <w:r w:rsidRPr="006F3F42">
        <w:rPr>
          <w:bCs/>
          <w:sz w:val="28"/>
          <w:szCs w:val="28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ЕПГУ, терминальных устройств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</w:t>
      </w:r>
      <w:proofErr w:type="gramEnd"/>
      <w:r w:rsidR="00F14FC5">
        <w:rPr>
          <w:bCs/>
          <w:sz w:val="28"/>
          <w:szCs w:val="28"/>
        </w:rPr>
        <w:t xml:space="preserve"> </w:t>
      </w:r>
      <w:proofErr w:type="gramStart"/>
      <w:r w:rsidRPr="006F3F42">
        <w:rPr>
          <w:bCs/>
          <w:sz w:val="28"/>
          <w:szCs w:val="28"/>
        </w:rPr>
        <w:t>своих должностных обязанностей, утвержденными постановлением Правительства Российской Федерации от 12.12.2012 №1284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</w:t>
      </w:r>
      <w:r w:rsidR="00AC68C3">
        <w:rPr>
          <w:bCs/>
          <w:sz w:val="28"/>
          <w:szCs w:val="28"/>
        </w:rPr>
        <w:t>венных и муниципальных услуг, а</w:t>
      </w:r>
      <w:r w:rsidR="00F14FC5">
        <w:rPr>
          <w:bCs/>
          <w:sz w:val="28"/>
          <w:szCs w:val="28"/>
        </w:rPr>
        <w:t xml:space="preserve"> </w:t>
      </w:r>
      <w:r w:rsidR="00AC68C3">
        <w:rPr>
          <w:bCs/>
          <w:sz w:val="28"/>
          <w:szCs w:val="28"/>
        </w:rPr>
        <w:t>также</w:t>
      </w:r>
      <w:proofErr w:type="gramEnd"/>
      <w:r w:rsidR="00AC68C3">
        <w:rPr>
          <w:bCs/>
          <w:sz w:val="28"/>
          <w:szCs w:val="28"/>
        </w:rPr>
        <w:t xml:space="preserve"> о</w:t>
      </w:r>
      <w:r w:rsidRPr="006F3F42">
        <w:rPr>
          <w:bCs/>
          <w:sz w:val="28"/>
          <w:szCs w:val="28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3568E6" w:rsidRPr="006F3F42" w:rsidRDefault="003568E6" w:rsidP="005644E6">
      <w:pPr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3.3.</w:t>
      </w:r>
      <w:r w:rsidRPr="006F3F42">
        <w:rPr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3568E6" w:rsidRPr="006F3F42" w:rsidRDefault="003568E6" w:rsidP="005644E6">
      <w:pPr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В случае выявления опечаток и ошибок в документах, указанных в пункте 2.6 настоящего Регламента, заявитель вправе обратиться в Департамент с заявлением с приложением соответствующих документов. </w:t>
      </w:r>
    </w:p>
    <w:p w:rsidR="003568E6" w:rsidRPr="006F3F42" w:rsidRDefault="003568E6" w:rsidP="005644E6">
      <w:pPr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lastRenderedPageBreak/>
        <w:t xml:space="preserve">3.4.Основания отказа в приеме заявления об исправлении опечаток и ошибок указаны в пункте 2.9 настоящего Регламента. </w:t>
      </w:r>
    </w:p>
    <w:p w:rsidR="003568E6" w:rsidRPr="006F3F42" w:rsidRDefault="003568E6" w:rsidP="005644E6">
      <w:pPr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3.5.Исправление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3568E6" w:rsidRPr="006F3F42" w:rsidRDefault="003568E6" w:rsidP="005644E6">
      <w:pPr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3.5.1.Заявитель при обнаружении опечаток и ошибок в документах, выданных в результате предоставления муниципальной услуги, обращается лично в Департамент с заявлением о необходимости исправления опечаток и ошибок, в котором содержится указание на их описание. </w:t>
      </w:r>
    </w:p>
    <w:p w:rsidR="003568E6" w:rsidRPr="006F3F42" w:rsidRDefault="003568E6" w:rsidP="005644E6">
      <w:pPr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3.5.2.Департамент при получении заявления, указанного в подпункте 3.</w:t>
      </w:r>
      <w:r w:rsidR="00AD5DAB">
        <w:rPr>
          <w:bCs/>
          <w:sz w:val="28"/>
          <w:szCs w:val="28"/>
        </w:rPr>
        <w:t>5</w:t>
      </w:r>
      <w:r w:rsidRPr="006F3F42">
        <w:rPr>
          <w:bCs/>
          <w:sz w:val="28"/>
          <w:szCs w:val="28"/>
        </w:rPr>
        <w:t xml:space="preserve">.1 настоящего Регламента, рассматривает необходимость внесения соответствующих изменений в документы, являющиеся результатом предоставления муниципальной услуги. </w:t>
      </w:r>
    </w:p>
    <w:p w:rsidR="003568E6" w:rsidRPr="006F3F42" w:rsidRDefault="003568E6" w:rsidP="005644E6">
      <w:pPr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3.5.3.Департамент обеспечивает устранение опечаток и ошибок в документах, являющихся результатом предоставления муниципальной услуги.</w:t>
      </w:r>
    </w:p>
    <w:p w:rsidR="003568E6" w:rsidRPr="006F3F42" w:rsidRDefault="003568E6" w:rsidP="005644E6">
      <w:pPr>
        <w:ind w:firstLine="708"/>
        <w:jc w:val="both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3.5.4.Срок устранения опечаток и ошибок не должен превышать трех рабочих дней </w:t>
      </w:r>
      <w:proofErr w:type="gramStart"/>
      <w:r w:rsidRPr="006F3F42">
        <w:rPr>
          <w:bCs/>
          <w:sz w:val="28"/>
          <w:szCs w:val="28"/>
        </w:rPr>
        <w:t>с даты регистрации</w:t>
      </w:r>
      <w:proofErr w:type="gramEnd"/>
      <w:r w:rsidRPr="006F3F42">
        <w:rPr>
          <w:bCs/>
          <w:sz w:val="28"/>
          <w:szCs w:val="28"/>
        </w:rPr>
        <w:t xml:space="preserve"> заявления, указанного в подпункте 3.5.1 настоящего Регламента. </w:t>
      </w:r>
    </w:p>
    <w:p w:rsidR="005644E6" w:rsidRDefault="005644E6" w:rsidP="005644E6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8721AE" w:rsidRDefault="008721AE" w:rsidP="005644E6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9A419D" w:rsidRPr="00463B47" w:rsidRDefault="009A419D" w:rsidP="009A419D">
      <w:pPr>
        <w:jc w:val="both"/>
        <w:rPr>
          <w:color w:val="auto"/>
          <w:sz w:val="28"/>
          <w:szCs w:val="28"/>
        </w:rPr>
      </w:pPr>
      <w:r w:rsidRPr="00463B47">
        <w:rPr>
          <w:color w:val="auto"/>
          <w:sz w:val="28"/>
          <w:szCs w:val="28"/>
        </w:rPr>
        <w:t>Заместитель главы Администрации</w:t>
      </w:r>
    </w:p>
    <w:p w:rsidR="003568E6" w:rsidRPr="00A15FB5" w:rsidRDefault="009A419D" w:rsidP="00A15FB5">
      <w:pPr>
        <w:jc w:val="both"/>
        <w:rPr>
          <w:color w:val="auto"/>
          <w:sz w:val="28"/>
          <w:szCs w:val="28"/>
        </w:rPr>
      </w:pPr>
      <w:r w:rsidRPr="00463B47">
        <w:rPr>
          <w:color w:val="auto"/>
          <w:sz w:val="28"/>
          <w:szCs w:val="28"/>
        </w:rPr>
        <w:t>города Шахты</w:t>
      </w:r>
      <w:r w:rsidRPr="00463B47">
        <w:rPr>
          <w:color w:val="auto"/>
          <w:sz w:val="28"/>
          <w:szCs w:val="28"/>
        </w:rPr>
        <w:tab/>
      </w:r>
      <w:r w:rsidRPr="00463B47">
        <w:rPr>
          <w:color w:val="auto"/>
          <w:sz w:val="28"/>
          <w:szCs w:val="28"/>
        </w:rPr>
        <w:tab/>
      </w:r>
      <w:r w:rsidRPr="00463B47">
        <w:rPr>
          <w:color w:val="auto"/>
          <w:sz w:val="28"/>
          <w:szCs w:val="28"/>
        </w:rPr>
        <w:tab/>
      </w:r>
      <w:r w:rsidRPr="00463B47">
        <w:rPr>
          <w:color w:val="auto"/>
          <w:sz w:val="28"/>
          <w:szCs w:val="28"/>
        </w:rPr>
        <w:tab/>
      </w:r>
      <w:r w:rsidRPr="00463B47">
        <w:rPr>
          <w:color w:val="auto"/>
          <w:sz w:val="28"/>
          <w:szCs w:val="28"/>
        </w:rPr>
        <w:tab/>
      </w:r>
      <w:r w:rsidRPr="00463B47">
        <w:rPr>
          <w:color w:val="auto"/>
          <w:sz w:val="28"/>
          <w:szCs w:val="28"/>
        </w:rPr>
        <w:tab/>
      </w:r>
      <w:r w:rsidRPr="00463B47">
        <w:rPr>
          <w:color w:val="auto"/>
          <w:sz w:val="28"/>
          <w:szCs w:val="28"/>
        </w:rPr>
        <w:tab/>
      </w:r>
      <w:r w:rsidRPr="00463B47">
        <w:rPr>
          <w:color w:val="auto"/>
          <w:sz w:val="28"/>
          <w:szCs w:val="28"/>
        </w:rPr>
        <w:tab/>
        <w:t xml:space="preserve">  </w:t>
      </w:r>
      <w:r w:rsidR="00463B47" w:rsidRPr="00463B47">
        <w:rPr>
          <w:color w:val="auto"/>
          <w:sz w:val="28"/>
          <w:szCs w:val="28"/>
        </w:rPr>
        <w:t xml:space="preserve">         </w:t>
      </w:r>
      <w:r w:rsidRPr="00463B47">
        <w:rPr>
          <w:color w:val="auto"/>
          <w:sz w:val="28"/>
          <w:szCs w:val="28"/>
        </w:rPr>
        <w:t>С.Н. Морозова</w:t>
      </w:r>
    </w:p>
    <w:p w:rsidR="003568E6" w:rsidRPr="006F3F42" w:rsidRDefault="003568E6" w:rsidP="005644E6">
      <w:pPr>
        <w:rPr>
          <w:sz w:val="28"/>
          <w:szCs w:val="28"/>
        </w:rPr>
        <w:sectPr w:rsidR="003568E6" w:rsidRPr="006F3F42" w:rsidSect="00E91EBA">
          <w:type w:val="nextColumn"/>
          <w:pgSz w:w="11909" w:h="16834"/>
          <w:pgMar w:top="1134" w:right="567" w:bottom="1134" w:left="1701" w:header="720" w:footer="720" w:gutter="0"/>
          <w:cols w:space="720"/>
          <w:docGrid w:linePitch="326"/>
        </w:sectPr>
      </w:pPr>
    </w:p>
    <w:p w:rsidR="003568E6" w:rsidRPr="006F3F42" w:rsidRDefault="003568E6" w:rsidP="00D06347">
      <w:pPr>
        <w:ind w:left="1020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Приложение №1</w:t>
      </w:r>
    </w:p>
    <w:p w:rsidR="003568E6" w:rsidRPr="006F3F42" w:rsidRDefault="00D06347" w:rsidP="00D063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568E6" w:rsidRPr="006F3F42">
        <w:rPr>
          <w:sz w:val="28"/>
          <w:szCs w:val="28"/>
        </w:rPr>
        <w:t>административному регламенту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CB5B43" w:rsidRDefault="00CB5B43" w:rsidP="005644E6">
      <w:pPr>
        <w:jc w:val="center"/>
        <w:rPr>
          <w:rFonts w:eastAsia="Arial CYR"/>
          <w:sz w:val="28"/>
          <w:szCs w:val="28"/>
        </w:rPr>
      </w:pPr>
    </w:p>
    <w:p w:rsidR="009A419D" w:rsidRPr="00273DF5" w:rsidRDefault="009A419D" w:rsidP="005644E6">
      <w:pPr>
        <w:jc w:val="center"/>
        <w:rPr>
          <w:rFonts w:eastAsia="Arial CYR"/>
          <w:color w:val="auto"/>
          <w:sz w:val="28"/>
          <w:szCs w:val="28"/>
        </w:rPr>
      </w:pPr>
      <w:r w:rsidRPr="00273DF5">
        <w:rPr>
          <w:rFonts w:eastAsia="Arial CYR"/>
          <w:color w:val="auto"/>
          <w:sz w:val="28"/>
          <w:szCs w:val="28"/>
        </w:rPr>
        <w:t>ПЕРЕЧЕНЬ</w:t>
      </w:r>
    </w:p>
    <w:p w:rsidR="003568E6" w:rsidRDefault="003568E6" w:rsidP="005644E6">
      <w:pPr>
        <w:jc w:val="center"/>
        <w:rPr>
          <w:sz w:val="28"/>
          <w:szCs w:val="28"/>
        </w:rPr>
      </w:pPr>
      <w:r w:rsidRPr="006F3F42">
        <w:rPr>
          <w:sz w:val="28"/>
          <w:szCs w:val="28"/>
        </w:rPr>
        <w:t xml:space="preserve">муниципальных образовательных </w:t>
      </w:r>
      <w:r>
        <w:rPr>
          <w:sz w:val="28"/>
          <w:szCs w:val="28"/>
        </w:rPr>
        <w:t>организаций</w:t>
      </w:r>
      <w:r w:rsidRPr="006F3F42">
        <w:rPr>
          <w:sz w:val="28"/>
          <w:szCs w:val="28"/>
        </w:rPr>
        <w:t xml:space="preserve">, реализующих образовательные программы дошкольного </w:t>
      </w:r>
      <w:r w:rsidRPr="001F5D11">
        <w:rPr>
          <w:sz w:val="28"/>
          <w:szCs w:val="28"/>
        </w:rPr>
        <w:t>образования</w:t>
      </w:r>
      <w:r w:rsidR="00946437">
        <w:rPr>
          <w:sz w:val="28"/>
          <w:szCs w:val="28"/>
        </w:rPr>
        <w:t xml:space="preserve"> </w:t>
      </w:r>
      <w:r w:rsidRPr="001F5D11">
        <w:rPr>
          <w:sz w:val="28"/>
          <w:szCs w:val="28"/>
        </w:rPr>
        <w:t>на</w:t>
      </w:r>
      <w:r w:rsidRPr="006F3F42">
        <w:rPr>
          <w:sz w:val="28"/>
          <w:szCs w:val="28"/>
        </w:rPr>
        <w:t xml:space="preserve"> территории муниципального образования «Город Шахты»</w:t>
      </w:r>
    </w:p>
    <w:tbl>
      <w:tblPr>
        <w:tblStyle w:val="ac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1701"/>
        <w:gridCol w:w="1985"/>
        <w:gridCol w:w="1701"/>
        <w:gridCol w:w="1559"/>
        <w:gridCol w:w="1843"/>
        <w:gridCol w:w="1984"/>
      </w:tblGrid>
      <w:tr w:rsidR="005644E6" w:rsidRPr="00CB5B43" w:rsidTr="00946437">
        <w:tc>
          <w:tcPr>
            <w:tcW w:w="568" w:type="dxa"/>
            <w:vMerge w:val="restart"/>
            <w:vAlign w:val="center"/>
          </w:tcPr>
          <w:p w:rsidR="005644E6" w:rsidRPr="00CB5B43" w:rsidRDefault="007F0731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№</w:t>
            </w:r>
            <w:proofErr w:type="gramStart"/>
            <w:r w:rsidR="005644E6" w:rsidRPr="00CB5B43">
              <w:rPr>
                <w:color w:val="auto"/>
                <w:szCs w:val="24"/>
              </w:rPr>
              <w:t>п</w:t>
            </w:r>
            <w:proofErr w:type="gramEnd"/>
            <w:r w:rsidR="005644E6" w:rsidRPr="00CB5B43">
              <w:rPr>
                <w:color w:val="auto"/>
                <w:szCs w:val="24"/>
              </w:rPr>
              <w:t>/п</w:t>
            </w:r>
          </w:p>
        </w:tc>
        <w:tc>
          <w:tcPr>
            <w:tcW w:w="1842" w:type="dxa"/>
            <w:vMerge w:val="restart"/>
            <w:vAlign w:val="center"/>
          </w:tcPr>
          <w:p w:rsidR="005644E6" w:rsidRPr="00CB5B43" w:rsidRDefault="005644E6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Наименование учреждения/ минимальный возраст приёма детей в ДОО</w:t>
            </w:r>
          </w:p>
        </w:tc>
        <w:tc>
          <w:tcPr>
            <w:tcW w:w="1701" w:type="dxa"/>
            <w:vMerge w:val="restart"/>
            <w:vAlign w:val="center"/>
          </w:tcPr>
          <w:p w:rsidR="005644E6" w:rsidRPr="00CB5B43" w:rsidRDefault="005644E6" w:rsidP="005644E6">
            <w:pPr>
              <w:spacing w:line="240" w:lineRule="exact"/>
              <w:ind w:left="-108" w:right="-108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Минимальный возраст комплектования ДОО (корпуса) на 1 сентября</w:t>
            </w:r>
          </w:p>
        </w:tc>
        <w:tc>
          <w:tcPr>
            <w:tcW w:w="1701" w:type="dxa"/>
            <w:vMerge w:val="restart"/>
            <w:vAlign w:val="center"/>
          </w:tcPr>
          <w:p w:rsidR="005644E6" w:rsidRPr="00CB5B43" w:rsidRDefault="005644E6" w:rsidP="00650B2D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Виды функционирующих групп</w:t>
            </w:r>
          </w:p>
        </w:tc>
        <w:tc>
          <w:tcPr>
            <w:tcW w:w="1985" w:type="dxa"/>
            <w:vMerge w:val="restart"/>
            <w:vAlign w:val="center"/>
          </w:tcPr>
          <w:p w:rsidR="005644E6" w:rsidRPr="00CB5B43" w:rsidRDefault="005644E6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Юридический, фактический адрес</w:t>
            </w:r>
          </w:p>
        </w:tc>
        <w:tc>
          <w:tcPr>
            <w:tcW w:w="1701" w:type="dxa"/>
            <w:vMerge w:val="restart"/>
            <w:vAlign w:val="center"/>
          </w:tcPr>
          <w:p w:rsidR="005644E6" w:rsidRPr="00CB5B43" w:rsidRDefault="005644E6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График работы</w:t>
            </w:r>
          </w:p>
        </w:tc>
        <w:tc>
          <w:tcPr>
            <w:tcW w:w="3402" w:type="dxa"/>
            <w:gridSpan w:val="2"/>
          </w:tcPr>
          <w:p w:rsidR="005644E6" w:rsidRPr="00CB5B43" w:rsidRDefault="005644E6" w:rsidP="005644E6">
            <w:pPr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Контактные данные</w:t>
            </w:r>
          </w:p>
        </w:tc>
        <w:tc>
          <w:tcPr>
            <w:tcW w:w="1984" w:type="dxa"/>
            <w:vMerge w:val="restart"/>
            <w:vAlign w:val="center"/>
          </w:tcPr>
          <w:p w:rsidR="005644E6" w:rsidRPr="00CB5B43" w:rsidRDefault="005644E6" w:rsidP="005644E6">
            <w:pPr>
              <w:spacing w:line="240" w:lineRule="exact"/>
              <w:ind w:left="-108" w:right="-108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Адрес официального сайта ДОО </w:t>
            </w:r>
          </w:p>
          <w:p w:rsidR="005644E6" w:rsidRPr="00CB5B43" w:rsidRDefault="005644E6" w:rsidP="005644E6">
            <w:pPr>
              <w:spacing w:line="240" w:lineRule="exact"/>
              <w:ind w:left="-108" w:right="-108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в сети Интернет</w:t>
            </w:r>
          </w:p>
        </w:tc>
      </w:tr>
      <w:tr w:rsidR="005644E6" w:rsidRPr="00CB5B43" w:rsidTr="00946437">
        <w:tc>
          <w:tcPr>
            <w:tcW w:w="568" w:type="dxa"/>
            <w:vMerge/>
          </w:tcPr>
          <w:p w:rsidR="005644E6" w:rsidRPr="00CB5B43" w:rsidRDefault="005644E6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</w:p>
        </w:tc>
        <w:tc>
          <w:tcPr>
            <w:tcW w:w="1842" w:type="dxa"/>
            <w:vMerge/>
          </w:tcPr>
          <w:p w:rsidR="005644E6" w:rsidRPr="00CB5B43" w:rsidRDefault="005644E6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</w:p>
        </w:tc>
        <w:tc>
          <w:tcPr>
            <w:tcW w:w="1701" w:type="dxa"/>
            <w:vMerge/>
          </w:tcPr>
          <w:p w:rsidR="005644E6" w:rsidRPr="00CB5B43" w:rsidRDefault="005644E6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</w:p>
        </w:tc>
        <w:tc>
          <w:tcPr>
            <w:tcW w:w="1701" w:type="dxa"/>
            <w:vMerge/>
          </w:tcPr>
          <w:p w:rsidR="005644E6" w:rsidRPr="00CB5B43" w:rsidRDefault="005644E6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</w:p>
        </w:tc>
        <w:tc>
          <w:tcPr>
            <w:tcW w:w="1985" w:type="dxa"/>
            <w:vMerge/>
          </w:tcPr>
          <w:p w:rsidR="005644E6" w:rsidRPr="00CB5B43" w:rsidRDefault="005644E6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</w:p>
        </w:tc>
        <w:tc>
          <w:tcPr>
            <w:tcW w:w="1701" w:type="dxa"/>
            <w:vMerge/>
          </w:tcPr>
          <w:p w:rsidR="005644E6" w:rsidRPr="00CB5B43" w:rsidRDefault="005644E6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644E6" w:rsidRPr="00CB5B43" w:rsidRDefault="005644E6" w:rsidP="005644E6">
            <w:pPr>
              <w:spacing w:line="240" w:lineRule="exact"/>
              <w:ind w:left="-108" w:right="-108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Справочный</w:t>
            </w:r>
          </w:p>
          <w:p w:rsidR="005644E6" w:rsidRPr="00CB5B43" w:rsidRDefault="005644E6" w:rsidP="005644E6">
            <w:pPr>
              <w:spacing w:line="240" w:lineRule="exact"/>
              <w:ind w:left="-108" w:right="-108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телефон</w:t>
            </w:r>
          </w:p>
        </w:tc>
        <w:tc>
          <w:tcPr>
            <w:tcW w:w="1843" w:type="dxa"/>
            <w:vAlign w:val="center"/>
          </w:tcPr>
          <w:p w:rsidR="005644E6" w:rsidRPr="00CB5B43" w:rsidRDefault="005644E6" w:rsidP="005644E6">
            <w:pPr>
              <w:spacing w:line="240" w:lineRule="exact"/>
              <w:ind w:left="-108" w:right="-108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Адрес электронной почты</w:t>
            </w:r>
          </w:p>
        </w:tc>
        <w:tc>
          <w:tcPr>
            <w:tcW w:w="1984" w:type="dxa"/>
            <w:vMerge/>
            <w:vAlign w:val="center"/>
          </w:tcPr>
          <w:p w:rsidR="005644E6" w:rsidRPr="00CB5B43" w:rsidRDefault="005644E6" w:rsidP="005644E6">
            <w:pPr>
              <w:spacing w:line="240" w:lineRule="exact"/>
              <w:ind w:left="-108" w:right="-108"/>
              <w:jc w:val="center"/>
              <w:rPr>
                <w:color w:val="auto"/>
                <w:szCs w:val="24"/>
              </w:rPr>
            </w:pPr>
          </w:p>
        </w:tc>
      </w:tr>
    </w:tbl>
    <w:p w:rsidR="00CB5B43" w:rsidRPr="00CB5B43" w:rsidRDefault="00CB5B43">
      <w:pPr>
        <w:rPr>
          <w:sz w:val="2"/>
          <w:szCs w:val="2"/>
        </w:rPr>
      </w:pPr>
    </w:p>
    <w:tbl>
      <w:tblPr>
        <w:tblStyle w:val="ac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1701"/>
        <w:gridCol w:w="1985"/>
        <w:gridCol w:w="1701"/>
        <w:gridCol w:w="1559"/>
        <w:gridCol w:w="1843"/>
        <w:gridCol w:w="1984"/>
      </w:tblGrid>
      <w:tr w:rsidR="00CB5B43" w:rsidRPr="00CB5B43" w:rsidTr="00946437">
        <w:trPr>
          <w:cantSplit/>
          <w:tblHeader/>
        </w:trPr>
        <w:tc>
          <w:tcPr>
            <w:tcW w:w="568" w:type="dxa"/>
          </w:tcPr>
          <w:p w:rsidR="00CB5B43" w:rsidRPr="00CB5B43" w:rsidRDefault="00CB5B43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1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2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3</w:t>
            </w:r>
          </w:p>
        </w:tc>
        <w:tc>
          <w:tcPr>
            <w:tcW w:w="1701" w:type="dxa"/>
          </w:tcPr>
          <w:p w:rsidR="00CB5B43" w:rsidRPr="00CB5B43" w:rsidRDefault="00CB5B43" w:rsidP="002862D7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4</w:t>
            </w:r>
          </w:p>
        </w:tc>
        <w:tc>
          <w:tcPr>
            <w:tcW w:w="1985" w:type="dxa"/>
          </w:tcPr>
          <w:p w:rsidR="00CB5B43" w:rsidRPr="00CB5B43" w:rsidRDefault="00CB5B43" w:rsidP="002862D7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5</w:t>
            </w:r>
          </w:p>
        </w:tc>
        <w:tc>
          <w:tcPr>
            <w:tcW w:w="1701" w:type="dxa"/>
          </w:tcPr>
          <w:p w:rsidR="00CB5B43" w:rsidRPr="00CB5B43" w:rsidRDefault="00CB5B43" w:rsidP="002862D7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6</w:t>
            </w:r>
          </w:p>
        </w:tc>
        <w:tc>
          <w:tcPr>
            <w:tcW w:w="1559" w:type="dxa"/>
          </w:tcPr>
          <w:p w:rsidR="00CB5B43" w:rsidRPr="00CB5B43" w:rsidRDefault="00CB5B43" w:rsidP="002862D7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7</w:t>
            </w:r>
          </w:p>
        </w:tc>
        <w:tc>
          <w:tcPr>
            <w:tcW w:w="1843" w:type="dxa"/>
          </w:tcPr>
          <w:p w:rsidR="00CB5B43" w:rsidRPr="00CB5B43" w:rsidRDefault="00CB5B43" w:rsidP="002862D7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CB5B43" w:rsidRPr="00CB5B43" w:rsidRDefault="00CB5B43" w:rsidP="005644E6">
            <w:pPr>
              <w:spacing w:line="240" w:lineRule="exact"/>
              <w:jc w:val="center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9</w:t>
            </w:r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1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№2» (МБДОУ №2 </w:t>
            </w:r>
            <w:proofErr w:type="spellStart"/>
            <w:r w:rsidRPr="00CB5B43">
              <w:rPr>
                <w:color w:val="auto"/>
                <w:szCs w:val="24"/>
              </w:rPr>
              <w:t>г.Шахты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1F5D11">
              <w:rPr>
                <w:color w:val="auto"/>
                <w:szCs w:val="24"/>
              </w:rPr>
              <w:t>с 1,5лет</w:t>
            </w:r>
            <w:r w:rsidRPr="00CB5B43">
              <w:rPr>
                <w:color w:val="auto"/>
                <w:szCs w:val="24"/>
              </w:rPr>
              <w:t xml:space="preserve">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направленности, группы компенсирующей направленности: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- для глухих и слабослышащих детей;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- для детей с задержкой психического развития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346506,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, пр</w:t>
            </w:r>
            <w:r w:rsidR="007F0731">
              <w:rPr>
                <w:color w:val="auto"/>
                <w:szCs w:val="24"/>
              </w:rPr>
              <w:t>-т</w:t>
            </w:r>
            <w:r w:rsidRPr="00CB5B43">
              <w:rPr>
                <w:color w:val="auto"/>
                <w:szCs w:val="24"/>
              </w:rPr>
              <w:t>Шахтински</w:t>
            </w:r>
            <w:r w:rsidR="00650B2D">
              <w:rPr>
                <w:color w:val="auto"/>
                <w:szCs w:val="24"/>
              </w:rPr>
              <w:t>й</w:t>
            </w:r>
            <w:r w:rsidRPr="00CB5B43">
              <w:rPr>
                <w:color w:val="auto"/>
                <w:szCs w:val="24"/>
              </w:rPr>
              <w:t xml:space="preserve">,52-а 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7.00 до 19.00 выходной 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8-8636-27-90-35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</w:p>
        </w:tc>
        <w:tc>
          <w:tcPr>
            <w:tcW w:w="1843" w:type="dxa"/>
          </w:tcPr>
          <w:p w:rsidR="00CB5B43" w:rsidRPr="00CB5B43" w:rsidRDefault="00CB5B43" w:rsidP="005644E6">
            <w:pPr>
              <w:widowControl w:val="0"/>
              <w:ind w:left="-42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dou2@shakhty-edu.ru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rPr>
                <w:color w:val="auto"/>
                <w:szCs w:val="24"/>
              </w:rPr>
            </w:pPr>
            <w:hyperlink r:id="rId13" w:history="1">
              <w:r w:rsidR="00CB5B43" w:rsidRPr="00CB5B43">
                <w:rPr>
                  <w:rStyle w:val="a5"/>
                  <w:color w:val="auto"/>
                  <w:szCs w:val="24"/>
                </w:rPr>
                <w:t>http://mdou2-</w:t>
              </w:r>
              <w:r w:rsidR="00CB5B43" w:rsidRPr="00CB5B43">
                <w:rPr>
                  <w:rStyle w:val="a5"/>
                  <w:color w:val="auto"/>
                  <w:szCs w:val="24"/>
                  <w:lang w:val="en-US"/>
                </w:rPr>
                <w:t>shahty.ru</w:t>
              </w:r>
              <w:r w:rsidR="00CB5B43" w:rsidRPr="00CB5B43">
                <w:rPr>
                  <w:rStyle w:val="a5"/>
                  <w:color w:val="auto"/>
                  <w:szCs w:val="24"/>
                </w:rPr>
                <w:t>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2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№3» (МБДОУ №3 </w:t>
            </w:r>
            <w:proofErr w:type="spellStart"/>
            <w:r w:rsidRPr="00CB5B43">
              <w:rPr>
                <w:color w:val="auto"/>
                <w:szCs w:val="24"/>
              </w:rPr>
              <w:t>г.Шахты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1F5D11">
              <w:rPr>
                <w:color w:val="auto"/>
                <w:szCs w:val="24"/>
              </w:rPr>
              <w:t>с 1,5лет</w:t>
            </w:r>
            <w:r w:rsidRPr="00CB5B43">
              <w:rPr>
                <w:color w:val="auto"/>
                <w:szCs w:val="24"/>
              </w:rPr>
              <w:t xml:space="preserve">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направленности, группы компенсирующей направленности: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- для детей с задержкой психического развития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bCs/>
                <w:color w:val="auto"/>
                <w:szCs w:val="24"/>
              </w:rPr>
              <w:t xml:space="preserve">346527,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области, </w:t>
            </w:r>
            <w:proofErr w:type="spellStart"/>
            <w:r w:rsidR="00650B2D">
              <w:rPr>
                <w:color w:val="auto"/>
                <w:szCs w:val="24"/>
              </w:rPr>
              <w:t>ул.</w:t>
            </w:r>
            <w:r w:rsidRPr="00CB5B43">
              <w:rPr>
                <w:color w:val="auto"/>
                <w:szCs w:val="24"/>
              </w:rPr>
              <w:t>Ворошилова</w:t>
            </w:r>
            <w:proofErr w:type="spellEnd"/>
            <w:r w:rsidRPr="00CB5B43">
              <w:rPr>
                <w:color w:val="auto"/>
                <w:szCs w:val="24"/>
              </w:rPr>
              <w:t>, 63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7.00 до 19.00 выходной 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8-8636-28-29-92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widowControl w:val="0"/>
              <w:ind w:left="-42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  <w:lang w:val="en-US"/>
              </w:rPr>
              <w:t>d</w:t>
            </w:r>
            <w:r w:rsidRPr="00CB5B43">
              <w:rPr>
                <w:color w:val="auto"/>
                <w:szCs w:val="24"/>
              </w:rPr>
              <w:t>ou3@shakhty-edu.ru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rPr>
                <w:color w:val="auto"/>
                <w:szCs w:val="24"/>
              </w:rPr>
            </w:pPr>
            <w:hyperlink r:id="rId14" w:tooltip="http://mdou3-schahty.ru/" w:history="1">
              <w:r w:rsidR="00CB5B43" w:rsidRPr="00CB5B43">
                <w:rPr>
                  <w:rStyle w:val="a5"/>
                  <w:color w:val="auto"/>
                  <w:szCs w:val="24"/>
                </w:rPr>
                <w:t>http://mdou3-schahty.ru/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3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№4» (МБДОУ №4г.Шахты)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с </w:t>
            </w:r>
            <w:r w:rsidRPr="001F5D11">
              <w:rPr>
                <w:color w:val="auto"/>
                <w:szCs w:val="24"/>
              </w:rPr>
              <w:t>1,5лет</w:t>
            </w:r>
            <w:r w:rsidRPr="00CB5B43">
              <w:rPr>
                <w:color w:val="auto"/>
                <w:szCs w:val="24"/>
              </w:rPr>
              <w:t xml:space="preserve">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направленности, группы компенсирующей направленности: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- для детей с задержкой психического развития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346516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="007F0731">
              <w:rPr>
                <w:color w:val="auto"/>
                <w:szCs w:val="24"/>
              </w:rPr>
              <w:t>пер.</w:t>
            </w:r>
            <w:r w:rsidRPr="00CB5B43">
              <w:rPr>
                <w:color w:val="auto"/>
                <w:szCs w:val="24"/>
              </w:rPr>
              <w:t>Мечникова</w:t>
            </w:r>
            <w:proofErr w:type="spellEnd"/>
            <w:r w:rsidRPr="00CB5B43">
              <w:rPr>
                <w:color w:val="auto"/>
                <w:szCs w:val="24"/>
              </w:rPr>
              <w:t>, 58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7.00 до 19.00 выходной 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8-8636-28-29-92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widowControl w:val="0"/>
              <w:ind w:left="-42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  <w:lang w:val="en-US"/>
              </w:rPr>
              <w:t>d</w:t>
            </w:r>
            <w:proofErr w:type="spellStart"/>
            <w:r w:rsidRPr="00CB5B43">
              <w:rPr>
                <w:color w:val="auto"/>
                <w:szCs w:val="24"/>
              </w:rPr>
              <w:t>ou</w:t>
            </w:r>
            <w:proofErr w:type="spellEnd"/>
            <w:r w:rsidRPr="00CB5B43">
              <w:rPr>
                <w:color w:val="auto"/>
                <w:szCs w:val="24"/>
                <w:lang w:val="en-US"/>
              </w:rPr>
              <w:t>4</w:t>
            </w:r>
            <w:r w:rsidRPr="00CB5B43">
              <w:rPr>
                <w:color w:val="auto"/>
                <w:szCs w:val="24"/>
              </w:rPr>
              <w:t>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rPr>
                <w:color w:val="auto"/>
                <w:szCs w:val="24"/>
              </w:rPr>
            </w:pPr>
            <w:hyperlink r:id="rId15" w:tooltip="http://mdou4-schahty.ru/" w:history="1">
              <w:r w:rsidR="00CB5B43" w:rsidRPr="00CB5B43">
                <w:rPr>
                  <w:rStyle w:val="a5"/>
                  <w:color w:val="auto"/>
                  <w:szCs w:val="24"/>
                </w:rPr>
                <w:t>http://mdou4-schahty.ru/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4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</w:t>
            </w:r>
            <w:r w:rsidRPr="00CB5B43">
              <w:rPr>
                <w:color w:val="auto"/>
                <w:szCs w:val="24"/>
              </w:rPr>
              <w:lastRenderedPageBreak/>
              <w:t xml:space="preserve">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общеразвивающего вида №5 «Жаворонок»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№5 «Жаворонок»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с 1,5 лет по </w:t>
            </w:r>
            <w:r w:rsidRPr="00CB5B43">
              <w:rPr>
                <w:color w:val="auto"/>
                <w:szCs w:val="24"/>
              </w:rPr>
              <w:lastRenderedPageBreak/>
              <w:t>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Группы </w:t>
            </w:r>
            <w:r w:rsidRPr="00CB5B43">
              <w:rPr>
                <w:color w:val="auto"/>
                <w:szCs w:val="24"/>
              </w:rPr>
              <w:lastRenderedPageBreak/>
              <w:t xml:space="preserve">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 для детей с нарушением речи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346512,Ростовск</w:t>
            </w:r>
            <w:r w:rsidRPr="00CB5B43">
              <w:rPr>
                <w:color w:val="auto"/>
                <w:szCs w:val="24"/>
              </w:rPr>
              <w:lastRenderedPageBreak/>
              <w:t xml:space="preserve">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ул.Чапаева</w:t>
            </w:r>
            <w:proofErr w:type="spellEnd"/>
            <w:r w:rsidRPr="00CB5B43">
              <w:rPr>
                <w:color w:val="auto"/>
                <w:szCs w:val="24"/>
              </w:rPr>
              <w:t>, 6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</w:t>
            </w:r>
            <w:r w:rsidRPr="00CB5B43">
              <w:rPr>
                <w:color w:val="auto"/>
                <w:szCs w:val="24"/>
              </w:rPr>
              <w:lastRenderedPageBreak/>
              <w:t>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8-8636-22-27-</w:t>
            </w:r>
            <w:r w:rsidRPr="00CB5B43">
              <w:rPr>
                <w:color w:val="auto"/>
                <w:szCs w:val="24"/>
              </w:rPr>
              <w:lastRenderedPageBreak/>
              <w:t>17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lastRenderedPageBreak/>
              <w:t>dou5@shakhty-</w:t>
            </w:r>
            <w:r w:rsidRPr="00CB5B43">
              <w:rPr>
                <w:rFonts w:ascii="Times New Roman" w:hAnsi="Times New Roman"/>
                <w:sz w:val="24"/>
                <w:szCs w:val="24"/>
              </w:rPr>
              <w:lastRenderedPageBreak/>
              <w:t>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16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http://dou5-</w:t>
              </w:r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lastRenderedPageBreak/>
                <w:t>shakhty.ru/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5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«Центр развития ребёнка - детский сад №9»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№9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3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 для детей с нарушением речи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1:346500,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 </w:t>
            </w:r>
            <w:proofErr w:type="spellStart"/>
            <w:r w:rsidRPr="00CB5B43">
              <w:rPr>
                <w:color w:val="auto"/>
                <w:szCs w:val="24"/>
              </w:rPr>
              <w:t>пр.Пушкина</w:t>
            </w:r>
            <w:proofErr w:type="spellEnd"/>
            <w:r w:rsidRPr="00CB5B43">
              <w:rPr>
                <w:color w:val="auto"/>
                <w:szCs w:val="24"/>
              </w:rPr>
              <w:t>, 23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346500,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 </w:t>
            </w:r>
            <w:proofErr w:type="spellStart"/>
            <w:r w:rsidRPr="00CB5B43">
              <w:rPr>
                <w:color w:val="auto"/>
                <w:szCs w:val="24"/>
              </w:rPr>
              <w:t>пр.Пушкина</w:t>
            </w:r>
            <w:proofErr w:type="spellEnd"/>
            <w:r w:rsidRPr="00CB5B43">
              <w:rPr>
                <w:color w:val="auto"/>
                <w:szCs w:val="24"/>
              </w:rPr>
              <w:t xml:space="preserve">, 22-а 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1: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8-8636-22-14-24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8-8636-22-31-70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dou9@shakhty-edu.ru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17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http://detsad9.ru/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6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</w:t>
            </w:r>
            <w:r w:rsidRPr="00CB5B43">
              <w:rPr>
                <w:color w:val="auto"/>
                <w:szCs w:val="24"/>
              </w:rPr>
              <w:lastRenderedPageBreak/>
              <w:t xml:space="preserve">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«Центр развития ребёнка - детский сад первой категории №21»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(МБДОУ ЦРР – детский сад №21 г. Шахты)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с 1,5лет  по состоянию на первое </w:t>
            </w:r>
            <w:r w:rsidRPr="00CB5B43">
              <w:rPr>
                <w:color w:val="auto"/>
                <w:szCs w:val="24"/>
              </w:rPr>
              <w:lastRenderedPageBreak/>
              <w:t>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Группы общеразвивающей </w:t>
            </w:r>
            <w:r w:rsidRPr="00CB5B43">
              <w:rPr>
                <w:color w:val="auto"/>
                <w:szCs w:val="24"/>
              </w:rPr>
              <w:lastRenderedPageBreak/>
              <w:t xml:space="preserve">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 для детей с нарушением речи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346516,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lastRenderedPageBreak/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="00650B2D">
              <w:rPr>
                <w:color w:val="auto"/>
                <w:szCs w:val="24"/>
              </w:rPr>
              <w:t>ул.</w:t>
            </w:r>
            <w:r w:rsidRPr="00CB5B43">
              <w:rPr>
                <w:color w:val="auto"/>
                <w:szCs w:val="24"/>
              </w:rPr>
              <w:t>Красинская</w:t>
            </w:r>
            <w:proofErr w:type="spellEnd"/>
            <w:r w:rsidRPr="00CB5B43">
              <w:rPr>
                <w:color w:val="auto"/>
                <w:szCs w:val="24"/>
              </w:rPr>
              <w:t>, 57а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</w:t>
            </w:r>
            <w:r w:rsidRPr="00CB5B43">
              <w:rPr>
                <w:color w:val="auto"/>
                <w:szCs w:val="24"/>
              </w:rPr>
              <w:lastRenderedPageBreak/>
              <w:t>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8-8636-26-87-42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dou21@shakhty-edu.ru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18" w:tooltip="https://detsad21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https://detsad21.ru/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7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№22»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№22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с </w:t>
            </w:r>
            <w:r w:rsidRPr="001F5D11">
              <w:rPr>
                <w:color w:val="auto"/>
                <w:szCs w:val="24"/>
              </w:rPr>
              <w:t>1,5лет</w:t>
            </w:r>
            <w:r w:rsidRPr="00CB5B43">
              <w:rPr>
                <w:color w:val="auto"/>
                <w:szCs w:val="24"/>
              </w:rPr>
              <w:t xml:space="preserve">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bCs/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1: </w:t>
            </w:r>
            <w:r w:rsidRPr="00CB5B43">
              <w:rPr>
                <w:bCs/>
                <w:color w:val="auto"/>
                <w:szCs w:val="24"/>
              </w:rPr>
              <w:t xml:space="preserve">346506, </w:t>
            </w:r>
            <w:r w:rsidRPr="00CB5B43">
              <w:rPr>
                <w:color w:val="auto"/>
                <w:szCs w:val="24"/>
              </w:rPr>
              <w:t xml:space="preserve">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 </w:t>
            </w:r>
            <w:r w:rsidR="002502D6">
              <w:rPr>
                <w:color w:val="auto"/>
                <w:szCs w:val="24"/>
              </w:rPr>
              <w:br/>
            </w:r>
            <w:proofErr w:type="spellStart"/>
            <w:r w:rsidR="00650B2D">
              <w:rPr>
                <w:bCs/>
                <w:color w:val="auto"/>
                <w:szCs w:val="24"/>
              </w:rPr>
              <w:t>ул.</w:t>
            </w:r>
            <w:r w:rsidRPr="00CB5B43">
              <w:rPr>
                <w:bCs/>
                <w:color w:val="auto"/>
                <w:szCs w:val="24"/>
              </w:rPr>
              <w:t>Мешкова</w:t>
            </w:r>
            <w:proofErr w:type="spellEnd"/>
            <w:r w:rsidRPr="00CB5B43">
              <w:rPr>
                <w:bCs/>
                <w:color w:val="auto"/>
                <w:szCs w:val="24"/>
              </w:rPr>
              <w:t>, 2А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346506,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="00650B2D">
              <w:rPr>
                <w:color w:val="auto"/>
                <w:szCs w:val="24"/>
              </w:rPr>
              <w:t>ул.</w:t>
            </w:r>
            <w:r w:rsidRPr="00CB5B43">
              <w:rPr>
                <w:color w:val="auto"/>
                <w:szCs w:val="24"/>
              </w:rPr>
              <w:t>Мешкова</w:t>
            </w:r>
            <w:proofErr w:type="spellEnd"/>
            <w:r w:rsidRPr="00CB5B43">
              <w:rPr>
                <w:color w:val="auto"/>
                <w:szCs w:val="24"/>
              </w:rPr>
              <w:t xml:space="preserve">, 8   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18.00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1: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8-8636-23-16-73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8-8636-23-02-22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3: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8-8636-23-20-04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dou22@shakhty-edu.ru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19" w:tooltip="https://mdou22sh.tvoysadik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https://mdou22sh.tvoysadik.ru/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lastRenderedPageBreak/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="00946437">
              <w:rPr>
                <w:color w:val="auto"/>
                <w:szCs w:val="24"/>
              </w:rPr>
              <w:t xml:space="preserve"> </w:t>
            </w:r>
            <w:r w:rsidRPr="00CB5B43">
              <w:rPr>
                <w:color w:val="auto"/>
                <w:szCs w:val="24"/>
              </w:rPr>
              <w:t>Ростовской области «Детский сад №24»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№24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с 2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группы компенсирующей направленности для детей с нарушением речи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346500,г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 xml:space="preserve">ахты Ростовской области,  </w:t>
            </w:r>
            <w:proofErr w:type="spellStart"/>
            <w:r w:rsidRPr="00CB5B43">
              <w:rPr>
                <w:color w:val="auto"/>
                <w:szCs w:val="24"/>
              </w:rPr>
              <w:t>ул.Садовая</w:t>
            </w:r>
            <w:proofErr w:type="spellEnd"/>
            <w:r w:rsidRPr="00CB5B43">
              <w:rPr>
                <w:color w:val="auto"/>
                <w:szCs w:val="24"/>
              </w:rPr>
              <w:t>, 22а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8.00- до 18.00 выходной- суббота, </w:t>
            </w:r>
            <w:r w:rsidRPr="00CB5B43">
              <w:rPr>
                <w:color w:val="auto"/>
                <w:szCs w:val="24"/>
              </w:rPr>
              <w:lastRenderedPageBreak/>
              <w:t>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8-8636-26-36-80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dou24@shakhty-edu.ru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20" w:tooltip="https://site-2421.siteedu.ru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https://site-2421.siteedu.ru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9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комбинированного вида №28»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(МБДОУ№28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1F5D11">
              <w:rPr>
                <w:color w:val="auto"/>
                <w:szCs w:val="24"/>
              </w:rPr>
              <w:t>с 1,5лет по</w:t>
            </w:r>
            <w:r w:rsidRPr="00CB5B43">
              <w:rPr>
                <w:color w:val="auto"/>
                <w:szCs w:val="24"/>
              </w:rPr>
              <w:t xml:space="preserve">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 для детей с нарушением речи, комбинированные группы для детей с нарушением речи и речевой нормой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Корпус 1: 346537,  Ростовская область,г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ахты,ул.Ландау,5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346537,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ул.Майская</w:t>
            </w:r>
            <w:proofErr w:type="spellEnd"/>
            <w:r w:rsidRPr="00CB5B43">
              <w:rPr>
                <w:color w:val="auto"/>
                <w:szCs w:val="24"/>
              </w:rPr>
              <w:t>, 32-б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3: 346537,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 </w:t>
            </w:r>
            <w:proofErr w:type="spellStart"/>
            <w:r w:rsidRPr="00CB5B43">
              <w:rPr>
                <w:color w:val="auto"/>
                <w:szCs w:val="24"/>
              </w:rPr>
              <w:t>ул.Устинова</w:t>
            </w:r>
            <w:proofErr w:type="spellEnd"/>
            <w:r w:rsidRPr="00CB5B43">
              <w:rPr>
                <w:color w:val="auto"/>
                <w:szCs w:val="24"/>
              </w:rPr>
              <w:t>, 26-а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1: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8-8636-26-03-04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8-8636-23-02-22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3: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8-8636-23-20-04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dou28@shakhty-edu.ru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21" w:tooltip="https://shahty28.tvoysadik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https://shahty28.tvoysadik.ru/</w:t>
              </w:r>
            </w:hyperlink>
          </w:p>
        </w:tc>
      </w:tr>
      <w:tr w:rsidR="00CB5B43" w:rsidRPr="00CB5B43" w:rsidTr="00946437">
        <w:trPr>
          <w:trHeight w:val="1728"/>
        </w:trPr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10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="00946437">
              <w:rPr>
                <w:color w:val="auto"/>
                <w:szCs w:val="24"/>
              </w:rPr>
              <w:t xml:space="preserve"> </w:t>
            </w:r>
            <w:r w:rsidRPr="00CB5B43">
              <w:rPr>
                <w:color w:val="auto"/>
                <w:szCs w:val="24"/>
              </w:rPr>
              <w:t>Ростовской области «Детский сад №31»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№31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2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 для детей с нарушением речи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346518,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, ул.Шурфовая,202-а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8-8636-27-90-44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dou31@shakhty-edu.ru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22" w:tooltip="http://dou31.rostov-obr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http://dou31.rostov-obr.ru/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11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№32»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№32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1F5D11">
              <w:rPr>
                <w:color w:val="auto"/>
                <w:szCs w:val="24"/>
              </w:rPr>
              <w:t>с 1,5лет по состоянию</w:t>
            </w:r>
            <w:r w:rsidRPr="00CB5B43">
              <w:rPr>
                <w:color w:val="auto"/>
                <w:szCs w:val="24"/>
              </w:rPr>
              <w:t xml:space="preserve">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 для детей с нарушением речи, комбинированные группы для детей с нарушением речи и речевой нормой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346517,Ростовская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 </w:t>
            </w:r>
            <w:proofErr w:type="spellStart"/>
            <w:r w:rsidRPr="00CB5B43">
              <w:rPr>
                <w:color w:val="auto"/>
                <w:szCs w:val="24"/>
              </w:rPr>
              <w:t>пер.Югова</w:t>
            </w:r>
            <w:proofErr w:type="spellEnd"/>
            <w:r w:rsidRPr="00CB5B43">
              <w:rPr>
                <w:color w:val="auto"/>
                <w:szCs w:val="24"/>
              </w:rPr>
              <w:t>, 1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8-8636-28-14-00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dou32@shakhty-edu.ru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23" w:tooltip="http://dsad-rosinka.ru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http://dsad-rosinka.ru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12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="00946437">
              <w:rPr>
                <w:color w:val="auto"/>
                <w:szCs w:val="24"/>
              </w:rPr>
              <w:t xml:space="preserve"> </w:t>
            </w:r>
            <w:r w:rsidRPr="00CB5B43">
              <w:rPr>
                <w:color w:val="auto"/>
                <w:szCs w:val="24"/>
              </w:rPr>
              <w:t>Ростовской области «Детский сад №34»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№34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1F5D11">
              <w:rPr>
                <w:color w:val="auto"/>
                <w:szCs w:val="24"/>
              </w:rPr>
              <w:t>с 1,5лет по состоянию</w:t>
            </w:r>
            <w:r w:rsidRPr="00CB5B43">
              <w:rPr>
                <w:color w:val="auto"/>
                <w:szCs w:val="24"/>
              </w:rPr>
              <w:t xml:space="preserve">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 для детей с нарушением речи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345627,Ростовская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 </w:t>
            </w:r>
            <w:proofErr w:type="spellStart"/>
            <w:r w:rsidRPr="00CB5B43">
              <w:rPr>
                <w:color w:val="auto"/>
                <w:szCs w:val="24"/>
              </w:rPr>
              <w:t>ул.Индустриальная</w:t>
            </w:r>
            <w:proofErr w:type="spellEnd"/>
            <w:r w:rsidRPr="00CB5B43">
              <w:rPr>
                <w:color w:val="auto"/>
                <w:szCs w:val="24"/>
              </w:rPr>
              <w:t>, 10 А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8-8636-24-26-13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8-8636-24-16-97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dou34@shakhty-edu.ru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24" w:tooltip="https://34sad.tvoysadik.ru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https://34sad.tvoysadik.ru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13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№36»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№36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с </w:t>
            </w:r>
            <w:r w:rsidRPr="001F5D11">
              <w:rPr>
                <w:color w:val="auto"/>
                <w:szCs w:val="24"/>
              </w:rPr>
              <w:t>1,5лет</w:t>
            </w:r>
            <w:r w:rsidRPr="00CB5B43">
              <w:rPr>
                <w:color w:val="auto"/>
                <w:szCs w:val="24"/>
              </w:rPr>
              <w:t xml:space="preserve">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346530,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ул.Парижская</w:t>
            </w:r>
            <w:proofErr w:type="spellEnd"/>
            <w:r w:rsidRPr="00CB5B43">
              <w:rPr>
                <w:color w:val="auto"/>
                <w:szCs w:val="24"/>
              </w:rPr>
              <w:t xml:space="preserve"> Коммуна, 8-а  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8-8636-22-10-51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dou36@shakhty-edu.ru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25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http://mbdou-36.ru/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14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</w:t>
            </w:r>
            <w:r w:rsidRPr="00CB5B43">
              <w:rPr>
                <w:color w:val="auto"/>
                <w:szCs w:val="24"/>
              </w:rPr>
              <w:lastRenderedPageBreak/>
              <w:t>области «Детский сад №37»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№37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с 3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1: 346500,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, ул.Каляева,80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</w:t>
            </w:r>
            <w:r w:rsidRPr="00CB5B43">
              <w:rPr>
                <w:color w:val="auto"/>
                <w:szCs w:val="24"/>
              </w:rPr>
              <w:lastRenderedPageBreak/>
              <w:t xml:space="preserve">346504,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пер.Тургенева</w:t>
            </w:r>
            <w:proofErr w:type="spellEnd"/>
            <w:r w:rsidRPr="00CB5B43">
              <w:rPr>
                <w:color w:val="auto"/>
                <w:szCs w:val="24"/>
              </w:rPr>
              <w:t xml:space="preserve">, 3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3: 346504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, ул.Садовая,31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7.30- до 18.30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1: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8-8636-22-75-95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8-8636-22-40-41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3: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8-8636-22-26-10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lastRenderedPageBreak/>
              <w:t>dou37@shakhty-edu.ru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26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http://ds37.rostov-obr.ru/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15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«Средняя общеобразовательная школа №39 имени Героя Советского Союза А.Н. Колесникова»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1F5D11">
              <w:rPr>
                <w:color w:val="auto"/>
                <w:szCs w:val="24"/>
              </w:rPr>
              <w:t>с 2,5летпо</w:t>
            </w:r>
            <w:r w:rsidRPr="00CB5B43">
              <w:rPr>
                <w:color w:val="auto"/>
                <w:szCs w:val="24"/>
              </w:rPr>
              <w:t xml:space="preserve">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346538,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, ул.60 лет Победы,45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Понедельник-пятница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08.00 до 17.00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выходно</w:t>
            </w:r>
            <w:proofErr w:type="gramStart"/>
            <w:r w:rsidRPr="00CB5B43">
              <w:rPr>
                <w:color w:val="auto"/>
                <w:szCs w:val="24"/>
              </w:rPr>
              <w:t>й-</w:t>
            </w:r>
            <w:proofErr w:type="gramEnd"/>
            <w:r w:rsidRPr="00CB5B43">
              <w:rPr>
                <w:color w:val="auto"/>
                <w:szCs w:val="24"/>
              </w:rPr>
              <w:t xml:space="preserve">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8-8636-28-96-86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school39@shakhty-edu.ru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27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http://school391939.ucoz.ru/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16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муниципальное бюджетное дошкольное образовательно</w:t>
            </w:r>
            <w:r w:rsidRPr="00CB5B43">
              <w:rPr>
                <w:color w:val="auto"/>
                <w:szCs w:val="24"/>
              </w:rPr>
              <w:lastRenderedPageBreak/>
              <w:t xml:space="preserve">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№40»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№40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1F5D11">
              <w:rPr>
                <w:color w:val="auto"/>
                <w:szCs w:val="24"/>
              </w:rPr>
              <w:lastRenderedPageBreak/>
              <w:t>с 1,5лет по</w:t>
            </w:r>
            <w:r w:rsidRPr="00CB5B43">
              <w:rPr>
                <w:color w:val="auto"/>
                <w:szCs w:val="24"/>
              </w:rPr>
              <w:t xml:space="preserve">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</w:t>
            </w:r>
            <w:r w:rsidRPr="00CB5B43">
              <w:rPr>
                <w:color w:val="auto"/>
                <w:szCs w:val="24"/>
              </w:rPr>
              <w:lastRenderedPageBreak/>
              <w:t>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346521,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lastRenderedPageBreak/>
              <w:t>пер.Думский</w:t>
            </w:r>
            <w:proofErr w:type="spellEnd"/>
            <w:r w:rsidRPr="00CB5B43">
              <w:rPr>
                <w:color w:val="auto"/>
                <w:szCs w:val="24"/>
              </w:rPr>
              <w:t>, 1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</w:t>
            </w:r>
            <w:r w:rsidRPr="00CB5B43">
              <w:rPr>
                <w:color w:val="auto"/>
                <w:szCs w:val="24"/>
              </w:rPr>
              <w:lastRenderedPageBreak/>
              <w:t>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8-8636-23-92-62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dou40@shakhty-edu.ru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28" w:tooltip="http://mdou40-schahty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http://mdou40-schahty.ru/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17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№43»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№43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1F5D11">
              <w:rPr>
                <w:color w:val="auto"/>
                <w:szCs w:val="24"/>
              </w:rPr>
              <w:t>с 1,5летпо</w:t>
            </w:r>
            <w:r w:rsidRPr="00CB5B43">
              <w:rPr>
                <w:color w:val="auto"/>
                <w:szCs w:val="24"/>
              </w:rPr>
              <w:t xml:space="preserve">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1: 346500,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ул.Парижской</w:t>
            </w:r>
            <w:proofErr w:type="spellEnd"/>
            <w:r w:rsidRPr="00CB5B43">
              <w:rPr>
                <w:color w:val="auto"/>
                <w:szCs w:val="24"/>
              </w:rPr>
              <w:t xml:space="preserve"> Коммуны, 58.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346500,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ул.Красной</w:t>
            </w:r>
            <w:proofErr w:type="spellEnd"/>
            <w:r w:rsidRPr="00CB5B43">
              <w:rPr>
                <w:color w:val="auto"/>
                <w:szCs w:val="24"/>
              </w:rPr>
              <w:t xml:space="preserve"> Армии, 122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1: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8-8636-22-70-19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8-8636-22-65-96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dou43@shakhty-edu.ru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29" w:tooltip="http://mdou43-schahty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http://mdou43-schahty.ru/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18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</w:t>
            </w:r>
            <w:r w:rsidRPr="00CB5B43">
              <w:rPr>
                <w:color w:val="auto"/>
                <w:szCs w:val="24"/>
              </w:rPr>
              <w:lastRenderedPageBreak/>
              <w:t xml:space="preserve">№44 «Тополек»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№44)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с 3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</w:t>
            </w:r>
            <w:r w:rsidRPr="00CB5B43">
              <w:rPr>
                <w:color w:val="auto"/>
                <w:szCs w:val="24"/>
              </w:rPr>
              <w:lastRenderedPageBreak/>
              <w:t>ти для детей с нарушением речи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346500,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="002502D6">
              <w:rPr>
                <w:color w:val="auto"/>
                <w:szCs w:val="24"/>
              </w:rPr>
              <w:t>пр-кт</w:t>
            </w:r>
            <w:r w:rsidRPr="00CB5B43">
              <w:rPr>
                <w:color w:val="auto"/>
                <w:szCs w:val="24"/>
              </w:rPr>
              <w:t>Клименко</w:t>
            </w:r>
            <w:proofErr w:type="spellEnd"/>
            <w:r w:rsidRPr="00CB5B43">
              <w:rPr>
                <w:color w:val="auto"/>
                <w:szCs w:val="24"/>
              </w:rPr>
              <w:t>, 17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8-8636-22-61-02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dou44@shakhty-edu.ru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30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https://topolek44.siteedu.ru/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19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№45»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№45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3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 для детей с нарушением речи, комбинированные группы для детей с нарушением речи и речевой нормой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bCs/>
                <w:color w:val="auto"/>
                <w:szCs w:val="24"/>
              </w:rPr>
            </w:pPr>
            <w:r w:rsidRPr="00CB5B43">
              <w:rPr>
                <w:bCs/>
                <w:color w:val="auto"/>
                <w:szCs w:val="24"/>
              </w:rPr>
              <w:t xml:space="preserve">Корпус 1: 346500, </w:t>
            </w:r>
            <w:r w:rsidRPr="00CB5B43">
              <w:rPr>
                <w:color w:val="auto"/>
                <w:szCs w:val="24"/>
              </w:rPr>
              <w:t xml:space="preserve">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bCs/>
                <w:color w:val="auto"/>
                <w:szCs w:val="24"/>
              </w:rPr>
              <w:t xml:space="preserve">, </w:t>
            </w:r>
            <w:r w:rsidR="007F0731">
              <w:rPr>
                <w:bCs/>
                <w:color w:val="auto"/>
                <w:szCs w:val="24"/>
              </w:rPr>
              <w:t>пер.</w:t>
            </w:r>
            <w:r w:rsidRPr="00CB5B43">
              <w:rPr>
                <w:bCs/>
                <w:color w:val="auto"/>
                <w:szCs w:val="24"/>
              </w:rPr>
              <w:t>1-й Милиционный, 69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bCs/>
                <w:color w:val="auto"/>
                <w:szCs w:val="24"/>
              </w:rPr>
              <w:t xml:space="preserve">Корпус 2: </w:t>
            </w:r>
            <w:r w:rsidRPr="00CB5B43">
              <w:rPr>
                <w:color w:val="auto"/>
                <w:szCs w:val="24"/>
              </w:rPr>
              <w:t xml:space="preserve">346500,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r w:rsidR="007F0731">
              <w:rPr>
                <w:color w:val="auto"/>
                <w:szCs w:val="24"/>
              </w:rPr>
              <w:t>пер.</w:t>
            </w:r>
            <w:r w:rsidRPr="00CB5B43">
              <w:rPr>
                <w:color w:val="auto"/>
                <w:szCs w:val="24"/>
              </w:rPr>
              <w:t>2-й Милиционный, 46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Понедельник-пятница с 7.00- до 18.00 выходно</w:t>
            </w:r>
            <w:proofErr w:type="gramStart"/>
            <w:r w:rsidRPr="00CB5B43">
              <w:rPr>
                <w:color w:val="auto"/>
                <w:szCs w:val="24"/>
              </w:rPr>
              <w:t>й-</w:t>
            </w:r>
            <w:proofErr w:type="gramEnd"/>
            <w:r w:rsidRPr="00CB5B43">
              <w:rPr>
                <w:color w:val="auto"/>
                <w:szCs w:val="24"/>
              </w:rPr>
              <w:t xml:space="preserve">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8-8636-22-75-20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8-8636-22-77-08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dou45@shakhty-edu.ru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31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http://детсад45.рф/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20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общеобразовательное учреждение  «Начальная школа </w:t>
            </w:r>
            <w:r w:rsidR="00946437">
              <w:rPr>
                <w:color w:val="auto"/>
                <w:szCs w:val="24"/>
              </w:rPr>
              <w:t>-</w:t>
            </w:r>
            <w:r w:rsidRPr="00CB5B43">
              <w:rPr>
                <w:color w:val="auto"/>
                <w:szCs w:val="24"/>
              </w:rPr>
              <w:t xml:space="preserve"> детский сад» </w:t>
            </w:r>
            <w:r w:rsidRPr="00CB5B43">
              <w:rPr>
                <w:color w:val="auto"/>
                <w:szCs w:val="24"/>
              </w:rPr>
              <w:lastRenderedPageBreak/>
              <w:t xml:space="preserve">№46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(МБОУ №46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с 3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компенсирующей </w:t>
            </w:r>
            <w:r w:rsidRPr="00CB5B43">
              <w:rPr>
                <w:color w:val="auto"/>
                <w:szCs w:val="24"/>
              </w:rPr>
              <w:lastRenderedPageBreak/>
              <w:t>направленности для детей с нарушением речи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346500,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="00650B2D">
              <w:rPr>
                <w:color w:val="auto"/>
                <w:szCs w:val="24"/>
              </w:rPr>
              <w:t>ул.</w:t>
            </w:r>
            <w:r w:rsidRPr="00CB5B43">
              <w:rPr>
                <w:color w:val="auto"/>
                <w:szCs w:val="24"/>
              </w:rPr>
              <w:t>Державина</w:t>
            </w:r>
            <w:proofErr w:type="spellEnd"/>
            <w:r w:rsidRPr="00CB5B43">
              <w:rPr>
                <w:color w:val="auto"/>
                <w:szCs w:val="24"/>
              </w:rPr>
              <w:t>, 34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8-8636-22-47-41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8-8636-22-46-45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dou46@shakhty-edu.ru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32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http://progimnaziya-46.ru/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21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«Детский сад №50»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№50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1F5D11">
              <w:rPr>
                <w:color w:val="auto"/>
                <w:szCs w:val="24"/>
              </w:rPr>
              <w:t>с 1,5лет</w:t>
            </w:r>
            <w:r w:rsidRPr="00CB5B43">
              <w:rPr>
                <w:color w:val="auto"/>
                <w:szCs w:val="24"/>
              </w:rPr>
              <w:t xml:space="preserve">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 для детей с нарушением речи,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оздоровительной направленности (другие, с необходимостью комплексных оздоровительных мероприятий)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346527,Ростовская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пр.Строителей</w:t>
            </w:r>
            <w:proofErr w:type="spellEnd"/>
            <w:r w:rsidRPr="00CB5B43">
              <w:rPr>
                <w:color w:val="auto"/>
                <w:szCs w:val="24"/>
              </w:rPr>
              <w:t>, 44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8-8636-24-26-28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8-8636-24-16-51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dou50@shakhty-edu.ru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33" w:tooltip="http://dou50lenok.tvoysadik.ru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http://dou50lenok.tvoysadik.ru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22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</w:t>
            </w:r>
            <w:r w:rsidRPr="00CB5B43">
              <w:rPr>
                <w:color w:val="auto"/>
                <w:szCs w:val="24"/>
              </w:rPr>
              <w:lastRenderedPageBreak/>
              <w:t xml:space="preserve">образовательное учреждение «Детский сад общеразвивающего вида №52»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№52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с 2 лет по состоянию на первое </w:t>
            </w:r>
            <w:r w:rsidRPr="00CB5B43">
              <w:rPr>
                <w:color w:val="auto"/>
                <w:szCs w:val="24"/>
              </w:rPr>
              <w:lastRenderedPageBreak/>
              <w:t>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Группы общеразвивающей </w:t>
            </w:r>
            <w:r w:rsidRPr="00CB5B43">
              <w:rPr>
                <w:color w:val="auto"/>
                <w:szCs w:val="24"/>
              </w:rPr>
              <w:lastRenderedPageBreak/>
              <w:t>направленности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Корпус 1: 346536,  Ростовская </w:t>
            </w:r>
            <w:r w:rsidRPr="00CB5B43">
              <w:rPr>
                <w:color w:val="auto"/>
                <w:szCs w:val="24"/>
              </w:rPr>
              <w:lastRenderedPageBreak/>
              <w:t xml:space="preserve">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ул.Екатерининская</w:t>
            </w:r>
            <w:proofErr w:type="spellEnd"/>
            <w:r w:rsidRPr="00CB5B43">
              <w:rPr>
                <w:color w:val="auto"/>
                <w:szCs w:val="24"/>
              </w:rPr>
              <w:t>, 16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346536, 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 </w:t>
            </w:r>
            <w:proofErr w:type="spellStart"/>
            <w:r w:rsidRPr="00CB5B43">
              <w:rPr>
                <w:color w:val="auto"/>
                <w:szCs w:val="24"/>
              </w:rPr>
              <w:t>ул.Георгиевская</w:t>
            </w:r>
            <w:proofErr w:type="spellEnd"/>
            <w:r w:rsidRPr="00CB5B43">
              <w:rPr>
                <w:color w:val="auto"/>
                <w:szCs w:val="24"/>
              </w:rPr>
              <w:t>, 14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7.30- до 17.30 </w:t>
            </w:r>
            <w:r w:rsidRPr="00CB5B43">
              <w:rPr>
                <w:color w:val="auto"/>
                <w:szCs w:val="24"/>
              </w:rPr>
              <w:lastRenderedPageBreak/>
              <w:t>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Корпус 1: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8-8636-28-96-19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dou52@shakhty-edu.ru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34" w:tooltip="https://mdoy52.jimdofree.com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https://mdoy52.jimdofree.com/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23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№56»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№56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DB4B6C">
              <w:rPr>
                <w:color w:val="auto"/>
                <w:szCs w:val="24"/>
              </w:rPr>
              <w:t>с 1,5лет</w:t>
            </w:r>
            <w:r w:rsidRPr="00CB5B43">
              <w:rPr>
                <w:color w:val="auto"/>
                <w:szCs w:val="24"/>
              </w:rPr>
              <w:t xml:space="preserve">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 для детей с нарушением речи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bCs/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1: </w:t>
            </w:r>
            <w:r w:rsidRPr="00CB5B43">
              <w:rPr>
                <w:bCs/>
                <w:color w:val="auto"/>
                <w:szCs w:val="24"/>
              </w:rPr>
              <w:t xml:space="preserve">346505, </w:t>
            </w:r>
            <w:r w:rsidRPr="00CB5B43">
              <w:rPr>
                <w:color w:val="auto"/>
                <w:szCs w:val="24"/>
              </w:rPr>
              <w:t xml:space="preserve">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bCs/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bCs/>
                <w:color w:val="auto"/>
                <w:szCs w:val="24"/>
              </w:rPr>
              <w:t>ул.Заводская</w:t>
            </w:r>
            <w:proofErr w:type="spellEnd"/>
            <w:r w:rsidRPr="00CB5B43">
              <w:rPr>
                <w:bCs/>
                <w:color w:val="auto"/>
                <w:szCs w:val="24"/>
              </w:rPr>
              <w:t>, 7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346505,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ул.Заводская</w:t>
            </w:r>
            <w:proofErr w:type="spellEnd"/>
            <w:r w:rsidRPr="00CB5B43">
              <w:rPr>
                <w:color w:val="auto"/>
                <w:szCs w:val="24"/>
              </w:rPr>
              <w:t>, 21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8-8636-26-12-05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dou56@shakhty-edu.ru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35" w:tooltip="http://mbdou-56.rnd.prosadiki.ru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http://mbdou-56.rnd.prosadiki.ru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24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</w:t>
            </w:r>
            <w:r w:rsidRPr="00CB5B43">
              <w:rPr>
                <w:color w:val="auto"/>
                <w:szCs w:val="24"/>
              </w:rPr>
              <w:lastRenderedPageBreak/>
              <w:t>«Детский сад №62»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№62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701" w:type="dxa"/>
          </w:tcPr>
          <w:p w:rsidR="00CB5B43" w:rsidRPr="00CB5B43" w:rsidRDefault="007F0731" w:rsidP="005644E6">
            <w:pPr>
              <w:rPr>
                <w:color w:val="auto"/>
                <w:szCs w:val="24"/>
              </w:rPr>
            </w:pPr>
            <w:r w:rsidRPr="00DB4B6C">
              <w:rPr>
                <w:color w:val="auto"/>
                <w:szCs w:val="24"/>
              </w:rPr>
              <w:lastRenderedPageBreak/>
              <w:t>с 1,5лет</w:t>
            </w:r>
            <w:r w:rsidRPr="00CB5B43">
              <w:rPr>
                <w:color w:val="auto"/>
                <w:szCs w:val="24"/>
              </w:rPr>
              <w:t xml:space="preserve">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компенсирующей </w:t>
            </w:r>
            <w:r w:rsidRPr="00CB5B43">
              <w:rPr>
                <w:color w:val="auto"/>
                <w:szCs w:val="24"/>
              </w:rPr>
              <w:lastRenderedPageBreak/>
              <w:t xml:space="preserve">направленности для детей с нарушением речи 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Корпус 1: 346506,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ул.Островского</w:t>
            </w:r>
            <w:proofErr w:type="spellEnd"/>
            <w:r w:rsidRPr="00CB5B43">
              <w:rPr>
                <w:color w:val="auto"/>
                <w:szCs w:val="24"/>
              </w:rPr>
              <w:t>, 14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</w:t>
            </w:r>
            <w:r w:rsidRPr="00CB5B43">
              <w:rPr>
                <w:color w:val="auto"/>
                <w:szCs w:val="24"/>
              </w:rPr>
              <w:lastRenderedPageBreak/>
              <w:t xml:space="preserve">346506,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ул.Ильюшина</w:t>
            </w:r>
            <w:proofErr w:type="spellEnd"/>
            <w:r w:rsidRPr="00CB5B43">
              <w:rPr>
                <w:color w:val="auto"/>
                <w:szCs w:val="24"/>
              </w:rPr>
              <w:t>, 12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3: 346506,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ул.Ильюшина</w:t>
            </w:r>
            <w:proofErr w:type="spellEnd"/>
            <w:r w:rsidRPr="00CB5B43">
              <w:rPr>
                <w:color w:val="auto"/>
                <w:szCs w:val="24"/>
              </w:rPr>
              <w:t xml:space="preserve">, 1 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8-8636-23-13-66  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8-8636-23-51-31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dou62@shakhty-edu.ru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36" w:tooltip="https://dou62.tvoysadik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https://dou62.tvoysadik.ru/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25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№69»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№69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7F0731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с </w:t>
            </w:r>
            <w:r w:rsidRPr="00DB4B6C">
              <w:rPr>
                <w:color w:val="auto"/>
                <w:szCs w:val="24"/>
              </w:rPr>
              <w:t>1,5лет по</w:t>
            </w:r>
            <w:r w:rsidRPr="00CB5B43">
              <w:rPr>
                <w:color w:val="auto"/>
                <w:szCs w:val="24"/>
              </w:rPr>
              <w:t xml:space="preserve">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346527,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ул.Текстильная</w:t>
            </w:r>
            <w:proofErr w:type="spellEnd"/>
            <w:r w:rsidRPr="00CB5B43">
              <w:rPr>
                <w:color w:val="auto"/>
                <w:szCs w:val="24"/>
              </w:rPr>
              <w:t xml:space="preserve">, 21 А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8-8636-26-72-05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8-8636-26-72-04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dou69@shakhty-edu.ru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37" w:tooltip="http://mdou69-schahty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http://mdou69-schahty.ru/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26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</w:t>
            </w:r>
            <w:r w:rsidRPr="00CB5B43">
              <w:rPr>
                <w:color w:val="auto"/>
                <w:szCs w:val="24"/>
              </w:rPr>
              <w:lastRenderedPageBreak/>
              <w:t>области «Детский сад №70»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№70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7F0731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с </w:t>
            </w:r>
            <w:r w:rsidRPr="00DB4B6C">
              <w:rPr>
                <w:color w:val="auto"/>
                <w:szCs w:val="24"/>
              </w:rPr>
              <w:t>1,5лет</w:t>
            </w:r>
            <w:r w:rsidRPr="00CB5B43">
              <w:rPr>
                <w:color w:val="auto"/>
                <w:szCs w:val="24"/>
              </w:rPr>
              <w:t xml:space="preserve">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</w:t>
            </w:r>
            <w:r w:rsidRPr="00CB5B43">
              <w:rPr>
                <w:color w:val="auto"/>
                <w:szCs w:val="24"/>
              </w:rPr>
              <w:lastRenderedPageBreak/>
              <w:t>щей направленности для детей с нарушением речи, комбинированные группы для детей с нарушением речи и речевой нормой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Корпус 1: 346535,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, проезд 3-й квартал, дом №7-а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Корпус 2: 346535,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, проезд 1 квартал, дом 20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3: 346535,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ул.Победная</w:t>
            </w:r>
            <w:proofErr w:type="spellEnd"/>
            <w:r w:rsidRPr="00CB5B43">
              <w:rPr>
                <w:color w:val="auto"/>
                <w:szCs w:val="24"/>
              </w:rPr>
              <w:t>, 100-а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7.30- до 18.00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8-8636-28-20-62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dou70@shakhty-edu.ru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38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https://mbdou70.siteedu.ru/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27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№71»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№71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2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346506,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пер.Татаркина</w:t>
            </w:r>
            <w:proofErr w:type="spellEnd"/>
            <w:r w:rsidRPr="00CB5B43">
              <w:rPr>
                <w:color w:val="auto"/>
                <w:szCs w:val="24"/>
              </w:rPr>
              <w:t>, 16-а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8-8636-23-20-61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dou71@shakhty-edu.ru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39" w:tooltip="https://71sad.tvoysadik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https://71sad.tvoysadik.ru/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28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r w:rsidRPr="00CB5B43">
              <w:rPr>
                <w:color w:val="auto"/>
                <w:szCs w:val="24"/>
              </w:rPr>
              <w:lastRenderedPageBreak/>
              <w:t>«Детский сад  №74 «</w:t>
            </w:r>
            <w:proofErr w:type="spellStart"/>
            <w:r w:rsidRPr="00CB5B43">
              <w:rPr>
                <w:color w:val="auto"/>
                <w:szCs w:val="24"/>
              </w:rPr>
              <w:t>Семицветик</w:t>
            </w:r>
            <w:proofErr w:type="spellEnd"/>
            <w:r w:rsidRPr="00CB5B43">
              <w:rPr>
                <w:color w:val="auto"/>
                <w:szCs w:val="24"/>
              </w:rPr>
              <w:t xml:space="preserve">»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№74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1 корпус –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с 1,5 лет по состоянию на первое сентября,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2 корпус –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2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группы компенсирующей направленности для детей с нарушением речи, комбинированные группы для детей с нарушением речи и речевой нормой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Корпус 1: 346503,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области, </w:t>
            </w:r>
            <w:proofErr w:type="spellStart"/>
            <w:r w:rsidRPr="00CB5B43">
              <w:rPr>
                <w:color w:val="auto"/>
                <w:szCs w:val="24"/>
              </w:rPr>
              <w:t>ул.Парковая</w:t>
            </w:r>
            <w:proofErr w:type="spellEnd"/>
            <w:r w:rsidRPr="00CB5B43">
              <w:rPr>
                <w:color w:val="auto"/>
                <w:szCs w:val="24"/>
              </w:rPr>
              <w:t xml:space="preserve"> 7-Б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Корпус 2: 346503, 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области, </w:t>
            </w:r>
            <w:proofErr w:type="spellStart"/>
            <w:r w:rsidRPr="00CB5B43">
              <w:rPr>
                <w:color w:val="auto"/>
                <w:szCs w:val="24"/>
              </w:rPr>
              <w:t>ул.Новоклубная</w:t>
            </w:r>
            <w:proofErr w:type="spellEnd"/>
            <w:r w:rsidRPr="00CB5B43">
              <w:rPr>
                <w:color w:val="auto"/>
                <w:szCs w:val="24"/>
              </w:rPr>
              <w:t>, 2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7.30- до 17.30 выходной- суббота, </w:t>
            </w:r>
            <w:r w:rsidRPr="00CB5B43">
              <w:rPr>
                <w:color w:val="auto"/>
                <w:szCs w:val="24"/>
              </w:rPr>
              <w:lastRenderedPageBreak/>
              <w:t>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8-8636-22-47-89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dou74@shakhty-edu.ru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40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http://семицветик-шахты.рф/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29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№75»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№75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2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346519,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, проезд 3-й Микрорайон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8-8636-23-81-16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dou75@shakhty-edu.ru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41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http://mbdou-ds75.ru/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30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r w:rsidRPr="00CB5B43">
              <w:rPr>
                <w:color w:val="auto"/>
                <w:szCs w:val="24"/>
              </w:rPr>
              <w:lastRenderedPageBreak/>
              <w:t xml:space="preserve">«Детский сад комбинированного вида второй категории №76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«Детский сад  №76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»)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1 корпус –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с 1,5 лет по состоянию на первое сентября,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2 корпус –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3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группы компенсирующей направленности для детей с нарушением речи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Корпус 1: 346523,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 </w:t>
            </w:r>
            <w:proofErr w:type="spellStart"/>
            <w:r w:rsidRPr="00CB5B43">
              <w:rPr>
                <w:color w:val="auto"/>
                <w:szCs w:val="24"/>
              </w:rPr>
              <w:lastRenderedPageBreak/>
              <w:t>ул.Баррикадная</w:t>
            </w:r>
            <w:proofErr w:type="spellEnd"/>
            <w:r w:rsidRPr="00CB5B43">
              <w:rPr>
                <w:color w:val="auto"/>
                <w:szCs w:val="24"/>
              </w:rPr>
              <w:t>, 16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346523,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, пер.Байкальский,77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</w:t>
            </w:r>
            <w:r w:rsidRPr="00CB5B43">
              <w:rPr>
                <w:color w:val="auto"/>
                <w:szCs w:val="24"/>
              </w:rPr>
              <w:lastRenderedPageBreak/>
              <w:t>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8-8636-22-95-46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dou76@shakhty-edu.ru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42" w:tooltip="https://mbdou76.jimdofree.com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https://mbdou76.jimdofree.com/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31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№77»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№77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7F0731" w:rsidP="005644E6">
            <w:pPr>
              <w:rPr>
                <w:color w:val="auto"/>
                <w:szCs w:val="24"/>
              </w:rPr>
            </w:pPr>
            <w:r w:rsidRPr="00DB4B6C">
              <w:rPr>
                <w:color w:val="auto"/>
                <w:szCs w:val="24"/>
              </w:rPr>
              <w:t>с 1,5лет</w:t>
            </w:r>
            <w:r w:rsidRPr="00CB5B43">
              <w:rPr>
                <w:color w:val="auto"/>
                <w:szCs w:val="24"/>
              </w:rPr>
              <w:t xml:space="preserve">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направленности: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-для детей с нарушением речи;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-для детей со сложным дефектом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346527,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ул.Текстильная</w:t>
            </w:r>
            <w:proofErr w:type="spellEnd"/>
            <w:r w:rsidRPr="00CB5B43">
              <w:rPr>
                <w:color w:val="auto"/>
                <w:szCs w:val="24"/>
              </w:rPr>
              <w:t xml:space="preserve">, 12-А  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8-8636-24-29-73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dou77@shakhty-edu.ru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43" w:tooltip="https://shakhty-dou77.ros-obr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https://shakhty-dou77.ros-obr.ru/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32</w:t>
            </w:r>
          </w:p>
        </w:tc>
        <w:tc>
          <w:tcPr>
            <w:tcW w:w="1842" w:type="dxa"/>
          </w:tcPr>
          <w:p w:rsidR="00CB5B43" w:rsidRPr="00CB5B43" w:rsidRDefault="00CB5B43" w:rsidP="00544088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муниципальное бюджетное дошкольное образовательно</w:t>
            </w:r>
            <w:r w:rsidRPr="00CB5B43">
              <w:rPr>
                <w:color w:val="auto"/>
                <w:szCs w:val="24"/>
              </w:rPr>
              <w:lastRenderedPageBreak/>
              <w:t xml:space="preserve">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="00946437">
              <w:rPr>
                <w:color w:val="auto"/>
                <w:szCs w:val="24"/>
              </w:rPr>
              <w:t xml:space="preserve"> </w:t>
            </w:r>
            <w:r w:rsidRPr="00CB5B43">
              <w:rPr>
                <w:color w:val="auto"/>
                <w:szCs w:val="24"/>
              </w:rPr>
              <w:t xml:space="preserve">Ростовской области «Детский сад №78»(МБДОУ №78 </w:t>
            </w:r>
            <w:proofErr w:type="spellStart"/>
            <w:r w:rsidRPr="00CB5B43">
              <w:rPr>
                <w:color w:val="auto"/>
                <w:szCs w:val="24"/>
              </w:rPr>
              <w:t>г.Шахты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7F0731" w:rsidP="005644E6">
            <w:pPr>
              <w:rPr>
                <w:color w:val="auto"/>
                <w:szCs w:val="24"/>
              </w:rPr>
            </w:pPr>
            <w:r w:rsidRPr="00DB4B6C">
              <w:rPr>
                <w:color w:val="auto"/>
                <w:szCs w:val="24"/>
              </w:rPr>
              <w:lastRenderedPageBreak/>
              <w:t>с 1,5лет</w:t>
            </w:r>
            <w:r w:rsidRPr="00CB5B43">
              <w:rPr>
                <w:color w:val="auto"/>
                <w:szCs w:val="24"/>
              </w:rPr>
              <w:t xml:space="preserve">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</w:t>
            </w:r>
            <w:r w:rsidRPr="00CB5B43">
              <w:rPr>
                <w:color w:val="auto"/>
                <w:szCs w:val="24"/>
              </w:rPr>
              <w:lastRenderedPageBreak/>
              <w:t xml:space="preserve">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компенсирующей направленности для детей с нарушением речи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 xml:space="preserve">346517,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r w:rsidRPr="00CB5B43">
              <w:rPr>
                <w:color w:val="auto"/>
                <w:szCs w:val="24"/>
              </w:rPr>
              <w:lastRenderedPageBreak/>
              <w:t>ул.Шурфовая,75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</w:t>
            </w:r>
            <w:r w:rsidRPr="00CB5B43">
              <w:rPr>
                <w:color w:val="auto"/>
                <w:szCs w:val="24"/>
              </w:rPr>
              <w:lastRenderedPageBreak/>
              <w:t>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8-8636-28-08-63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dou78@shakhty-edu.ru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44" w:tooltip="https://shakhty78.tvoysadik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https://shakhty78.tvoysadik.ru/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33</w:t>
            </w:r>
          </w:p>
        </w:tc>
        <w:tc>
          <w:tcPr>
            <w:tcW w:w="1842" w:type="dxa"/>
          </w:tcPr>
          <w:p w:rsidR="00CB5B43" w:rsidRPr="00CB5B43" w:rsidRDefault="00CB5B43" w:rsidP="00544088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№80»(МБДОУ №80 </w:t>
            </w:r>
            <w:proofErr w:type="spellStart"/>
            <w:r w:rsidRPr="00CB5B43">
              <w:rPr>
                <w:color w:val="auto"/>
                <w:szCs w:val="24"/>
              </w:rPr>
              <w:t>г.Шахты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7F0731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с </w:t>
            </w:r>
            <w:r w:rsidRPr="00DB4B6C">
              <w:rPr>
                <w:color w:val="auto"/>
                <w:szCs w:val="24"/>
              </w:rPr>
              <w:t>1,5лет по</w:t>
            </w:r>
            <w:r w:rsidRPr="00CB5B43">
              <w:rPr>
                <w:color w:val="auto"/>
                <w:szCs w:val="24"/>
              </w:rPr>
              <w:t xml:space="preserve">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Группы общеразвивающей направленности,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компенсирующей направленности для детей со сложным дефектом</w:t>
            </w: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346528,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ул.Лозовая</w:t>
            </w:r>
            <w:proofErr w:type="spellEnd"/>
            <w:r w:rsidRPr="00CB5B43">
              <w:rPr>
                <w:color w:val="auto"/>
                <w:szCs w:val="24"/>
              </w:rPr>
              <w:t>, д.31-б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8-8636-28-01-37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dou80@shakhty-edu.ru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45" w:tooltip="http://mdou80-schahty.ru/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http://mdou80-schahty.ru/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34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Ростовской области «Детский сад №84»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 МБДОУ№84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1, 2 корпус -  с 3 лет по состоянию на </w:t>
            </w:r>
            <w:r w:rsidRPr="00DB4B6C">
              <w:rPr>
                <w:color w:val="auto"/>
                <w:szCs w:val="24"/>
              </w:rPr>
              <w:t>1сентября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3 корпус – 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1,5 лет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</w:t>
            </w:r>
            <w:r w:rsidR="007F0731">
              <w:rPr>
                <w:color w:val="auto"/>
                <w:szCs w:val="24"/>
              </w:rPr>
              <w:t>№</w:t>
            </w:r>
            <w:r w:rsidRPr="00CB5B43">
              <w:rPr>
                <w:color w:val="auto"/>
                <w:szCs w:val="24"/>
              </w:rPr>
              <w:t xml:space="preserve">1: 346500,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="007F0731">
              <w:rPr>
                <w:color w:val="auto"/>
                <w:szCs w:val="24"/>
              </w:rPr>
              <w:t>пер.</w:t>
            </w:r>
            <w:r w:rsidRPr="00CB5B43">
              <w:rPr>
                <w:color w:val="auto"/>
                <w:szCs w:val="24"/>
              </w:rPr>
              <w:t>Красный</w:t>
            </w:r>
            <w:proofErr w:type="spellEnd"/>
            <w:r w:rsidRPr="00CB5B43">
              <w:rPr>
                <w:color w:val="auto"/>
                <w:szCs w:val="24"/>
              </w:rPr>
              <w:t xml:space="preserve"> Шахтер, 43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</w:t>
            </w:r>
            <w:r w:rsidR="007F0731">
              <w:rPr>
                <w:color w:val="auto"/>
                <w:szCs w:val="24"/>
              </w:rPr>
              <w:t>№</w:t>
            </w:r>
            <w:r w:rsidRPr="00CB5B43">
              <w:rPr>
                <w:color w:val="auto"/>
                <w:szCs w:val="24"/>
              </w:rPr>
              <w:t xml:space="preserve">2: 346500,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lastRenderedPageBreak/>
              <w:t>пер.Красный</w:t>
            </w:r>
            <w:proofErr w:type="spellEnd"/>
            <w:r w:rsidRPr="00CB5B43">
              <w:rPr>
                <w:color w:val="auto"/>
                <w:szCs w:val="24"/>
              </w:rPr>
              <w:t xml:space="preserve"> Шахтер, 51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</w:t>
            </w:r>
            <w:r w:rsidR="007F0731">
              <w:rPr>
                <w:color w:val="auto"/>
                <w:szCs w:val="24"/>
              </w:rPr>
              <w:t>№</w:t>
            </w:r>
            <w:r w:rsidRPr="00CB5B43">
              <w:rPr>
                <w:color w:val="auto"/>
                <w:szCs w:val="24"/>
              </w:rPr>
              <w:t xml:space="preserve">3: 346513,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, </w:t>
            </w:r>
            <w:proofErr w:type="spellStart"/>
            <w:r w:rsidRPr="00CB5B43">
              <w:rPr>
                <w:color w:val="auto"/>
                <w:szCs w:val="24"/>
              </w:rPr>
              <w:t>пер.Федосеева</w:t>
            </w:r>
            <w:proofErr w:type="spellEnd"/>
            <w:r w:rsidRPr="00CB5B43">
              <w:rPr>
                <w:color w:val="auto"/>
                <w:szCs w:val="24"/>
              </w:rPr>
              <w:t xml:space="preserve">, 37 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7.00- до 19.00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8-8636-28-96-19,      </w:t>
            </w:r>
          </w:p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8-8636-22-61-09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dou84@shakhty-edu.ru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46" w:tooltip="https://region67.region-systems.ru/Preschool.aspx?IdU=mbdou84schahty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https://region67.region-systems.ru/Preschool.aspx?IdU=mbdou84schahty</w:t>
              </w:r>
            </w:hyperlink>
          </w:p>
        </w:tc>
      </w:tr>
      <w:tr w:rsidR="00CB5B43" w:rsidRPr="00CB5B43" w:rsidTr="00946437">
        <w:tc>
          <w:tcPr>
            <w:tcW w:w="568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lastRenderedPageBreak/>
              <w:t>35</w:t>
            </w:r>
          </w:p>
        </w:tc>
        <w:tc>
          <w:tcPr>
            <w:tcW w:w="1842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 xml:space="preserve">  Ростовской области «Детский сад №91»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(МБДОУ №91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)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с 1 года по состоянию на первое сентября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Группы общеразвивающей направленности</w:t>
            </w:r>
          </w:p>
          <w:p w:rsidR="00CB5B43" w:rsidRPr="00CB5B43" w:rsidRDefault="00CB5B43" w:rsidP="005644E6">
            <w:pPr>
              <w:rPr>
                <w:color w:val="auto"/>
                <w:szCs w:val="24"/>
              </w:rPr>
            </w:pPr>
          </w:p>
        </w:tc>
        <w:tc>
          <w:tcPr>
            <w:tcW w:w="1985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1: 346500,  Ростовская область, </w:t>
            </w:r>
            <w:proofErr w:type="spellStart"/>
            <w:r w:rsidRPr="00CB5B43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,</w:t>
            </w:r>
          </w:p>
          <w:p w:rsidR="00CB5B43" w:rsidRPr="00CB5B43" w:rsidRDefault="00DB4B6C" w:rsidP="005644E6">
            <w:pPr>
              <w:rPr>
                <w:color w:val="auto"/>
                <w:szCs w:val="24"/>
              </w:rPr>
            </w:pPr>
            <w:r w:rsidRPr="00DB4B6C">
              <w:rPr>
                <w:color w:val="auto"/>
                <w:szCs w:val="24"/>
              </w:rPr>
              <w:t>п</w:t>
            </w:r>
            <w:r w:rsidR="00CB5B43" w:rsidRPr="00DB4B6C">
              <w:rPr>
                <w:color w:val="auto"/>
                <w:szCs w:val="24"/>
              </w:rPr>
              <w:t>р</w:t>
            </w:r>
            <w:r w:rsidRPr="00DB4B6C">
              <w:rPr>
                <w:color w:val="auto"/>
                <w:szCs w:val="24"/>
              </w:rPr>
              <w:t>-кт</w:t>
            </w:r>
            <w:r w:rsidR="00CB5B43" w:rsidRPr="00DB4B6C">
              <w:rPr>
                <w:color w:val="auto"/>
                <w:szCs w:val="24"/>
              </w:rPr>
              <w:t>Чернокозова</w:t>
            </w:r>
            <w:proofErr w:type="gramStart"/>
            <w:r w:rsidR="00CB5B43" w:rsidRPr="00DB4B6C">
              <w:rPr>
                <w:color w:val="auto"/>
                <w:szCs w:val="24"/>
              </w:rPr>
              <w:t>,д</w:t>
            </w:r>
            <w:proofErr w:type="gramEnd"/>
            <w:r w:rsidR="00CB5B43" w:rsidRPr="00DB4B6C">
              <w:rPr>
                <w:color w:val="auto"/>
                <w:szCs w:val="24"/>
              </w:rPr>
              <w:t>.140а</w:t>
            </w:r>
          </w:p>
          <w:p w:rsidR="00CB5B43" w:rsidRPr="00CB5B43" w:rsidRDefault="00CB5B43" w:rsidP="00544088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 xml:space="preserve">Корпус 2: 346500,  Ростовская область, </w:t>
            </w:r>
            <w:proofErr w:type="spellStart"/>
            <w:r w:rsidR="00544088">
              <w:rPr>
                <w:color w:val="auto"/>
                <w:szCs w:val="24"/>
              </w:rPr>
              <w:t>г</w:t>
            </w:r>
            <w:proofErr w:type="gramStart"/>
            <w:r w:rsidRPr="00CB5B43">
              <w:rPr>
                <w:color w:val="auto"/>
                <w:szCs w:val="24"/>
              </w:rPr>
              <w:t>.Ш</w:t>
            </w:r>
            <w:proofErr w:type="gramEnd"/>
            <w:r w:rsidRPr="00CB5B43">
              <w:rPr>
                <w:color w:val="auto"/>
                <w:szCs w:val="24"/>
              </w:rPr>
              <w:t>ахты</w:t>
            </w:r>
            <w:proofErr w:type="spellEnd"/>
            <w:r w:rsidRPr="00CB5B43">
              <w:rPr>
                <w:color w:val="auto"/>
                <w:szCs w:val="24"/>
              </w:rPr>
              <w:t>, пр.Клименко,19</w:t>
            </w:r>
          </w:p>
        </w:tc>
        <w:tc>
          <w:tcPr>
            <w:tcW w:w="1701" w:type="dxa"/>
          </w:tcPr>
          <w:p w:rsidR="00CB5B43" w:rsidRPr="00CB5B43" w:rsidRDefault="00CB5B43" w:rsidP="005644E6">
            <w:pPr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Понедельни</w:t>
            </w:r>
            <w:proofErr w:type="gramStart"/>
            <w:r w:rsidRPr="00CB5B43">
              <w:rPr>
                <w:color w:val="auto"/>
                <w:szCs w:val="24"/>
              </w:rPr>
              <w:t>к-</w:t>
            </w:r>
            <w:proofErr w:type="gramEnd"/>
            <w:r w:rsidRPr="00CB5B43">
              <w:rPr>
                <w:color w:val="auto"/>
                <w:szCs w:val="24"/>
              </w:rPr>
              <w:t xml:space="preserve"> пятница с 7.30- до 17.30 выходной- суббота, воскресенье</w:t>
            </w:r>
          </w:p>
        </w:tc>
        <w:tc>
          <w:tcPr>
            <w:tcW w:w="1559" w:type="dxa"/>
          </w:tcPr>
          <w:p w:rsidR="00CB5B43" w:rsidRPr="00CB5B43" w:rsidRDefault="00CB5B43" w:rsidP="005644E6">
            <w:pPr>
              <w:ind w:right="-108"/>
              <w:rPr>
                <w:color w:val="auto"/>
                <w:szCs w:val="24"/>
              </w:rPr>
            </w:pPr>
            <w:r w:rsidRPr="00CB5B43">
              <w:rPr>
                <w:color w:val="auto"/>
                <w:szCs w:val="24"/>
              </w:rPr>
              <w:t>8-8636-22-59-76</w:t>
            </w:r>
          </w:p>
        </w:tc>
        <w:tc>
          <w:tcPr>
            <w:tcW w:w="1843" w:type="dxa"/>
          </w:tcPr>
          <w:p w:rsidR="00CB5B43" w:rsidRPr="00CB5B43" w:rsidRDefault="00CB5B43" w:rsidP="005644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5B43">
              <w:rPr>
                <w:rFonts w:ascii="Times New Roman" w:hAnsi="Times New Roman"/>
                <w:sz w:val="24"/>
                <w:szCs w:val="24"/>
              </w:rPr>
              <w:t>dou91@shakhty-edu.ru</w:t>
            </w:r>
          </w:p>
        </w:tc>
        <w:tc>
          <w:tcPr>
            <w:tcW w:w="1984" w:type="dxa"/>
          </w:tcPr>
          <w:p w:rsidR="00CB5B43" w:rsidRPr="00CB5B43" w:rsidRDefault="00562E4A" w:rsidP="005644E6">
            <w:pPr>
              <w:pStyle w:val="ad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hyperlink r:id="rId47" w:history="1">
              <w:r w:rsidR="00CB5B43" w:rsidRPr="00CB5B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https://mbdou-91.siteedu.ru/</w:t>
              </w:r>
            </w:hyperlink>
          </w:p>
        </w:tc>
      </w:tr>
    </w:tbl>
    <w:p w:rsidR="00D06347" w:rsidRDefault="00D06347" w:rsidP="00544088">
      <w:pPr>
        <w:ind w:left="9639"/>
        <w:jc w:val="center"/>
        <w:rPr>
          <w:sz w:val="28"/>
          <w:szCs w:val="28"/>
        </w:rPr>
      </w:pPr>
    </w:p>
    <w:p w:rsidR="007F0731" w:rsidRDefault="007F0731" w:rsidP="00544088">
      <w:pPr>
        <w:ind w:left="9639"/>
        <w:jc w:val="center"/>
        <w:rPr>
          <w:sz w:val="28"/>
          <w:szCs w:val="28"/>
        </w:rPr>
        <w:sectPr w:rsidR="007F0731" w:rsidSect="006E64D2">
          <w:pgSz w:w="16838" w:h="11906" w:orient="landscape"/>
          <w:pgMar w:top="1701" w:right="567" w:bottom="1134" w:left="1701" w:header="720" w:footer="720" w:gutter="0"/>
          <w:cols w:space="720"/>
          <w:docGrid w:linePitch="272" w:charSpace="36864"/>
        </w:sectPr>
      </w:pPr>
    </w:p>
    <w:p w:rsidR="00544088" w:rsidRPr="006F3F42" w:rsidRDefault="00544088" w:rsidP="00D06347">
      <w:pPr>
        <w:ind w:left="1020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</w:p>
    <w:p w:rsidR="00544088" w:rsidRPr="006F3F42" w:rsidRDefault="006E64D2" w:rsidP="00D063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44088" w:rsidRPr="006F3F42">
        <w:rPr>
          <w:sz w:val="28"/>
          <w:szCs w:val="28"/>
        </w:rPr>
        <w:t>административному регламенту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3568E6" w:rsidRPr="006F3F42" w:rsidRDefault="003568E6" w:rsidP="005644E6">
      <w:pPr>
        <w:ind w:left="426"/>
        <w:jc w:val="center"/>
        <w:rPr>
          <w:sz w:val="28"/>
          <w:szCs w:val="28"/>
        </w:rPr>
      </w:pPr>
    </w:p>
    <w:p w:rsidR="007F0731" w:rsidRDefault="007F0731" w:rsidP="00F968D0">
      <w:pPr>
        <w:jc w:val="center"/>
        <w:rPr>
          <w:sz w:val="28"/>
          <w:szCs w:val="28"/>
        </w:rPr>
      </w:pPr>
      <w:r w:rsidRPr="00DB4B6C">
        <w:rPr>
          <w:sz w:val="28"/>
          <w:szCs w:val="28"/>
        </w:rPr>
        <w:t>ПЕРЕЧЕНЬ</w:t>
      </w:r>
    </w:p>
    <w:p w:rsidR="003568E6" w:rsidRPr="006F3F42" w:rsidRDefault="00D06347" w:rsidP="00F968D0">
      <w:pPr>
        <w:jc w:val="center"/>
        <w:rPr>
          <w:sz w:val="28"/>
          <w:szCs w:val="28"/>
        </w:rPr>
      </w:pPr>
      <w:r>
        <w:rPr>
          <w:sz w:val="28"/>
          <w:szCs w:val="28"/>
        </w:rPr>
        <w:t>групп</w:t>
      </w:r>
      <w:r w:rsidR="003568E6" w:rsidRPr="006F3F42">
        <w:rPr>
          <w:sz w:val="28"/>
          <w:szCs w:val="28"/>
        </w:rPr>
        <w:t xml:space="preserve"> с потребностями по здоровью с указанием документов, подтверждающих право на зачисление в данные группы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6095"/>
        <w:gridCol w:w="2268"/>
      </w:tblGrid>
      <w:tr w:rsidR="003568E6" w:rsidRPr="00544088" w:rsidTr="00544088">
        <w:trPr>
          <w:trHeight w:val="699"/>
          <w:tblHeader/>
        </w:trPr>
        <w:tc>
          <w:tcPr>
            <w:tcW w:w="2552" w:type="dxa"/>
            <w:vAlign w:val="center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44088">
              <w:rPr>
                <w:szCs w:val="24"/>
              </w:rPr>
              <w:t>Направленность группы</w:t>
            </w:r>
          </w:p>
        </w:tc>
        <w:tc>
          <w:tcPr>
            <w:tcW w:w="3969" w:type="dxa"/>
            <w:vAlign w:val="center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44088">
              <w:rPr>
                <w:szCs w:val="24"/>
              </w:rPr>
              <w:t>Потребность по здоровью</w:t>
            </w:r>
          </w:p>
        </w:tc>
        <w:tc>
          <w:tcPr>
            <w:tcW w:w="6095" w:type="dxa"/>
            <w:vAlign w:val="center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44088">
              <w:rPr>
                <w:szCs w:val="24"/>
              </w:rPr>
              <w:t>Документ, подтверждающий право зачисления в группу</w:t>
            </w:r>
          </w:p>
        </w:tc>
        <w:tc>
          <w:tcPr>
            <w:tcW w:w="2268" w:type="dxa"/>
            <w:vAlign w:val="center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44088">
              <w:rPr>
                <w:szCs w:val="24"/>
              </w:rPr>
              <w:t>Срок действия</w:t>
            </w:r>
          </w:p>
          <w:p w:rsidR="003568E6" w:rsidRPr="00544088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44088">
              <w:rPr>
                <w:szCs w:val="24"/>
              </w:rPr>
              <w:t>документа</w:t>
            </w:r>
          </w:p>
        </w:tc>
      </w:tr>
    </w:tbl>
    <w:p w:rsidR="00D06347" w:rsidRDefault="00D06347" w:rsidP="005644E6">
      <w:pPr>
        <w:autoSpaceDE w:val="0"/>
        <w:autoSpaceDN w:val="0"/>
        <w:adjustRightInd w:val="0"/>
        <w:jc w:val="center"/>
        <w:rPr>
          <w:szCs w:val="24"/>
        </w:rPr>
        <w:sectPr w:rsidR="00D06347" w:rsidSect="006E64D2">
          <w:pgSz w:w="16838" w:h="11906" w:orient="landscape"/>
          <w:pgMar w:top="1701" w:right="567" w:bottom="1134" w:left="1701" w:header="720" w:footer="720" w:gutter="0"/>
          <w:cols w:space="720"/>
          <w:docGrid w:linePitch="272" w:charSpace="36864"/>
        </w:sect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6095"/>
        <w:gridCol w:w="2268"/>
      </w:tblGrid>
      <w:tr w:rsidR="00D06347" w:rsidRPr="00544088" w:rsidTr="00D06347">
        <w:trPr>
          <w:trHeight w:val="102"/>
          <w:tblHeader/>
        </w:trPr>
        <w:tc>
          <w:tcPr>
            <w:tcW w:w="2552" w:type="dxa"/>
            <w:vAlign w:val="center"/>
          </w:tcPr>
          <w:p w:rsidR="00D06347" w:rsidRPr="00544088" w:rsidRDefault="00D06347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D06347" w:rsidRPr="00544088" w:rsidRDefault="00D06347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095" w:type="dxa"/>
            <w:vAlign w:val="center"/>
          </w:tcPr>
          <w:p w:rsidR="00D06347" w:rsidRPr="00544088" w:rsidRDefault="00D06347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06347" w:rsidRPr="00544088" w:rsidRDefault="00D06347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3568E6" w:rsidRPr="00544088" w:rsidTr="00544088">
        <w:tc>
          <w:tcPr>
            <w:tcW w:w="2552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Группа компенсирующей направленности</w:t>
            </w:r>
          </w:p>
        </w:tc>
        <w:tc>
          <w:tcPr>
            <w:tcW w:w="3969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Дети с тяжелыми нарушениями речи</w:t>
            </w:r>
          </w:p>
        </w:tc>
        <w:tc>
          <w:tcPr>
            <w:tcW w:w="6095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 xml:space="preserve">Заключение психолого-медико-педагогической комиссии </w:t>
            </w:r>
          </w:p>
        </w:tc>
        <w:tc>
          <w:tcPr>
            <w:tcW w:w="2268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1 год</w:t>
            </w:r>
          </w:p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544088" w:rsidTr="00544088">
        <w:tc>
          <w:tcPr>
            <w:tcW w:w="2552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Группа компенсирующей направленности</w:t>
            </w:r>
          </w:p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969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Дети с фонетико-фонематическими нарушениями речи</w:t>
            </w:r>
          </w:p>
        </w:tc>
        <w:tc>
          <w:tcPr>
            <w:tcW w:w="6095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 xml:space="preserve">Заключение психолого-медико-педагогической комиссии </w:t>
            </w:r>
          </w:p>
        </w:tc>
        <w:tc>
          <w:tcPr>
            <w:tcW w:w="2268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1 год</w:t>
            </w:r>
          </w:p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544088" w:rsidTr="00544088">
        <w:trPr>
          <w:trHeight w:val="570"/>
        </w:trPr>
        <w:tc>
          <w:tcPr>
            <w:tcW w:w="2552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Группа компенсирующей направленности</w:t>
            </w:r>
          </w:p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969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Глухие и слабослышащие дети</w:t>
            </w:r>
          </w:p>
        </w:tc>
        <w:tc>
          <w:tcPr>
            <w:tcW w:w="6095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Справка, заключение и (или) иные документы, выдаваемые медицинскими организациями, осуществляющими медицинскую деятельность и входящими в государственную, муниципальную или частную систему здравоохранения, устанавливающие необходимость зачисления в группу с указанной потребностью по здоровью</w:t>
            </w:r>
          </w:p>
        </w:tc>
        <w:tc>
          <w:tcPr>
            <w:tcW w:w="2268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По истечении года комплектования</w:t>
            </w:r>
          </w:p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544088" w:rsidTr="00544088">
        <w:trPr>
          <w:trHeight w:val="570"/>
        </w:trPr>
        <w:tc>
          <w:tcPr>
            <w:tcW w:w="2552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lastRenderedPageBreak/>
              <w:t>Группа компенсирующей направленности</w:t>
            </w:r>
          </w:p>
        </w:tc>
        <w:tc>
          <w:tcPr>
            <w:tcW w:w="3969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Слепые дети</w:t>
            </w:r>
          </w:p>
        </w:tc>
        <w:tc>
          <w:tcPr>
            <w:tcW w:w="6095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Справка, заключение и (или) иные документы, выдаваемые медицинскими организациями, осуществляющими медицинскую деятельность и входящими в государственную, муниципальную или частную систему здравоохранения, устанавливающие необходимость зачисления в группу с указанной потребностью по здоровью</w:t>
            </w:r>
          </w:p>
        </w:tc>
        <w:tc>
          <w:tcPr>
            <w:tcW w:w="2268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По истечении года комплектования</w:t>
            </w:r>
          </w:p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544088" w:rsidTr="00544088">
        <w:tc>
          <w:tcPr>
            <w:tcW w:w="2552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Группа компенсирующей направленности</w:t>
            </w:r>
          </w:p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969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 xml:space="preserve">Слабовидящие дети, дети с </w:t>
            </w:r>
            <w:proofErr w:type="spellStart"/>
            <w:r w:rsidRPr="00544088">
              <w:rPr>
                <w:szCs w:val="24"/>
              </w:rPr>
              <w:t>амблиопией</w:t>
            </w:r>
            <w:proofErr w:type="spellEnd"/>
            <w:r w:rsidRPr="00544088">
              <w:rPr>
                <w:szCs w:val="24"/>
              </w:rPr>
              <w:t>, косоглазием</w:t>
            </w:r>
          </w:p>
        </w:tc>
        <w:tc>
          <w:tcPr>
            <w:tcW w:w="6095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Справка, заключение и (или) иные документы, выдаваемые медицинскими организациями, осуществляющими медицинскую деятельность и входящими в государственную, муниципальную или частную систему здравоохранения, устанавливающие необходимость зачисления в группу с указанной потребностью по здоровью</w:t>
            </w:r>
          </w:p>
        </w:tc>
        <w:tc>
          <w:tcPr>
            <w:tcW w:w="2268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1 год</w:t>
            </w:r>
          </w:p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544088" w:rsidTr="00544088">
        <w:tc>
          <w:tcPr>
            <w:tcW w:w="2552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Группа компенсирующей направленности</w:t>
            </w:r>
          </w:p>
        </w:tc>
        <w:tc>
          <w:tcPr>
            <w:tcW w:w="3969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С задержкой психического развития</w:t>
            </w:r>
          </w:p>
        </w:tc>
        <w:tc>
          <w:tcPr>
            <w:tcW w:w="6095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 xml:space="preserve">Заключение психолого-медико-педагогической комиссии </w:t>
            </w:r>
          </w:p>
        </w:tc>
        <w:tc>
          <w:tcPr>
            <w:tcW w:w="2268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1 год</w:t>
            </w:r>
          </w:p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544088" w:rsidTr="00544088">
        <w:tc>
          <w:tcPr>
            <w:tcW w:w="2552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Группа компенсирующей направленности</w:t>
            </w:r>
          </w:p>
        </w:tc>
        <w:tc>
          <w:tcPr>
            <w:tcW w:w="3969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Дети с умственной отсталостью легкой степени</w:t>
            </w:r>
          </w:p>
        </w:tc>
        <w:tc>
          <w:tcPr>
            <w:tcW w:w="6095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 xml:space="preserve">Заключение психолого-медико-педагогической комиссии </w:t>
            </w:r>
          </w:p>
        </w:tc>
        <w:tc>
          <w:tcPr>
            <w:tcW w:w="2268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1 год</w:t>
            </w:r>
          </w:p>
        </w:tc>
      </w:tr>
      <w:tr w:rsidR="003568E6" w:rsidRPr="00544088" w:rsidTr="00544088">
        <w:tc>
          <w:tcPr>
            <w:tcW w:w="2552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Группа компенсирующей направленности</w:t>
            </w:r>
          </w:p>
        </w:tc>
        <w:tc>
          <w:tcPr>
            <w:tcW w:w="3969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Дети с умственной отсталостью умеренной, тяжелой степени</w:t>
            </w:r>
          </w:p>
        </w:tc>
        <w:tc>
          <w:tcPr>
            <w:tcW w:w="6095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 xml:space="preserve">Заключение психолого-медико-педагогической комиссии </w:t>
            </w:r>
          </w:p>
        </w:tc>
        <w:tc>
          <w:tcPr>
            <w:tcW w:w="2268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1 год</w:t>
            </w:r>
          </w:p>
        </w:tc>
      </w:tr>
      <w:tr w:rsidR="003568E6" w:rsidRPr="00544088" w:rsidTr="00544088">
        <w:tc>
          <w:tcPr>
            <w:tcW w:w="2552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 xml:space="preserve">Группы оздоровительной направленности </w:t>
            </w:r>
          </w:p>
        </w:tc>
        <w:tc>
          <w:tcPr>
            <w:tcW w:w="3969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 xml:space="preserve">С </w:t>
            </w:r>
            <w:proofErr w:type="spellStart"/>
            <w:r w:rsidRPr="00544088">
              <w:rPr>
                <w:szCs w:val="24"/>
              </w:rPr>
              <w:t>аллергопатологией</w:t>
            </w:r>
            <w:proofErr w:type="spellEnd"/>
            <w:r w:rsidRPr="00544088">
              <w:rPr>
                <w:szCs w:val="24"/>
              </w:rPr>
              <w:t xml:space="preserve">,  заболеваниями органов дыхания, заболеваниями </w:t>
            </w:r>
            <w:proofErr w:type="gramStart"/>
            <w:r w:rsidRPr="00544088">
              <w:rPr>
                <w:szCs w:val="24"/>
              </w:rPr>
              <w:t>сердечно-сосудистой</w:t>
            </w:r>
            <w:proofErr w:type="gramEnd"/>
            <w:r w:rsidRPr="00544088">
              <w:rPr>
                <w:szCs w:val="24"/>
              </w:rPr>
              <w:t xml:space="preserve"> системы, с </w:t>
            </w:r>
            <w:proofErr w:type="spellStart"/>
            <w:r w:rsidRPr="00544088">
              <w:rPr>
                <w:szCs w:val="24"/>
              </w:rPr>
              <w:t>нефроурологическими</w:t>
            </w:r>
            <w:proofErr w:type="spellEnd"/>
            <w:r w:rsidRPr="00544088">
              <w:rPr>
                <w:szCs w:val="24"/>
              </w:rPr>
              <w:t xml:space="preserve"> заболеваниями, с сахарным диабетом, с туберкулезной интоксикацией, с </w:t>
            </w:r>
            <w:proofErr w:type="spellStart"/>
            <w:r w:rsidRPr="00544088">
              <w:rPr>
                <w:szCs w:val="24"/>
              </w:rPr>
              <w:t>целиакией</w:t>
            </w:r>
            <w:proofErr w:type="spellEnd"/>
            <w:r w:rsidRPr="00544088">
              <w:rPr>
                <w:szCs w:val="24"/>
              </w:rPr>
              <w:t xml:space="preserve">, с </w:t>
            </w:r>
            <w:r w:rsidRPr="00544088">
              <w:rPr>
                <w:szCs w:val="24"/>
              </w:rPr>
              <w:lastRenderedPageBreak/>
              <w:t>необходимостью комплексных оздоровительных мероприятий для часто болеющих детей</w:t>
            </w:r>
          </w:p>
        </w:tc>
        <w:tc>
          <w:tcPr>
            <w:tcW w:w="6095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lastRenderedPageBreak/>
              <w:t>Справка, заключение и (или) иные документы, выдаваемые медицинскими организациями, осуществляющими медицинскую деятельность и входящими в государственную, муниципальную или частную систему здравоохранения, устанавливающие необходимость зачисления в группу с указанной потребностью по здоровью</w:t>
            </w:r>
          </w:p>
        </w:tc>
        <w:tc>
          <w:tcPr>
            <w:tcW w:w="2268" w:type="dxa"/>
          </w:tcPr>
          <w:p w:rsidR="003568E6" w:rsidRPr="005440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544088">
              <w:rPr>
                <w:szCs w:val="24"/>
              </w:rPr>
              <w:t>1 год</w:t>
            </w:r>
          </w:p>
        </w:tc>
      </w:tr>
    </w:tbl>
    <w:p w:rsidR="003568E6" w:rsidRPr="006F3F42" w:rsidRDefault="003568E6" w:rsidP="005644E6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spacing w:line="322" w:lineRule="exact"/>
        <w:ind w:left="5670"/>
        <w:jc w:val="center"/>
        <w:rPr>
          <w:sz w:val="28"/>
          <w:szCs w:val="28"/>
        </w:rPr>
        <w:sectPr w:rsidR="003568E6" w:rsidRPr="006F3F42" w:rsidSect="00D06347">
          <w:type w:val="continuous"/>
          <w:pgSz w:w="16838" w:h="11906" w:orient="landscape"/>
          <w:pgMar w:top="1701" w:right="567" w:bottom="1134" w:left="1701" w:header="720" w:footer="720" w:gutter="0"/>
          <w:cols w:space="720"/>
          <w:docGrid w:linePitch="272" w:charSpace="36864"/>
        </w:sectPr>
      </w:pPr>
    </w:p>
    <w:p w:rsidR="00544088" w:rsidRPr="006F3F42" w:rsidRDefault="00544088" w:rsidP="00D06347">
      <w:pPr>
        <w:ind w:left="1020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</w:p>
    <w:p w:rsidR="00544088" w:rsidRPr="006F3F42" w:rsidRDefault="00D06347" w:rsidP="00D063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44088" w:rsidRPr="006F3F42">
        <w:rPr>
          <w:sz w:val="28"/>
          <w:szCs w:val="28"/>
        </w:rPr>
        <w:t>административному регламенту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3568E6" w:rsidRPr="006F3F42" w:rsidRDefault="003568E6" w:rsidP="005644E6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spacing w:line="322" w:lineRule="exact"/>
        <w:ind w:left="9639"/>
        <w:jc w:val="center"/>
        <w:rPr>
          <w:sz w:val="28"/>
          <w:szCs w:val="28"/>
        </w:rPr>
      </w:pPr>
    </w:p>
    <w:p w:rsidR="007F0731" w:rsidRDefault="007F0731" w:rsidP="005644E6">
      <w:pPr>
        <w:autoSpaceDE w:val="0"/>
        <w:autoSpaceDN w:val="0"/>
        <w:adjustRightInd w:val="0"/>
        <w:ind w:right="-31"/>
        <w:jc w:val="center"/>
        <w:rPr>
          <w:sz w:val="28"/>
          <w:szCs w:val="28"/>
        </w:rPr>
      </w:pPr>
      <w:r w:rsidRPr="002502D6">
        <w:rPr>
          <w:sz w:val="28"/>
          <w:szCs w:val="28"/>
        </w:rPr>
        <w:t>ПЕРЕЧЕНЬ</w:t>
      </w:r>
    </w:p>
    <w:p w:rsidR="003568E6" w:rsidRPr="006F3F42" w:rsidRDefault="003568E6" w:rsidP="005644E6">
      <w:pPr>
        <w:autoSpaceDE w:val="0"/>
        <w:autoSpaceDN w:val="0"/>
        <w:adjustRightInd w:val="0"/>
        <w:ind w:right="-31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категорий граждан, имеющих право на специальные меры поддержки (гарантии), с указанием документов,</w:t>
      </w:r>
      <w:r w:rsidR="00F968D0">
        <w:rPr>
          <w:sz w:val="28"/>
          <w:szCs w:val="28"/>
        </w:rPr>
        <w:t xml:space="preserve"> </w:t>
      </w:r>
      <w:r w:rsidRPr="006F3F42">
        <w:rPr>
          <w:sz w:val="28"/>
          <w:szCs w:val="28"/>
        </w:rPr>
        <w:t>подтверждающих данное право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245"/>
        <w:gridCol w:w="3402"/>
        <w:gridCol w:w="1985"/>
      </w:tblGrid>
      <w:tr w:rsidR="003568E6" w:rsidRPr="006F3F42" w:rsidTr="003568E6">
        <w:trPr>
          <w:trHeight w:val="784"/>
          <w:tblHeader/>
        </w:trPr>
        <w:tc>
          <w:tcPr>
            <w:tcW w:w="3969" w:type="dxa"/>
            <w:vAlign w:val="center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Описание категории</w:t>
            </w:r>
          </w:p>
        </w:tc>
        <w:tc>
          <w:tcPr>
            <w:tcW w:w="5245" w:type="dxa"/>
            <w:vAlign w:val="center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Действующий нормативный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3F42">
              <w:rPr>
                <w:szCs w:val="24"/>
              </w:rPr>
              <w:t>правовой акт</w:t>
            </w:r>
          </w:p>
        </w:tc>
        <w:tc>
          <w:tcPr>
            <w:tcW w:w="3402" w:type="dxa"/>
            <w:vAlign w:val="center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Документ,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t>подтверждающий</w:t>
            </w:r>
            <w:proofErr w:type="gramEnd"/>
            <w:r w:rsidRPr="006F3F42">
              <w:rPr>
                <w:szCs w:val="24"/>
              </w:rPr>
              <w:t xml:space="preserve"> право, 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и срок его действия</w:t>
            </w:r>
          </w:p>
        </w:tc>
        <w:tc>
          <w:tcPr>
            <w:tcW w:w="1985" w:type="dxa"/>
            <w:vAlign w:val="center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Подтверждение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права</w:t>
            </w:r>
          </w:p>
        </w:tc>
      </w:tr>
    </w:tbl>
    <w:p w:rsidR="00D06347" w:rsidRDefault="00D06347" w:rsidP="005644E6">
      <w:pPr>
        <w:autoSpaceDE w:val="0"/>
        <w:autoSpaceDN w:val="0"/>
        <w:adjustRightInd w:val="0"/>
        <w:jc w:val="center"/>
        <w:rPr>
          <w:szCs w:val="24"/>
        </w:rPr>
        <w:sectPr w:rsidR="00D06347" w:rsidSect="00D06347">
          <w:type w:val="nextColumn"/>
          <w:pgSz w:w="16838" w:h="11906" w:orient="landscape"/>
          <w:pgMar w:top="1702" w:right="567" w:bottom="1134" w:left="1701" w:header="720" w:footer="720" w:gutter="0"/>
          <w:cols w:space="720"/>
          <w:docGrid w:linePitch="240" w:charSpace="36864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245"/>
        <w:gridCol w:w="3402"/>
        <w:gridCol w:w="1985"/>
      </w:tblGrid>
      <w:tr w:rsidR="00D06347" w:rsidRPr="006F3F42" w:rsidTr="00D06347">
        <w:trPr>
          <w:trHeight w:val="259"/>
          <w:tblHeader/>
        </w:trPr>
        <w:tc>
          <w:tcPr>
            <w:tcW w:w="3969" w:type="dxa"/>
            <w:vAlign w:val="center"/>
          </w:tcPr>
          <w:p w:rsidR="00D06347" w:rsidRPr="006F3F42" w:rsidRDefault="00D06347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5245" w:type="dxa"/>
            <w:vAlign w:val="center"/>
          </w:tcPr>
          <w:p w:rsidR="00D06347" w:rsidRPr="006F3F42" w:rsidRDefault="00D06347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D06347" w:rsidRPr="006F3F42" w:rsidRDefault="00D06347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D06347" w:rsidRPr="006F3F42" w:rsidRDefault="00D06347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3568E6" w:rsidRPr="006F3F42" w:rsidTr="003568E6">
        <w:trPr>
          <w:trHeight w:val="192"/>
        </w:trPr>
        <w:tc>
          <w:tcPr>
            <w:tcW w:w="14601" w:type="dxa"/>
            <w:gridSpan w:val="4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Право на внеочередной приём (федеральный уровень)</w:t>
            </w:r>
          </w:p>
        </w:tc>
      </w:tr>
      <w:tr w:rsidR="003568E6" w:rsidRPr="006F3F42" w:rsidTr="003568E6">
        <w:trPr>
          <w:trHeight w:val="1316"/>
        </w:trPr>
        <w:tc>
          <w:tcPr>
            <w:tcW w:w="3969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6F3F42">
              <w:rPr>
                <w:szCs w:val="24"/>
              </w:rPr>
              <w:t>Дети граждан, эвакуированных из зоны отчуждения и переселённых (переселяемых) из зоны отселения</w:t>
            </w:r>
          </w:p>
        </w:tc>
        <w:tc>
          <w:tcPr>
            <w:tcW w:w="5245" w:type="dxa"/>
          </w:tcPr>
          <w:p w:rsidR="003568E6" w:rsidRPr="006F3F42" w:rsidRDefault="00562E4A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48" w:tooltip="Закон РФ от 15.05.1991 N 1244-1 (ред. от 29.06.2015) &quot;О социальной защите граждан, подвергшихся воздействию радиации вследствие катастрофы на Чернобыльской АЭС&quot;{КонсультантПлюс}" w:history="1">
              <w:r w:rsidR="003568E6" w:rsidRPr="006F3F42">
                <w:rPr>
                  <w:szCs w:val="24"/>
                </w:rPr>
                <w:t>Пункт 12 статьи 14</w:t>
              </w:r>
            </w:hyperlink>
            <w:r w:rsidR="003568E6" w:rsidRPr="006F3F42">
              <w:rPr>
                <w:szCs w:val="24"/>
              </w:rPr>
              <w:t xml:space="preserve">, </w:t>
            </w:r>
            <w:hyperlink r:id="rId49" w:tooltip="Закон РФ от 15.05.1991 N 1244-1 (ред. от 29.06.2015) &quot;О социальной защите граждан, подвергшихся воздействию радиации вследствие катастрофы на Чернобыльской АЭС&quot;{КонсультантПлюс}" w:history="1">
              <w:r w:rsidR="003568E6" w:rsidRPr="006F3F42">
                <w:rPr>
                  <w:szCs w:val="24"/>
                </w:rPr>
                <w:t>пункт 12 статьи 17</w:t>
              </w:r>
            </w:hyperlink>
            <w:r w:rsidR="003568E6" w:rsidRPr="006F3F42">
              <w:rPr>
                <w:szCs w:val="24"/>
              </w:rPr>
              <w:t xml:space="preserve"> Закона Российской Федерации от 15 мая 1991 г. №1244-1 «О социальной защите граждан, подвергшихся воздействию радиации вследствие катастрофы на Чернобыльской АЭС», </w:t>
            </w: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Копия удостоверения, подтверждающего, что его владелец был эвакуирован или переселён из зоны отчуждения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- бессрочно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Нет </w:t>
            </w:r>
          </w:p>
        </w:tc>
      </w:tr>
      <w:tr w:rsidR="003568E6" w:rsidRPr="006F3F42" w:rsidTr="003568E6">
        <w:trPr>
          <w:trHeight w:val="70"/>
        </w:trPr>
        <w:tc>
          <w:tcPr>
            <w:tcW w:w="3969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6F3F42">
              <w:rPr>
                <w:szCs w:val="24"/>
              </w:rPr>
              <w:t xml:space="preserve">Дети граждан из подразделений особого риска, принимавших в составе подразделений особого риска непосредственное участие в испытаниях ядерного и </w:t>
            </w:r>
            <w:r w:rsidRPr="006F3F42">
              <w:rPr>
                <w:szCs w:val="24"/>
              </w:rPr>
              <w:lastRenderedPageBreak/>
              <w:t>термоядерного оружия, ликвидации аварий ядерных установок на средствах вооружения и военных объектах</w:t>
            </w:r>
          </w:p>
        </w:tc>
        <w:tc>
          <w:tcPr>
            <w:tcW w:w="524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</w:pPr>
            <w:r w:rsidRPr="006F3F42">
              <w:rPr>
                <w:szCs w:val="24"/>
              </w:rPr>
              <w:lastRenderedPageBreak/>
              <w:t xml:space="preserve">Пункт 2 Постановления Верховного Совета Российской Федерации от 27 декабря 1991 г. №2123-1 «О распространении действия Закона РСФСР «О социальной защите граждан, подвергшихся воздействию радиации </w:t>
            </w:r>
            <w:r w:rsidRPr="006F3F42">
              <w:rPr>
                <w:szCs w:val="24"/>
              </w:rPr>
              <w:lastRenderedPageBreak/>
              <w:t>вследствие катастрофы на Чернобыльской АЭС» на граждан из подразделений особого риска»</w:t>
            </w: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 xml:space="preserve">Копия удостоверения, подтверждающего, что его владелец в составе подразделений особого риска принимал непосредственное </w:t>
            </w:r>
            <w:r w:rsidRPr="006F3F42">
              <w:rPr>
                <w:szCs w:val="24"/>
              </w:rPr>
              <w:lastRenderedPageBreak/>
              <w:t>участие в испытаниях ядерного и термоядерного оружия, ликвидации аварий ядерных установок на средствах вооружения и военных объектах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- бессрочно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 xml:space="preserve">Нет </w:t>
            </w:r>
          </w:p>
        </w:tc>
      </w:tr>
      <w:tr w:rsidR="003568E6" w:rsidRPr="006F3F42" w:rsidTr="003568E6">
        <w:trPr>
          <w:trHeight w:val="70"/>
        </w:trPr>
        <w:tc>
          <w:tcPr>
            <w:tcW w:w="3969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Дети граждан, подвергшихся воздействию  радиации</w:t>
            </w:r>
          </w:p>
        </w:tc>
        <w:tc>
          <w:tcPr>
            <w:tcW w:w="5245" w:type="dxa"/>
          </w:tcPr>
          <w:p w:rsidR="003568E6" w:rsidRPr="006F3F42" w:rsidRDefault="00562E4A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50" w:tooltip="Закон РФ от 15.05.1991 N 1244-1 (ред. от 29.06.2015) &quot;О социальной защите граждан, подвергшихся воздействию радиации вследствие катастрофы на Чернобыльской АЭС&quot;{КонсультантПлюс}" w:history="1">
              <w:proofErr w:type="gramStart"/>
              <w:r w:rsidR="003568E6" w:rsidRPr="006F3F42">
                <w:rPr>
                  <w:szCs w:val="24"/>
                </w:rPr>
                <w:t>Пункт 12 статьи 14</w:t>
              </w:r>
            </w:hyperlink>
            <w:r w:rsidR="003568E6" w:rsidRPr="006F3F42">
              <w:rPr>
                <w:szCs w:val="24"/>
              </w:rPr>
              <w:t xml:space="preserve">, </w:t>
            </w:r>
            <w:hyperlink r:id="rId51" w:tooltip="Закон РФ от 15.05.1991 N 1244-1 (ред. от 29.06.2015) &quot;О социальной защите граждан, подвергшихся воздействию радиации вследствие катастрофы на Чернобыльской АЭС&quot;{КонсультантПлюс}" w:history="1">
              <w:r w:rsidR="003568E6" w:rsidRPr="006F3F42">
                <w:rPr>
                  <w:szCs w:val="24"/>
                </w:rPr>
                <w:t>пункт 12 статьи 17</w:t>
              </w:r>
            </w:hyperlink>
            <w:r w:rsidR="003568E6" w:rsidRPr="006F3F42">
              <w:rPr>
                <w:szCs w:val="24"/>
              </w:rPr>
              <w:t xml:space="preserve"> Закона Российской Федерации от 15 мая 1991 г. №1244-1 «О социальной защите граждан, подвергшихся воздействию радиации вследствие катастрофы на Чернобыльской АЭС», </w:t>
            </w:r>
            <w:hyperlink r:id="rId52" w:tooltip="Постановление ВС РФ от 27.12.1991 N 2123-1 (ред. от 29.06.2015) &quot;О распространении действия Закона РСФСР &quot;О социальной защите граждан, подвергшихся воздействию радиации вследствие катастрофы на Чернобыльской АЭС&quot; на граждан из подразделений особого риска&quot;{Конс" w:history="1">
              <w:r w:rsidR="003568E6" w:rsidRPr="006F3F42">
                <w:rPr>
                  <w:szCs w:val="24"/>
                </w:rPr>
                <w:t>постановление</w:t>
              </w:r>
            </w:hyperlink>
            <w:r w:rsidR="003568E6" w:rsidRPr="006F3F42">
              <w:rPr>
                <w:szCs w:val="24"/>
              </w:rPr>
              <w:t xml:space="preserve"> Верховного Совета Российской Федерации от 27 декабря 1991 г. №2123-1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</w:t>
            </w:r>
            <w:proofErr w:type="gramEnd"/>
            <w:r w:rsidR="003568E6" w:rsidRPr="006F3F42">
              <w:rPr>
                <w:szCs w:val="24"/>
              </w:rPr>
              <w:t xml:space="preserve"> подразделений особого риска»</w:t>
            </w: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Копия справки ВТЭК, подтверждающая факт воздействия радиации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- бессрочно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Нет </w:t>
            </w:r>
          </w:p>
        </w:tc>
      </w:tr>
      <w:tr w:rsidR="003568E6" w:rsidRPr="006F3F42" w:rsidTr="003568E6">
        <w:trPr>
          <w:trHeight w:val="9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Дети граждан, подвергшихся воздействию радиации вследствие катастрофы на Чернобыльской АЭС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562E4A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53" w:tooltip="Закон РФ от 15.05.1991 N 1244-1 (ред. от 29.06.2015) &quot;О социальной защите граждан, подвергшихся воздействию радиации вследствие катастрофы на Чернобыльской АЭС&quot;{КонсультантПлюс}" w:history="1">
              <w:r w:rsidR="003568E6" w:rsidRPr="006F3F42">
                <w:rPr>
                  <w:szCs w:val="24"/>
                </w:rPr>
                <w:t>Статья 15</w:t>
              </w:r>
            </w:hyperlink>
            <w:r w:rsidR="003568E6" w:rsidRPr="006F3F42">
              <w:rPr>
                <w:szCs w:val="24"/>
              </w:rPr>
              <w:t xml:space="preserve"> Закона Российской Федерации от 15.05.1991 №1244-1 «О социальной защите граждан, подвергшихся воздействию радиации вследствие катастрофы на Чернобыльской АЭС»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Копия удостоверения участника ликвидации аварии на ЧАЭС 1986-1987гг.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- бессрочно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Нет </w:t>
            </w:r>
          </w:p>
        </w:tc>
      </w:tr>
      <w:tr w:rsidR="003568E6" w:rsidRPr="006F3F42" w:rsidTr="003568E6">
        <w:trPr>
          <w:trHeight w:val="13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Дети судей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562E4A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54" w:tooltip="Федеральный закон от 17.01.1992 N 2202-1 (ред. от 05.10.2015) &quot;О прокуратуре Российской Федерации&quot;{КонсультантПлюс}" w:history="1">
              <w:r w:rsidR="003568E6" w:rsidRPr="006F3F42">
                <w:rPr>
                  <w:szCs w:val="24"/>
                </w:rPr>
                <w:t>Пункт 3 статьи 19</w:t>
              </w:r>
            </w:hyperlink>
            <w:r w:rsidR="003568E6" w:rsidRPr="006F3F42">
              <w:rPr>
                <w:szCs w:val="24"/>
              </w:rPr>
              <w:t xml:space="preserve"> Закона Российской Федерации от26.06.1992 №3132-I «О статусе судей в Российской Федерации»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Копия служебного удостоверения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соответствует сроку действия удостоверения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Необходимо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повторное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подтверждение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права в марте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6F3F42" w:rsidTr="003568E6">
        <w:trPr>
          <w:trHeight w:val="127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Дети прокуроров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562E4A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55" w:tooltip="Федеральный закон от 17.01.1992 N 2202-1 (ред. от 05.10.2015) &quot;О прокуратуре Российской Федерации&quot;{КонсультантПлюс}" w:history="1">
              <w:r w:rsidR="003568E6" w:rsidRPr="006F3F42">
                <w:rPr>
                  <w:szCs w:val="24"/>
                </w:rPr>
                <w:t>Пункт 5 статьи 44</w:t>
              </w:r>
            </w:hyperlink>
            <w:r w:rsidR="003568E6" w:rsidRPr="006F3F42">
              <w:rPr>
                <w:szCs w:val="24"/>
              </w:rPr>
              <w:t xml:space="preserve"> Закона Российской Федерации от 17.01.1992 №2202-1 «О прокуратуре Российской Федерации»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Копия удостоверения, подтверждающего, что гражданин является прокурором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соответствует сроку действия удостоверения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Необходимо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повторное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подтверждение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права в марте</w:t>
            </w:r>
          </w:p>
        </w:tc>
      </w:tr>
      <w:tr w:rsidR="003568E6" w:rsidRPr="006F3F42" w:rsidTr="003568E6">
        <w:trPr>
          <w:trHeight w:val="166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Дети сотрудников Следственного комитета Российской Федерации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t>Ч</w:t>
            </w:r>
            <w:hyperlink r:id="rId56" w:tooltip="Федеральный закон от 28.12.2010 N 403-ФЗ (ред. от 05.10.2015) &quot;О Следственном комитете Российской Федерации&quot;{КонсультантПлюс}" w:history="1">
              <w:r w:rsidRPr="006F3F42">
                <w:rPr>
                  <w:szCs w:val="24"/>
                </w:rPr>
                <w:t>асть</w:t>
              </w:r>
              <w:proofErr w:type="gramEnd"/>
              <w:r w:rsidRPr="006F3F42">
                <w:rPr>
                  <w:szCs w:val="24"/>
                </w:rPr>
                <w:t xml:space="preserve"> 25 статьи 35</w:t>
              </w:r>
            </w:hyperlink>
            <w:r w:rsidRPr="006F3F42">
              <w:rPr>
                <w:szCs w:val="24"/>
              </w:rPr>
              <w:t xml:space="preserve"> Закона Российской Федерации от 28.12.2010 №403-ФЗ «О Следственном комитете Российской Федерации»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Копия удостоверения, подтверждающего, что гражданин является сотрудником Следственного комитета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соответствует сроку действия удостоверения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Необходимо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повторное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подтверждение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права в марте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6F3F42" w:rsidTr="003568E6">
        <w:trPr>
          <w:trHeight w:val="36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Дети военнослужащих или сотрудников органа внутренних дел, либо военнослужащих, имеющих инвалидность, либо сотрудников органа внутренних дел, непосредственно участвовавших в борьбе с терроризмом на территории Республики Дагестан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t>Абзац 5 пункта 1 постановления Правительства Российской Федерации от 25.08.1999 №936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Копия справки с места службы, подтверждающая, что гражданин непосредственно участвовал в борьбе с терроризмом на территории Республики Дагестан и </w:t>
            </w:r>
            <w:r w:rsidRPr="0084578E">
              <w:rPr>
                <w:szCs w:val="24"/>
              </w:rPr>
              <w:t>поги</w:t>
            </w:r>
            <w:proofErr w:type="gramStart"/>
            <w:r w:rsidRPr="0084578E">
              <w:rPr>
                <w:szCs w:val="24"/>
              </w:rPr>
              <w:t>б(</w:t>
            </w:r>
            <w:proofErr w:type="gramEnd"/>
            <w:r w:rsidRPr="0084578E">
              <w:rPr>
                <w:szCs w:val="24"/>
              </w:rPr>
              <w:t>пропал без вести),умер, стал</w:t>
            </w:r>
            <w:r w:rsidRPr="006F3F42">
              <w:rPr>
                <w:szCs w:val="24"/>
              </w:rPr>
              <w:t xml:space="preserve"> инвалидом в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связи с выполнением </w:t>
            </w:r>
            <w:proofErr w:type="gramStart"/>
            <w:r w:rsidRPr="006F3F42">
              <w:rPr>
                <w:szCs w:val="24"/>
              </w:rPr>
              <w:t>служебных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обязанностей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- бессрочно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Нет </w:t>
            </w:r>
          </w:p>
        </w:tc>
      </w:tr>
      <w:tr w:rsidR="003568E6" w:rsidRPr="006F3F42" w:rsidTr="003568E6">
        <w:trPr>
          <w:trHeight w:val="1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Дети военнослужащих или сотрудников федеральных органов исполнительной власти,  либо</w:t>
            </w:r>
            <w:r w:rsidR="00F968D0">
              <w:rPr>
                <w:szCs w:val="24"/>
              </w:rPr>
              <w:t xml:space="preserve"> </w:t>
            </w:r>
            <w:r w:rsidRPr="006F3F42">
              <w:rPr>
                <w:szCs w:val="24"/>
              </w:rPr>
              <w:lastRenderedPageBreak/>
              <w:t xml:space="preserve">военнослужащих, имеющих инвалидность, либо сотрудников федеральных органов исполнительной власти,  участвовавших в контртеррористических операциях и обеспечивавших правопорядок и общественную безопасность на территории Северо-Кавказского региона Российской Федерации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 xml:space="preserve">Пункт 14 Постановления Правительства Российской Федерации от 09.02.2004 №65 «О дополнительных гарантиях и компенсациях </w:t>
            </w:r>
            <w:r w:rsidRPr="006F3F42">
              <w:rPr>
                <w:szCs w:val="24"/>
              </w:rPr>
              <w:lastRenderedPageBreak/>
              <w:t>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 xml:space="preserve">Копия справки с места службы, подтверждающая, что гражданин непосредственно </w:t>
            </w:r>
            <w:r w:rsidRPr="006F3F42">
              <w:rPr>
                <w:szCs w:val="24"/>
              </w:rPr>
              <w:lastRenderedPageBreak/>
              <w:t>участвовал в контртеррористических операциях и обеспечивал правопорядок и общественную безопасность на территории Северо-Кавказского региона Российской Федерации и погиб (пропал без вести), умер, стал инвалидом в связи с выполнением служебных обязанностей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- бессрочно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 xml:space="preserve">Нет </w:t>
            </w:r>
          </w:p>
        </w:tc>
      </w:tr>
      <w:tr w:rsidR="003568E6" w:rsidRPr="006F3F42" w:rsidTr="003568E6">
        <w:trPr>
          <w:trHeight w:val="330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Дети военнослужащих или сотрудников федеральных органов исполнительной власти, либо военнослужащих, имеющих инвалидность, либо сотрудников федеральных органов исполнительной власти, участвовавших в выполнении задач по обеспечению безопасности и защите граждан Российской Федерации, проживающих на территориях Южной Осетии и Абхазии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Пункт 4 постановления Правительства Российской Федерации от 12.08.2008 №587 «О дополнительных мерах по усилению социальной защиты военнослужащих и сотрудников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Копия справки с места службы, подтверждающая, что гражданин непосредственно участвовал  в выполнении задач по обеспечению безопасности и защите граждан Российской Федерации, проживающих на территории Южной Осетии и Абхазии и погиб (пропал без вести), умер, стал инвалидом в связи с выполнением служебных обязанностей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- бессрочно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Нет </w:t>
            </w:r>
          </w:p>
        </w:tc>
      </w:tr>
      <w:tr w:rsidR="003568E6" w:rsidRPr="006F3F42" w:rsidTr="003568E6">
        <w:trPr>
          <w:trHeight w:val="70"/>
        </w:trPr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Право на внеочередной прием (региональный уровень)</w:t>
            </w:r>
          </w:p>
        </w:tc>
      </w:tr>
      <w:tr w:rsidR="003568E6" w:rsidRPr="006F3F42" w:rsidTr="003568E6">
        <w:trPr>
          <w:trHeight w:val="14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lastRenderedPageBreak/>
              <w:t>Члены семей участников специальной военной операции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Пункт </w:t>
            </w:r>
            <w:r>
              <w:rPr>
                <w:szCs w:val="24"/>
              </w:rPr>
              <w:t>2</w:t>
            </w:r>
            <w:r w:rsidRPr="006F3F42">
              <w:rPr>
                <w:szCs w:val="24"/>
              </w:rPr>
              <w:t xml:space="preserve">.1 постановления Администрации города Шахты от </w:t>
            </w:r>
            <w:r>
              <w:rPr>
                <w:szCs w:val="24"/>
              </w:rPr>
              <w:t>27.08.2024</w:t>
            </w:r>
            <w:r w:rsidR="007F0731">
              <w:rPr>
                <w:szCs w:val="24"/>
              </w:rPr>
              <w:t>№</w:t>
            </w:r>
            <w:r>
              <w:rPr>
                <w:szCs w:val="24"/>
              </w:rPr>
              <w:t>2919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Копия </w:t>
            </w:r>
            <w:r>
              <w:rPr>
                <w:szCs w:val="24"/>
              </w:rPr>
              <w:t>документа</w:t>
            </w:r>
            <w:r w:rsidRPr="006F3F42">
              <w:rPr>
                <w:szCs w:val="24"/>
              </w:rPr>
              <w:t xml:space="preserve">, подтверждающая факт </w:t>
            </w:r>
            <w:r>
              <w:rPr>
                <w:szCs w:val="24"/>
              </w:rPr>
              <w:t>участия родителя</w:t>
            </w:r>
            <w:r w:rsidRPr="006F3F42">
              <w:rPr>
                <w:szCs w:val="24"/>
              </w:rPr>
              <w:t xml:space="preserve"> (законного представителя) </w:t>
            </w:r>
            <w:r>
              <w:rPr>
                <w:szCs w:val="24"/>
              </w:rPr>
              <w:t xml:space="preserve">в специальной военной операции, копия документа, подтверждающая регистрацию участника специальной военной операции на территории Ростовской области </w:t>
            </w:r>
            <w:r w:rsidRPr="006F3F42">
              <w:rPr>
                <w:szCs w:val="24"/>
              </w:rPr>
              <w:t>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- бессрочно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Нет </w:t>
            </w:r>
          </w:p>
        </w:tc>
      </w:tr>
      <w:tr w:rsidR="003568E6" w:rsidRPr="006F3F42" w:rsidTr="003568E6">
        <w:trPr>
          <w:trHeight w:val="71"/>
        </w:trPr>
        <w:tc>
          <w:tcPr>
            <w:tcW w:w="14601" w:type="dxa"/>
            <w:gridSpan w:val="4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Право на первоочередной прием (федеральный уровень)</w:t>
            </w:r>
          </w:p>
        </w:tc>
      </w:tr>
      <w:tr w:rsidR="003568E6" w:rsidRPr="006F3F42" w:rsidTr="003568E6">
        <w:trPr>
          <w:trHeight w:val="440"/>
        </w:trPr>
        <w:tc>
          <w:tcPr>
            <w:tcW w:w="3969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6F3F42">
              <w:rPr>
                <w:szCs w:val="24"/>
              </w:rPr>
              <w:t>Дети военнослужащих по месту жительства их семей</w:t>
            </w:r>
          </w:p>
          <w:p w:rsidR="003568E6" w:rsidRPr="006F3F42" w:rsidRDefault="003568E6" w:rsidP="005644E6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568E6" w:rsidRPr="006F3F42" w:rsidRDefault="003568E6" w:rsidP="005644E6">
            <w:pPr>
              <w:pStyle w:val="ConsPlusNormal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6F3F42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П</w:t>
            </w:r>
            <w:hyperlink r:id="rId57" w:tooltip="Федеральный закон от 27.05.1998 N 76-ФЗ (ред. от 13.07.2015) &quot;О статусе военнослужащих&quot;{КонсультантПлюс}" w:history="1">
              <w:r w:rsidRPr="006F3F42">
                <w:rPr>
                  <w:rFonts w:ascii="Times New Roman" w:hAnsi="Times New Roman"/>
                  <w:kern w:val="0"/>
                  <w:sz w:val="24"/>
                  <w:szCs w:val="24"/>
                  <w:lang w:eastAsia="ru-RU"/>
                </w:rPr>
                <w:t>ункт</w:t>
              </w:r>
              <w:proofErr w:type="gramEnd"/>
              <w:r w:rsidRPr="006F3F42">
                <w:rPr>
                  <w:rFonts w:ascii="Times New Roman" w:hAnsi="Times New Roman"/>
                  <w:kern w:val="0"/>
                  <w:sz w:val="24"/>
                  <w:szCs w:val="24"/>
                  <w:lang w:eastAsia="ru-RU"/>
                </w:rPr>
                <w:t xml:space="preserve"> 6 статьи 1</w:t>
              </w:r>
              <w:r>
                <w:rPr>
                  <w:rFonts w:ascii="Times New Roman" w:hAnsi="Times New Roman"/>
                  <w:kern w:val="0"/>
                  <w:sz w:val="24"/>
                  <w:szCs w:val="24"/>
                  <w:lang w:eastAsia="ru-RU"/>
                </w:rPr>
                <w:t>9</w:t>
              </w:r>
            </w:hyperlink>
            <w:r w:rsidRPr="006F3F42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Федерального закона от 27.05.1998 №76-ФЗ «О статусе военнослужащих»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Справка (оригинал) из воинской части, подтверждающая, что гражданин является военнослужащим.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– 1 месяц со дня выдачи справки.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Копия военного билета с отметкой об увольнении в запас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- бессрочно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Необходимо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повторное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подтверждение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права </w:t>
            </w:r>
            <w:proofErr w:type="gramStart"/>
            <w:r w:rsidRPr="006F3F42">
              <w:rPr>
                <w:szCs w:val="24"/>
              </w:rPr>
              <w:t>в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t>марте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6F3F42" w:rsidTr="003568E6">
        <w:trPr>
          <w:trHeight w:val="1128"/>
        </w:trPr>
        <w:tc>
          <w:tcPr>
            <w:tcW w:w="3969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6F3F42">
              <w:rPr>
                <w:szCs w:val="24"/>
              </w:rPr>
              <w:t xml:space="preserve">Дети,  а также дети, находящиеся (находившиеся) на иждивении сотрудников полиции </w:t>
            </w:r>
          </w:p>
        </w:tc>
        <w:tc>
          <w:tcPr>
            <w:tcW w:w="5245" w:type="dxa"/>
          </w:tcPr>
          <w:p w:rsidR="003568E6" w:rsidRPr="006F3F42" w:rsidRDefault="003568E6" w:rsidP="005644E6">
            <w:pPr>
              <w:pStyle w:val="ConsPlusNormal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6F3F42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Ч</w:t>
            </w:r>
            <w:hyperlink r:id="rId58" w:tooltip="Федеральный закон от 07.02.2011 N 3-ФЗ (ред. от 13.07.2015) &quot;О полиции&quot; (с изм. и доп., вступ. в силу с 15.09.2015){КонсультантПлюс}" w:history="1">
              <w:r w:rsidRPr="006F3F42">
                <w:rPr>
                  <w:rFonts w:ascii="Times New Roman" w:hAnsi="Times New Roman"/>
                  <w:kern w:val="0"/>
                  <w:sz w:val="24"/>
                  <w:szCs w:val="24"/>
                  <w:lang w:eastAsia="ru-RU"/>
                </w:rPr>
                <w:t>асть</w:t>
              </w:r>
              <w:proofErr w:type="gramEnd"/>
              <w:r w:rsidRPr="006F3F42">
                <w:rPr>
                  <w:rFonts w:ascii="Times New Roman" w:hAnsi="Times New Roman"/>
                  <w:kern w:val="0"/>
                  <w:sz w:val="24"/>
                  <w:szCs w:val="24"/>
                  <w:lang w:eastAsia="ru-RU"/>
                </w:rPr>
                <w:t xml:space="preserve"> 6 статьи 46</w:t>
              </w:r>
            </w:hyperlink>
            <w:r w:rsidRPr="006F3F42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Федерального закона от 07.02.2011 №3-ФЗ «О полиции»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Справка (оригинал) с места работы, подтверждающая, что гражданин является сотрудником полиции.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– 1 месяц со дня выдачи справки.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Копия удостоверения сотрудника полиции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соответствует сроку действия удостоверения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Необходимо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повторное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подтверждение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права </w:t>
            </w:r>
            <w:proofErr w:type="gramStart"/>
            <w:r w:rsidRPr="006F3F42">
              <w:rPr>
                <w:szCs w:val="24"/>
              </w:rPr>
              <w:t>в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t>марте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6F3F42" w:rsidTr="003568E6">
        <w:trPr>
          <w:trHeight w:val="1128"/>
        </w:trPr>
        <w:tc>
          <w:tcPr>
            <w:tcW w:w="3969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Дети, а также дети, находящиеся (находившиеся) на иждивении сотрудников полиции: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- погибших (умерших) вследствие увечья или иного повреждения здоровья, полученных в связи с выполнением служебных обязанностей;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t>умерших</w:t>
            </w:r>
            <w:proofErr w:type="gramEnd"/>
            <w:r w:rsidRPr="006F3F42">
              <w:rPr>
                <w:szCs w:val="24"/>
              </w:rPr>
              <w:t xml:space="preserve"> вследствие заболевания, полученного в период прохождения службы в полиции;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- уволенных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- умерших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</w:t>
            </w:r>
            <w:r w:rsidRPr="006F3F42">
              <w:rPr>
                <w:szCs w:val="24"/>
              </w:rPr>
              <w:lastRenderedPageBreak/>
              <w:t>службы в полиции, исключивших возможность дальнейшего прохождения службы в полиции</w:t>
            </w:r>
          </w:p>
        </w:tc>
        <w:tc>
          <w:tcPr>
            <w:tcW w:w="5245" w:type="dxa"/>
          </w:tcPr>
          <w:p w:rsidR="003568E6" w:rsidRPr="006F3F42" w:rsidRDefault="003568E6" w:rsidP="005644E6">
            <w:pPr>
              <w:pStyle w:val="ConsPlusNormal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6F3F42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lastRenderedPageBreak/>
              <w:t>Часть 6 статьи 46 Федерального закона от 07.02.2011 №3-ФЗ «О полиции»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Копия выписки из приказа с места службы, подтверждающая, что гражданин погиб (умер) либо уволен со службы вследствие увечья или иного повреждения здоровья, полученных в связи с выполнением служебных обязанностей (при предъявлении оригинала), копия свидетельства о браке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- бессрочно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Нет </w:t>
            </w:r>
          </w:p>
        </w:tc>
      </w:tr>
      <w:tr w:rsidR="003568E6" w:rsidRPr="006F3F42" w:rsidTr="003568E6">
        <w:trPr>
          <w:trHeight w:val="70"/>
        </w:trPr>
        <w:tc>
          <w:tcPr>
            <w:tcW w:w="3969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lastRenderedPageBreak/>
              <w:t>Дети, а также дети, находящиеся (находившиеся) на иждивении сотрудников, имеющих специальные звания и проходящих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</w:t>
            </w:r>
            <w:proofErr w:type="gramEnd"/>
          </w:p>
          <w:p w:rsidR="003568E6" w:rsidRPr="006F3F42" w:rsidRDefault="003568E6" w:rsidP="005644E6">
            <w:pPr>
              <w:pStyle w:val="af6"/>
              <w:spacing w:before="0" w:after="0"/>
            </w:pPr>
          </w:p>
        </w:tc>
        <w:tc>
          <w:tcPr>
            <w:tcW w:w="524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Пункт 14 статьи 3Федерального </w:t>
            </w:r>
            <w:hyperlink r:id="rId59" w:tooltip="Федеральный закон от 30.12.2012 N 283-ФЗ (ред. от 04.11.2014, с изм. от 26.05.2015) &quot;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&quot;{КонсультантП" w:history="1">
              <w:proofErr w:type="gramStart"/>
              <w:r w:rsidRPr="006F3F42">
                <w:rPr>
                  <w:szCs w:val="24"/>
                </w:rPr>
                <w:t>закон</w:t>
              </w:r>
              <w:proofErr w:type="gramEnd"/>
            </w:hyperlink>
            <w:r w:rsidRPr="006F3F42">
              <w:rPr>
                <w:szCs w:val="24"/>
              </w:rPr>
              <w:t>а от 30.12.2012 №283-ФЗ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(с изменениями и дополнениями)</w:t>
            </w: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Справка (оригинал) с места работы, подтверждающая, что гражданин является сотрудником учреждений и органов уголовно-исполнительной системы, органов принудительного исполнения Российской Федерации, федеральной противопожарной службы Государственной противопожарной службы и таможенных органов Российской Федерации.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– 1 месяц со дня выдачи справки.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Копия удостоверения сотрудника учреждений и органов уголовно-исполнительной системы, органов принудительного исполнения Российской Федерации, федеральной противопожарной службы Государственной противопожарной службы и таможенных органов </w:t>
            </w:r>
            <w:r w:rsidRPr="006F3F42">
              <w:rPr>
                <w:szCs w:val="24"/>
              </w:rPr>
              <w:lastRenderedPageBreak/>
              <w:t>Российской Федерации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соответствует сроку действия удостоверения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Необходимо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повторное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подтверждение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права </w:t>
            </w:r>
            <w:proofErr w:type="gramStart"/>
            <w:r w:rsidRPr="006F3F42">
              <w:rPr>
                <w:szCs w:val="24"/>
              </w:rPr>
              <w:t>в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t>марте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6F3F42" w:rsidTr="003568E6">
        <w:trPr>
          <w:trHeight w:val="70"/>
        </w:trPr>
        <w:tc>
          <w:tcPr>
            <w:tcW w:w="3969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lastRenderedPageBreak/>
              <w:t>Дети, а также дети, находящиеся (находившиеся) на иждивении сотрудников, имевших специальные звания и проходивших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Федерации:</w:t>
            </w:r>
            <w:proofErr w:type="gramEnd"/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- погибших (умерших) вследствие увечья или иного повреждения здоровья, полученных в связи с выполнением служебных обязанностей;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- </w:t>
            </w:r>
            <w:proofErr w:type="gramStart"/>
            <w:r w:rsidRPr="006F3F42">
              <w:rPr>
                <w:szCs w:val="24"/>
              </w:rPr>
              <w:t>умерших</w:t>
            </w:r>
            <w:proofErr w:type="gramEnd"/>
            <w:r w:rsidRPr="006F3F42">
              <w:rPr>
                <w:szCs w:val="24"/>
              </w:rPr>
              <w:t xml:space="preserve"> вследствие заболевания, полученного в период прохождения службы;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- уволенных со службы вследствие увечья или иного повреждения здоровья, полученных в связи с выполнением служебных обязанностей и исключивших возможность дальнейшего </w:t>
            </w:r>
            <w:r w:rsidRPr="006F3F42">
              <w:rPr>
                <w:szCs w:val="24"/>
              </w:rPr>
              <w:lastRenderedPageBreak/>
              <w:t>прохождения службы;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- умерших в течение одного года после увольнения со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службы, исключивших возможность дальнейшего прохождения службы</w:t>
            </w:r>
          </w:p>
        </w:tc>
        <w:tc>
          <w:tcPr>
            <w:tcW w:w="524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 xml:space="preserve">Пункт 4 статьи 11 Федерального </w:t>
            </w:r>
            <w:hyperlink r:id="rId60" w:tooltip="Федеральный закон от 30.12.2012 N 283-ФЗ (ред. от 04.11.2014, с изм. от 26.05.2015) &quot;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&quot;{КонсультантП" w:history="1">
              <w:proofErr w:type="gramStart"/>
              <w:r w:rsidRPr="006F3F42">
                <w:rPr>
                  <w:szCs w:val="24"/>
                </w:rPr>
                <w:t>закон</w:t>
              </w:r>
              <w:proofErr w:type="gramEnd"/>
            </w:hyperlink>
            <w:r w:rsidRPr="006F3F42">
              <w:rPr>
                <w:szCs w:val="24"/>
              </w:rPr>
              <w:t>а от 30.12.2012 №283-ФЗ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(с изменениями и дополнениями)</w:t>
            </w: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Копия выписки из приказа с места службы, подтверждающая, что гражданин погиб (умер) либо уволен со службы вследствие увечья или иного повреждения здоровья, полученных в связи с выполнением служебных обязанностей (при предъявлении оригинала), копия свидетельства о браке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- бессрочно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Нет </w:t>
            </w:r>
          </w:p>
        </w:tc>
      </w:tr>
      <w:tr w:rsidR="003568E6" w:rsidRPr="006F3F42" w:rsidTr="003568E6">
        <w:trPr>
          <w:trHeight w:val="409"/>
        </w:trPr>
        <w:tc>
          <w:tcPr>
            <w:tcW w:w="3969" w:type="dxa"/>
          </w:tcPr>
          <w:p w:rsidR="003568E6" w:rsidRPr="00715C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lastRenderedPageBreak/>
              <w:t>Д</w:t>
            </w:r>
            <w:r w:rsidRPr="00715C88">
              <w:rPr>
                <w:szCs w:val="24"/>
                <w:shd w:val="clear" w:color="auto" w:fill="FFFFFF"/>
              </w:rPr>
              <w:t>ет</w:t>
            </w:r>
            <w:r>
              <w:rPr>
                <w:szCs w:val="24"/>
                <w:shd w:val="clear" w:color="auto" w:fill="FFFFFF"/>
              </w:rPr>
              <w:t>и</w:t>
            </w:r>
            <w:r w:rsidRPr="00715C88">
              <w:rPr>
                <w:szCs w:val="24"/>
                <w:shd w:val="clear" w:color="auto" w:fill="FFFFFF"/>
              </w:rPr>
              <w:t xml:space="preserve">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715C88">
              <w:rPr>
                <w:szCs w:val="24"/>
                <w:shd w:val="clear" w:color="auto" w:fill="FFFFFF"/>
              </w:rPr>
              <w:t>контролю за</w:t>
            </w:r>
            <w:proofErr w:type="gramEnd"/>
            <w:r w:rsidRPr="00715C88">
              <w:rPr>
                <w:szCs w:val="24"/>
                <w:shd w:val="clear" w:color="auto" w:fill="FFFFFF"/>
              </w:rPr>
              <w:t xml:space="preserve"> оборотом наркотических средств и психотропных веществ и таможенных органах Российской Федерации</w:t>
            </w:r>
          </w:p>
        </w:tc>
        <w:tc>
          <w:tcPr>
            <w:tcW w:w="5245" w:type="dxa"/>
          </w:tcPr>
          <w:p w:rsidR="003568E6" w:rsidRPr="00715C88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Ч</w:t>
            </w:r>
            <w:r w:rsidRPr="00715C88">
              <w:rPr>
                <w:szCs w:val="24"/>
                <w:shd w:val="clear" w:color="auto" w:fill="FFFFFF"/>
              </w:rPr>
              <w:t xml:space="preserve">асть 14 статьи 3 Федерального закона от 30.12.2012 </w:t>
            </w:r>
            <w:r w:rsidR="007F0731">
              <w:rPr>
                <w:szCs w:val="24"/>
                <w:shd w:val="clear" w:color="auto" w:fill="FFFFFF"/>
              </w:rPr>
              <w:t>№</w:t>
            </w:r>
            <w:r w:rsidRPr="00715C88">
              <w:rPr>
                <w:szCs w:val="24"/>
                <w:shd w:val="clear" w:color="auto" w:fill="FFFFFF"/>
              </w:rPr>
              <w:t xml:space="preserve">283-ФЗ «О социальных гарантиях сотрудникам некоторых федеральных органов исполнительной власти и внесении изменений в отдельные законодательные </w:t>
            </w:r>
            <w:r w:rsidRPr="0084578E">
              <w:rPr>
                <w:szCs w:val="24"/>
                <w:shd w:val="clear" w:color="auto" w:fill="FFFFFF"/>
              </w:rPr>
              <w:t>акты</w:t>
            </w:r>
            <w:r w:rsidR="00F968D0">
              <w:rPr>
                <w:szCs w:val="24"/>
                <w:shd w:val="clear" w:color="auto" w:fill="FFFFFF"/>
              </w:rPr>
              <w:t xml:space="preserve"> </w:t>
            </w:r>
            <w:r w:rsidRPr="0084578E">
              <w:rPr>
                <w:szCs w:val="24"/>
                <w:shd w:val="clear" w:color="auto" w:fill="FFFFFF"/>
              </w:rPr>
              <w:t>Российской</w:t>
            </w:r>
            <w:r w:rsidRPr="00715C88">
              <w:rPr>
                <w:szCs w:val="24"/>
                <w:shd w:val="clear" w:color="auto" w:fill="FFFFFF"/>
              </w:rPr>
              <w:t xml:space="preserve"> Федерации»</w:t>
            </w: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Справка (оригинал) с места работы, подтверждающая, что гражданин </w:t>
            </w:r>
            <w:r w:rsidRPr="00715C88">
              <w:rPr>
                <w:szCs w:val="24"/>
                <w:shd w:val="clear" w:color="auto" w:fill="FFFFFF"/>
              </w:rPr>
              <w:t>име</w:t>
            </w:r>
            <w:r>
              <w:rPr>
                <w:szCs w:val="24"/>
                <w:shd w:val="clear" w:color="auto" w:fill="FFFFFF"/>
              </w:rPr>
              <w:t xml:space="preserve">ет </w:t>
            </w:r>
            <w:r w:rsidRPr="00715C88">
              <w:rPr>
                <w:szCs w:val="24"/>
                <w:shd w:val="clear" w:color="auto" w:fill="FFFFFF"/>
              </w:rPr>
              <w:t>специальные звания и проход</w:t>
            </w:r>
            <w:r>
              <w:rPr>
                <w:szCs w:val="24"/>
                <w:shd w:val="clear" w:color="auto" w:fill="FFFFFF"/>
              </w:rPr>
              <w:t>ит</w:t>
            </w:r>
            <w:r w:rsidRPr="00715C88">
              <w:rPr>
                <w:szCs w:val="24"/>
                <w:shd w:val="clear" w:color="auto" w:fill="FFFFFF"/>
              </w:rPr>
              <w:t xml:space="preserve">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715C88">
              <w:rPr>
                <w:szCs w:val="24"/>
                <w:shd w:val="clear" w:color="auto" w:fill="FFFFFF"/>
              </w:rPr>
              <w:t>контролю за</w:t>
            </w:r>
            <w:proofErr w:type="gramEnd"/>
            <w:r w:rsidRPr="00715C88">
              <w:rPr>
                <w:szCs w:val="24"/>
                <w:shd w:val="clear" w:color="auto" w:fill="FFFFFF"/>
              </w:rPr>
              <w:t xml:space="preserve"> оборотом наркотических средств и психотропных веществ и таможенных органах Российской Федерац</w:t>
            </w:r>
            <w:r w:rsidR="00FC161D">
              <w:rPr>
                <w:szCs w:val="24"/>
                <w:shd w:val="clear" w:color="auto" w:fill="FFFFFF"/>
              </w:rPr>
              <w:t>и</w:t>
            </w:r>
            <w:r w:rsidRPr="00715C88">
              <w:rPr>
                <w:szCs w:val="24"/>
                <w:shd w:val="clear" w:color="auto" w:fill="FFFFFF"/>
              </w:rPr>
              <w:t>и</w:t>
            </w:r>
            <w:r w:rsidRPr="006F3F42">
              <w:rPr>
                <w:szCs w:val="24"/>
              </w:rPr>
              <w:t xml:space="preserve"> (при предъявлении оригинала).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Срок действия соответствует сроку действия удостоверения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Необходимо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повторное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подтверждение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права </w:t>
            </w:r>
            <w:proofErr w:type="gramStart"/>
            <w:r w:rsidRPr="006F3F42">
              <w:rPr>
                <w:szCs w:val="24"/>
              </w:rPr>
              <w:t>в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t>марте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6F3F42" w:rsidTr="003568E6">
        <w:trPr>
          <w:trHeight w:val="1122"/>
        </w:trPr>
        <w:tc>
          <w:tcPr>
            <w:tcW w:w="3969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Дети из многодетных семей</w:t>
            </w:r>
          </w:p>
        </w:tc>
        <w:tc>
          <w:tcPr>
            <w:tcW w:w="5245" w:type="dxa"/>
          </w:tcPr>
          <w:p w:rsidR="003568E6" w:rsidRPr="006F3F42" w:rsidRDefault="00562E4A" w:rsidP="005644E6">
            <w:pPr>
              <w:pStyle w:val="ConsPlusNormal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hyperlink r:id="rId61" w:tooltip="Указ Президента РФ от 05.05.1992 N 431 (ред. от 25.02.2003) &quot;О мерах по социальной поддержке многодетных семей&quot;{КонсультантПлюс}" w:history="1">
              <w:r w:rsidR="003568E6" w:rsidRPr="006F3F42">
                <w:rPr>
                  <w:rFonts w:ascii="Times New Roman" w:hAnsi="Times New Roman"/>
                  <w:kern w:val="0"/>
                  <w:sz w:val="24"/>
                  <w:szCs w:val="24"/>
                  <w:lang w:eastAsia="ru-RU"/>
                </w:rPr>
                <w:t>Подпункт «</w:t>
              </w:r>
              <w:r w:rsidR="003568E6">
                <w:rPr>
                  <w:rFonts w:ascii="Times New Roman" w:hAnsi="Times New Roman"/>
                  <w:kern w:val="0"/>
                  <w:sz w:val="24"/>
                  <w:szCs w:val="24"/>
                  <w:lang w:eastAsia="ru-RU"/>
                </w:rPr>
                <w:t>а</w:t>
              </w:r>
              <w:r w:rsidR="003568E6" w:rsidRPr="006F3F42">
                <w:rPr>
                  <w:rFonts w:ascii="Times New Roman" w:hAnsi="Times New Roman"/>
                  <w:kern w:val="0"/>
                  <w:sz w:val="24"/>
                  <w:szCs w:val="24"/>
                  <w:lang w:eastAsia="ru-RU"/>
                </w:rPr>
                <w:t xml:space="preserve">» пункта </w:t>
              </w:r>
              <w:r w:rsidR="003568E6">
                <w:rPr>
                  <w:rFonts w:ascii="Times New Roman" w:hAnsi="Times New Roman"/>
                  <w:kern w:val="0"/>
                  <w:sz w:val="24"/>
                  <w:szCs w:val="24"/>
                  <w:lang w:eastAsia="ru-RU"/>
                </w:rPr>
                <w:t>6</w:t>
              </w:r>
            </w:hyperlink>
            <w:r w:rsidR="003568E6" w:rsidRPr="006F3F42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Указа Президента Российской Федерации от </w:t>
            </w:r>
            <w:r w:rsidR="003568E6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23.01.2024</w:t>
            </w:r>
            <w:r w:rsidR="003568E6" w:rsidRPr="006F3F42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№</w:t>
            </w:r>
            <w:r w:rsidR="003568E6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63</w:t>
            </w:r>
            <w:r w:rsidR="003568E6" w:rsidRPr="006F3F42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«О мерах по социальной поддержке </w:t>
            </w:r>
            <w:r w:rsidR="003568E6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многодетных </w:t>
            </w:r>
            <w:r w:rsidR="003568E6" w:rsidRPr="006F3F42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семей»</w:t>
            </w: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Заявитель по собственной инициативе вправе предоставить сведения о государственной регистрации рождения, содержащиеся в Едином государственном реестре записей актов гражданского состояния.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Если заявителем не предоставлен документ, то специалист Департамента запрашивает сведения о государственной регистрации рождения, содержащиеся в Едином государственном реестре записей актов гражданского состояния, в Федеральной налоговой службе в рамках межведомственного взаимодействия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Нет</w:t>
            </w:r>
          </w:p>
        </w:tc>
      </w:tr>
      <w:tr w:rsidR="003568E6" w:rsidRPr="006F3F42" w:rsidTr="003568E6">
        <w:trPr>
          <w:trHeight w:val="1128"/>
        </w:trPr>
        <w:tc>
          <w:tcPr>
            <w:tcW w:w="3969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Дети, один из родителей которых является инвалидом</w:t>
            </w:r>
          </w:p>
        </w:tc>
        <w:tc>
          <w:tcPr>
            <w:tcW w:w="5245" w:type="dxa"/>
          </w:tcPr>
          <w:p w:rsidR="003568E6" w:rsidRPr="006F3F42" w:rsidRDefault="00562E4A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62" w:tooltip="Указ Президента РФ от 02.10.1992 N 1157 (ред. от 01.07.2014) &quot;О дополнительных мерах государственной поддержки инвалидов&quot;{КонсультантПлюс}" w:history="1">
              <w:r w:rsidR="003568E6" w:rsidRPr="006F3F42">
                <w:rPr>
                  <w:szCs w:val="24"/>
                </w:rPr>
                <w:t>Пункт 1</w:t>
              </w:r>
            </w:hyperlink>
            <w:r w:rsidR="003568E6" w:rsidRPr="006F3F42">
              <w:rPr>
                <w:szCs w:val="24"/>
              </w:rPr>
              <w:t xml:space="preserve"> Указа Президента Российской Федерации от02.10.1992 №1157 «О дополнительных мерах государственной поддержки инвалидов»</w:t>
            </w: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Заявитель по собственной инициативе вправе предоставить документ, выданный федеральным государственным учреждением </w:t>
            </w:r>
            <w:proofErr w:type="gramStart"/>
            <w:r w:rsidRPr="006F3F42">
              <w:rPr>
                <w:szCs w:val="24"/>
              </w:rPr>
              <w:t>медико-социальной</w:t>
            </w:r>
            <w:proofErr w:type="gramEnd"/>
            <w:r w:rsidRPr="006F3F42">
              <w:rPr>
                <w:szCs w:val="24"/>
              </w:rPr>
              <w:t xml:space="preserve"> экспертизы, подтверждающий факт установления инвалидности.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Если заявителем не </w:t>
            </w:r>
            <w:r w:rsidRPr="006F3F42">
              <w:rPr>
                <w:szCs w:val="24"/>
              </w:rPr>
              <w:lastRenderedPageBreak/>
              <w:t xml:space="preserve">предоставлен документ, выданный федеральным государственным учреждением </w:t>
            </w:r>
            <w:proofErr w:type="gramStart"/>
            <w:r w:rsidRPr="006F3F42">
              <w:rPr>
                <w:szCs w:val="24"/>
              </w:rPr>
              <w:t>медико-социальной</w:t>
            </w:r>
            <w:proofErr w:type="gramEnd"/>
            <w:r w:rsidRPr="006F3F42">
              <w:rPr>
                <w:szCs w:val="24"/>
              </w:rPr>
              <w:t xml:space="preserve"> экспертизы, по собственной инициативе, то специалист Департамента запрашивает сведения об инвалидности, содержащиеся в федеральной государственной информационной системе «Федеральный реестр инвалидов» в рамках межведомственного взаимодействия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Необходимо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повторное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подтверждение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права </w:t>
            </w:r>
            <w:proofErr w:type="gramStart"/>
            <w:r w:rsidRPr="006F3F42">
              <w:rPr>
                <w:szCs w:val="24"/>
              </w:rPr>
              <w:t>в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t>марте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6F3F42" w:rsidTr="003568E6">
        <w:trPr>
          <w:trHeight w:val="1128"/>
        </w:trPr>
        <w:tc>
          <w:tcPr>
            <w:tcW w:w="3969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Дети-инвалиды</w:t>
            </w:r>
          </w:p>
        </w:tc>
        <w:tc>
          <w:tcPr>
            <w:tcW w:w="5245" w:type="dxa"/>
          </w:tcPr>
          <w:p w:rsidR="003568E6" w:rsidRPr="006F3F42" w:rsidRDefault="00562E4A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63" w:tooltip="Указ Президента РФ от 02.10.1992 N 1157 (ред. от 01.07.2014) &quot;О дополнительных мерах государственной поддержки инвалидов&quot;{КонсультантПлюс}" w:history="1">
              <w:r w:rsidR="003568E6" w:rsidRPr="006F3F42">
                <w:rPr>
                  <w:szCs w:val="24"/>
                </w:rPr>
                <w:t>Пункт 1</w:t>
              </w:r>
            </w:hyperlink>
            <w:r w:rsidR="003568E6" w:rsidRPr="006F3F42">
              <w:rPr>
                <w:szCs w:val="24"/>
              </w:rPr>
              <w:t xml:space="preserve"> Указа Президента Российской Федерации от02.10.1992 №1157 «О дополнительных мерах государственной поддержки инвалидов»</w:t>
            </w:r>
          </w:p>
        </w:tc>
        <w:tc>
          <w:tcPr>
            <w:tcW w:w="3402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Заявитель по собственной инициативе вправе предоставить документ, выданный федеральным государственным учреждением </w:t>
            </w:r>
            <w:proofErr w:type="gramStart"/>
            <w:r w:rsidRPr="006F3F42">
              <w:rPr>
                <w:szCs w:val="24"/>
              </w:rPr>
              <w:t>медико-социальной</w:t>
            </w:r>
            <w:proofErr w:type="gramEnd"/>
            <w:r w:rsidRPr="006F3F42">
              <w:rPr>
                <w:szCs w:val="24"/>
              </w:rPr>
              <w:t xml:space="preserve"> экспертизы, подтверждающий факт установления инвалидности.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Если заявителем не предоставлен документ, выданный федеральным государственным учреждением </w:t>
            </w:r>
            <w:proofErr w:type="gramStart"/>
            <w:r w:rsidRPr="006F3F42">
              <w:rPr>
                <w:szCs w:val="24"/>
              </w:rPr>
              <w:t>медико-социальной</w:t>
            </w:r>
            <w:proofErr w:type="gramEnd"/>
            <w:r w:rsidRPr="006F3F42">
              <w:rPr>
                <w:szCs w:val="24"/>
              </w:rPr>
              <w:t xml:space="preserve"> экспертизы, по </w:t>
            </w:r>
            <w:r w:rsidRPr="006F3F42">
              <w:rPr>
                <w:szCs w:val="24"/>
              </w:rPr>
              <w:lastRenderedPageBreak/>
              <w:t>собственной инициативе, то специалист Департамента запрашивает сведения об инвалидности, содержащиеся в федеральной государственной информационной системе «Федеральный реестр инвалидов» в рамках межведомственного взаимодействия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Необходимо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повторное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подтверждение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права </w:t>
            </w:r>
            <w:proofErr w:type="gramStart"/>
            <w:r w:rsidRPr="006F3F42">
              <w:rPr>
                <w:szCs w:val="24"/>
              </w:rPr>
              <w:t>в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t>марте</w:t>
            </w:r>
            <w:proofErr w:type="gramEnd"/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568E6" w:rsidRPr="006F3F42" w:rsidTr="003568E6">
        <w:trPr>
          <w:trHeight w:val="1128"/>
        </w:trPr>
        <w:tc>
          <w:tcPr>
            <w:tcW w:w="3969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Дети медицинских работников медицинских организаций первичного звена здравоохранения и скорой медицинской помощи</w:t>
            </w:r>
          </w:p>
        </w:tc>
        <w:tc>
          <w:tcPr>
            <w:tcW w:w="5245" w:type="dxa"/>
          </w:tcPr>
          <w:p w:rsidR="003568E6" w:rsidRPr="006F3F42" w:rsidRDefault="003568E6" w:rsidP="0084578E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Пункт 2 «б» перечня поручения Президента Российской Федерации по итогам совещания по вопросам модернизации первичного звена здравоохранения от 20.08.2019</w:t>
            </w:r>
            <w:r w:rsidR="00443189">
              <w:rPr>
                <w:szCs w:val="24"/>
              </w:rPr>
              <w:t xml:space="preserve">, утвержденного 02.09.2019 </w:t>
            </w:r>
            <w:r w:rsidR="007F0731">
              <w:rPr>
                <w:szCs w:val="24"/>
              </w:rPr>
              <w:t>№</w:t>
            </w:r>
            <w:r>
              <w:rPr>
                <w:szCs w:val="24"/>
              </w:rPr>
              <w:t>Пр-1755</w:t>
            </w:r>
          </w:p>
        </w:tc>
        <w:tc>
          <w:tcPr>
            <w:tcW w:w="3402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Справка с места работы, подтверждающая, что гражданин является медицинским работником медицинской организации первичного звена здравоохранения, скорой медицинской помощи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Необходимо повторное подтверждение права в марте</w:t>
            </w:r>
          </w:p>
        </w:tc>
      </w:tr>
      <w:tr w:rsidR="003568E6" w:rsidRPr="006F3F42" w:rsidTr="003568E6">
        <w:trPr>
          <w:trHeight w:val="70"/>
        </w:trPr>
        <w:tc>
          <w:tcPr>
            <w:tcW w:w="14601" w:type="dxa"/>
            <w:gridSpan w:val="4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Преимущественное право приема (федеральный уровень)</w:t>
            </w:r>
          </w:p>
        </w:tc>
      </w:tr>
      <w:tr w:rsidR="003568E6" w:rsidRPr="006F3F42" w:rsidTr="003568E6">
        <w:trPr>
          <w:trHeight w:val="1128"/>
        </w:trPr>
        <w:tc>
          <w:tcPr>
            <w:tcW w:w="3969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Дети, проживающие в одной семье и имеющие общее место жительства с братьями и (или) сестрами, осваивающими программы дошкольного образования в выбранных для зачисления муниципальных образовательных организациях</w:t>
            </w:r>
          </w:p>
        </w:tc>
        <w:tc>
          <w:tcPr>
            <w:tcW w:w="5245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Федеральный закон от 02.12.2019 №411-ФЗ «О внесении изменений в статью 54 Семейного кодекса Российской Федерации и статью 67 Федерального закона «Об образовании в Российской Федерации»</w:t>
            </w:r>
          </w:p>
        </w:tc>
        <w:tc>
          <w:tcPr>
            <w:tcW w:w="3402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Копия паспорта родителя, зарегистрированного по адресу проживания.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Заявитель по собственной инициативе вправе предоставить сведения о регистрации по месту жительства или по месту пребывания.</w:t>
            </w:r>
          </w:p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Если заявителем не предоставлены </w:t>
            </w:r>
            <w:r w:rsidRPr="006F3F42">
              <w:rPr>
                <w:szCs w:val="24"/>
              </w:rPr>
              <w:lastRenderedPageBreak/>
              <w:t>вышеуказанные документы, то специалист Департамента запрашивает сведения о регистрации по месту жительства гражданина Российской Федерации и сведения о регистрации по месту пребывания гражданина Российской Федерации в Управлении Федеральной миграционной службы России по каналу межведомственного взаимодействия</w:t>
            </w:r>
          </w:p>
        </w:tc>
        <w:tc>
          <w:tcPr>
            <w:tcW w:w="1985" w:type="dxa"/>
          </w:tcPr>
          <w:p w:rsidR="003568E6" w:rsidRPr="006F3F42" w:rsidRDefault="003568E6" w:rsidP="005644E6">
            <w:pPr>
              <w:tabs>
                <w:tab w:val="left" w:pos="459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Необходимо повторное подтверждение права в марте</w:t>
            </w:r>
          </w:p>
        </w:tc>
      </w:tr>
    </w:tbl>
    <w:p w:rsidR="003568E6" w:rsidRPr="006F3F42" w:rsidRDefault="003568E6" w:rsidP="005644E6">
      <w:pPr>
        <w:spacing w:line="100" w:lineRule="atLeast"/>
        <w:jc w:val="both"/>
        <w:rPr>
          <w:szCs w:val="24"/>
        </w:rPr>
        <w:sectPr w:rsidR="003568E6" w:rsidRPr="006F3F42" w:rsidSect="00D06347">
          <w:type w:val="continuous"/>
          <w:pgSz w:w="16838" w:h="11906" w:orient="landscape"/>
          <w:pgMar w:top="1702" w:right="567" w:bottom="1134" w:left="1701" w:header="720" w:footer="720" w:gutter="0"/>
          <w:cols w:space="720"/>
          <w:docGrid w:linePitch="240" w:charSpace="36864"/>
        </w:sectPr>
      </w:pPr>
    </w:p>
    <w:p w:rsidR="00544088" w:rsidRDefault="00544088" w:rsidP="00D06347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4</w:t>
      </w:r>
    </w:p>
    <w:p w:rsidR="00544088" w:rsidRDefault="00D06347" w:rsidP="00D0634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44088" w:rsidRPr="006F3F42">
        <w:rPr>
          <w:sz w:val="28"/>
          <w:szCs w:val="28"/>
        </w:rPr>
        <w:t xml:space="preserve">административному регламенту предоставления муниципальной услуги «Постановка на учет и направление </w:t>
      </w:r>
    </w:p>
    <w:p w:rsidR="00544088" w:rsidRDefault="00544088" w:rsidP="00D06347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 xml:space="preserve">детей в образовательные учреждения, реализующие образовательные </w:t>
      </w:r>
    </w:p>
    <w:p w:rsidR="00544088" w:rsidRDefault="00544088" w:rsidP="00D06347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программы дошкольного образования»</w:t>
      </w:r>
    </w:p>
    <w:p w:rsidR="003568E6" w:rsidRPr="006F3F42" w:rsidRDefault="003568E6" w:rsidP="00544088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F0731" w:rsidRDefault="007F0731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502D6">
        <w:rPr>
          <w:bCs/>
          <w:sz w:val="28"/>
          <w:szCs w:val="28"/>
        </w:rPr>
        <w:t>ФОРМА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решения </w:t>
      </w:r>
      <w:proofErr w:type="gramStart"/>
      <w:r w:rsidRPr="006F3F42">
        <w:rPr>
          <w:bCs/>
          <w:sz w:val="28"/>
          <w:szCs w:val="28"/>
        </w:rPr>
        <w:t>об отказе в приеме заявления о предоставлении муниципальной услуги к рассмотрению по существу</w:t>
      </w:r>
      <w:proofErr w:type="gramEnd"/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8896"/>
      </w:tblGrid>
      <w:tr w:rsidR="003568E6" w:rsidRPr="006F3F42" w:rsidTr="003568E6"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3568E6" w:rsidRPr="006F3F42" w:rsidRDefault="00D06347" w:rsidP="005644E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Департамент образования </w:t>
            </w:r>
            <w:proofErr w:type="spellStart"/>
            <w:r>
              <w:rPr>
                <w:bCs/>
                <w:sz w:val="28"/>
                <w:szCs w:val="28"/>
              </w:rPr>
              <w:t>г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="003568E6" w:rsidRPr="006F3F42">
              <w:rPr>
                <w:bCs/>
                <w:sz w:val="28"/>
                <w:szCs w:val="28"/>
              </w:rPr>
              <w:t>Ш</w:t>
            </w:r>
            <w:proofErr w:type="gramEnd"/>
            <w:r w:rsidR="003568E6" w:rsidRPr="006F3F42">
              <w:rPr>
                <w:bCs/>
                <w:sz w:val="28"/>
                <w:szCs w:val="28"/>
              </w:rPr>
              <w:t>ахты</w:t>
            </w:r>
            <w:proofErr w:type="spellEnd"/>
          </w:p>
        </w:tc>
      </w:tr>
      <w:tr w:rsidR="003568E6" w:rsidRPr="006F3F42" w:rsidTr="003568E6">
        <w:tc>
          <w:tcPr>
            <w:tcW w:w="10314" w:type="dxa"/>
            <w:gridSpan w:val="2"/>
            <w:tcBorders>
              <w:top w:val="single" w:sz="4" w:space="0" w:color="auto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502D6">
              <w:rPr>
                <w:iCs/>
                <w:szCs w:val="24"/>
              </w:rPr>
              <w:t>наименование организации, предоставляющей услугу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959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Кому: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959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3F42">
              <w:rPr>
                <w:sz w:val="22"/>
                <w:szCs w:val="22"/>
              </w:rPr>
              <w:t>(фамилия, имя, отчество (при наличии) заявителя (представителя заявителя))</w:t>
            </w: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szCs w:val="24"/>
        </w:rPr>
      </w:pPr>
      <w:r w:rsidRPr="006F3F42">
        <w:rPr>
          <w:sz w:val="28"/>
          <w:szCs w:val="28"/>
        </w:rPr>
        <w:t>РЕШЕНИЕ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sz w:val="28"/>
          <w:szCs w:val="28"/>
        </w:rPr>
        <w:t xml:space="preserve">об отказе в </w:t>
      </w:r>
      <w:r w:rsidRPr="006F3F42">
        <w:rPr>
          <w:bCs/>
          <w:sz w:val="28"/>
          <w:szCs w:val="28"/>
        </w:rPr>
        <w:t>предоставлении муниципальной услуги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«</w:t>
      </w:r>
      <w:r w:rsidRPr="006F3F42">
        <w:rPr>
          <w:sz w:val="28"/>
          <w:szCs w:val="28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 w:rsidRPr="006F3F42">
        <w:rPr>
          <w:bCs/>
          <w:sz w:val="28"/>
          <w:szCs w:val="28"/>
        </w:rPr>
        <w:t xml:space="preserve">» 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в части приема заявления к рассмотрению по существу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3453"/>
        <w:gridCol w:w="1985"/>
        <w:gridCol w:w="651"/>
        <w:gridCol w:w="3234"/>
      </w:tblGrid>
      <w:tr w:rsidR="003568E6" w:rsidRPr="006F3F42" w:rsidTr="003568E6">
        <w:tc>
          <w:tcPr>
            <w:tcW w:w="534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от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№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Рассмотрев Ваше заявление </w:t>
      </w:r>
      <w:proofErr w:type="gramStart"/>
      <w:r w:rsidRPr="006F3F42">
        <w:rPr>
          <w:sz w:val="28"/>
          <w:szCs w:val="28"/>
        </w:rPr>
        <w:t>от</w:t>
      </w:r>
      <w:proofErr w:type="gramEnd"/>
      <w:r w:rsidRPr="006F3F42">
        <w:rPr>
          <w:sz w:val="28"/>
          <w:szCs w:val="28"/>
        </w:rPr>
        <w:t xml:space="preserve"> ____________ </w:t>
      </w:r>
      <w:r w:rsidR="007F0731">
        <w:rPr>
          <w:sz w:val="28"/>
          <w:szCs w:val="28"/>
        </w:rPr>
        <w:t>№</w:t>
      </w:r>
      <w:r w:rsidRPr="006F3F42">
        <w:rPr>
          <w:sz w:val="28"/>
          <w:szCs w:val="28"/>
        </w:rPr>
        <w:t xml:space="preserve">______________ и </w:t>
      </w:r>
      <w:proofErr w:type="gramStart"/>
      <w:r w:rsidRPr="006F3F42">
        <w:rPr>
          <w:sz w:val="28"/>
          <w:szCs w:val="28"/>
        </w:rPr>
        <w:t>прилагаемые</w:t>
      </w:r>
      <w:proofErr w:type="gramEnd"/>
      <w:r w:rsidRPr="006F3F42">
        <w:rPr>
          <w:sz w:val="28"/>
          <w:szCs w:val="28"/>
        </w:rPr>
        <w:t xml:space="preserve"> к нему документы (копии),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568E6" w:rsidRPr="006F3F42" w:rsidTr="003568E6">
        <w:tc>
          <w:tcPr>
            <w:tcW w:w="10314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10314" w:type="dxa"/>
            <w:tcBorders>
              <w:top w:val="single" w:sz="4" w:space="0" w:color="auto"/>
            </w:tcBorders>
          </w:tcPr>
          <w:p w:rsidR="003568E6" w:rsidRPr="002502D6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502D6">
              <w:rPr>
                <w:iCs/>
                <w:szCs w:val="24"/>
              </w:rPr>
              <w:t>наименование организации, предоставляющей услугу</w:t>
            </w: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приняла решение об отказе в его приеме по следующим основаниям:</w:t>
      </w: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01"/>
        <w:gridCol w:w="4953"/>
        <w:gridCol w:w="2600"/>
      </w:tblGrid>
      <w:tr w:rsidR="003568E6" w:rsidRPr="006F3F42" w:rsidTr="007F0731">
        <w:trPr>
          <w:tblHeader/>
        </w:trPr>
        <w:tc>
          <w:tcPr>
            <w:tcW w:w="2301" w:type="dxa"/>
            <w:vAlign w:val="center"/>
          </w:tcPr>
          <w:p w:rsidR="003568E6" w:rsidRPr="006F3F42" w:rsidRDefault="007F0731" w:rsidP="007F07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84578E">
              <w:rPr>
                <w:szCs w:val="24"/>
              </w:rPr>
              <w:t>№ п</w:t>
            </w:r>
            <w:r w:rsidR="003568E6" w:rsidRPr="0084578E">
              <w:rPr>
                <w:szCs w:val="24"/>
              </w:rPr>
              <w:t>ункта</w:t>
            </w:r>
            <w:r w:rsidR="00F968D0">
              <w:rPr>
                <w:szCs w:val="24"/>
              </w:rPr>
              <w:t xml:space="preserve"> </w:t>
            </w:r>
            <w:r w:rsidR="003568E6" w:rsidRPr="007F0731">
              <w:rPr>
                <w:szCs w:val="24"/>
              </w:rPr>
              <w:t>Административного Регламента</w:t>
            </w:r>
          </w:p>
        </w:tc>
        <w:tc>
          <w:tcPr>
            <w:tcW w:w="4953" w:type="dxa"/>
            <w:vAlign w:val="center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2600" w:type="dxa"/>
            <w:vAlign w:val="center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Разъяснение причин отказа в предоставлении услуги</w:t>
            </w:r>
          </w:p>
        </w:tc>
      </w:tr>
    </w:tbl>
    <w:p w:rsidR="007F0731" w:rsidRDefault="007F0731" w:rsidP="007F0731">
      <w:pPr>
        <w:autoSpaceDE w:val="0"/>
        <w:autoSpaceDN w:val="0"/>
        <w:adjustRightInd w:val="0"/>
        <w:jc w:val="center"/>
        <w:rPr>
          <w:szCs w:val="24"/>
        </w:rPr>
        <w:sectPr w:rsidR="007F0731" w:rsidSect="00544088">
          <w:pgSz w:w="11906" w:h="16838"/>
          <w:pgMar w:top="1134" w:right="567" w:bottom="1134" w:left="1701" w:header="720" w:footer="720" w:gutter="0"/>
          <w:cols w:space="720"/>
          <w:docGrid w:linePitch="272" w:charSpace="36864"/>
        </w:sect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01"/>
        <w:gridCol w:w="4953"/>
        <w:gridCol w:w="2600"/>
      </w:tblGrid>
      <w:tr w:rsidR="007F0731" w:rsidRPr="006F3F42" w:rsidTr="007F0731">
        <w:trPr>
          <w:tblHeader/>
        </w:trPr>
        <w:tc>
          <w:tcPr>
            <w:tcW w:w="2301" w:type="dxa"/>
            <w:vAlign w:val="center"/>
          </w:tcPr>
          <w:p w:rsidR="007F0731" w:rsidRPr="007F0731" w:rsidRDefault="007F0731" w:rsidP="007F0731">
            <w:pPr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7F0731">
              <w:rPr>
                <w:szCs w:val="24"/>
              </w:rPr>
              <w:lastRenderedPageBreak/>
              <w:t>1</w:t>
            </w:r>
          </w:p>
        </w:tc>
        <w:tc>
          <w:tcPr>
            <w:tcW w:w="4953" w:type="dxa"/>
            <w:vAlign w:val="center"/>
          </w:tcPr>
          <w:p w:rsidR="007F0731" w:rsidRPr="006F3F42" w:rsidRDefault="007F0731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600" w:type="dxa"/>
            <w:vAlign w:val="center"/>
          </w:tcPr>
          <w:p w:rsidR="007F0731" w:rsidRPr="006F3F42" w:rsidRDefault="007F0731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3568E6" w:rsidRPr="006F3F42" w:rsidTr="007F0731">
        <w:tc>
          <w:tcPr>
            <w:tcW w:w="2301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2.9.1</w:t>
            </w:r>
          </w:p>
        </w:tc>
        <w:tc>
          <w:tcPr>
            <w:tcW w:w="4953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Предоставленные заявителем (представителем заявителя) в электронной форме документы, которые подаются вне рамок межведомственного электронного взаимодействия,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  <w:tc>
          <w:tcPr>
            <w:tcW w:w="260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3568E6" w:rsidRPr="006F3F42" w:rsidTr="007F0731">
        <w:tc>
          <w:tcPr>
            <w:tcW w:w="2301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lastRenderedPageBreak/>
              <w:t>2.9.2.</w:t>
            </w:r>
          </w:p>
        </w:tc>
        <w:tc>
          <w:tcPr>
            <w:tcW w:w="4953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Представленные документы содержат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60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Указывается исчерпывающий перечень документов, содержащих исправления текста</w:t>
            </w:r>
          </w:p>
        </w:tc>
      </w:tr>
      <w:tr w:rsidR="003568E6" w:rsidRPr="006F3F42" w:rsidTr="007F0731">
        <w:tc>
          <w:tcPr>
            <w:tcW w:w="2301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2.9.3</w:t>
            </w:r>
          </w:p>
        </w:tc>
        <w:tc>
          <w:tcPr>
            <w:tcW w:w="4953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Заявление подано лицом, не имеющим полномочий представлять интересы заявителя: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-в случае представления заявления в электронной форме – установление путем направления запроса с использованием системы межведомственного электронного взаимодействия отсутствия или несоответствия сведений, подтверждающих полномочия представлять заявителя;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-в представленном заявлении отсутствует документ, подтверждающий полномочия представлять заявителя</w:t>
            </w:r>
          </w:p>
        </w:tc>
        <w:tc>
          <w:tcPr>
            <w:tcW w:w="260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Указываются основания такого вывода</w:t>
            </w:r>
          </w:p>
        </w:tc>
      </w:tr>
      <w:tr w:rsidR="003568E6" w:rsidRPr="006F3F42" w:rsidTr="007F0731">
        <w:tc>
          <w:tcPr>
            <w:tcW w:w="2301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2.9.4</w:t>
            </w:r>
          </w:p>
        </w:tc>
        <w:tc>
          <w:tcPr>
            <w:tcW w:w="4953" w:type="dxa"/>
          </w:tcPr>
          <w:p w:rsidR="003568E6" w:rsidRPr="006F3F42" w:rsidRDefault="003568E6" w:rsidP="005644E6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42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Представленные заявителем документы утратили силу на момент обращения за получением услуги (документы, удостоверяющие личность заявителя либо его представителя, документы, удостоверяющие полномочия представителя заявителя)</w:t>
            </w:r>
          </w:p>
        </w:tc>
        <w:tc>
          <w:tcPr>
            <w:tcW w:w="260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3568E6" w:rsidRPr="006F3F42" w:rsidTr="007F0731">
        <w:tc>
          <w:tcPr>
            <w:tcW w:w="2301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2.9.5</w:t>
            </w:r>
          </w:p>
        </w:tc>
        <w:tc>
          <w:tcPr>
            <w:tcW w:w="4953" w:type="dxa"/>
          </w:tcPr>
          <w:p w:rsidR="003568E6" w:rsidRPr="006F3F42" w:rsidRDefault="003568E6" w:rsidP="005644E6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42">
              <w:rPr>
                <w:rFonts w:ascii="Times New Roman" w:hAnsi="Times New Roman"/>
                <w:color w:val="000000"/>
                <w:sz w:val="24"/>
                <w:szCs w:val="24"/>
              </w:rPr>
              <w:t>Неполное заполнение обязательных полей в форме запроса о предоставлении услуги (недостоверное, неправильное)</w:t>
            </w:r>
          </w:p>
        </w:tc>
        <w:tc>
          <w:tcPr>
            <w:tcW w:w="260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Указывается исчерпывающий перечень обязательных полей, заполненных неполно (недостоверно, неправильно)</w:t>
            </w:r>
          </w:p>
        </w:tc>
      </w:tr>
      <w:tr w:rsidR="003568E6" w:rsidRPr="006F3F42" w:rsidTr="007F0731">
        <w:tc>
          <w:tcPr>
            <w:tcW w:w="2301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2.9.6</w:t>
            </w:r>
          </w:p>
        </w:tc>
        <w:tc>
          <w:tcPr>
            <w:tcW w:w="4953" w:type="dxa"/>
          </w:tcPr>
          <w:p w:rsidR="003568E6" w:rsidRPr="006F3F42" w:rsidRDefault="003568E6" w:rsidP="005644E6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42">
              <w:rPr>
                <w:rFonts w:ascii="Times New Roman" w:hAnsi="Times New Roman"/>
                <w:color w:val="000000"/>
                <w:sz w:val="24"/>
                <w:szCs w:val="24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260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Указываются основания такого вывода</w:t>
            </w:r>
          </w:p>
        </w:tc>
      </w:tr>
      <w:tr w:rsidR="003568E6" w:rsidRPr="006F3F42" w:rsidTr="007F0731">
        <w:tc>
          <w:tcPr>
            <w:tcW w:w="2301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2.9.7</w:t>
            </w:r>
          </w:p>
        </w:tc>
        <w:tc>
          <w:tcPr>
            <w:tcW w:w="4953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260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Указываются основания такого вывода</w:t>
            </w:r>
          </w:p>
        </w:tc>
      </w:tr>
      <w:tr w:rsidR="003568E6" w:rsidRPr="006F3F42" w:rsidTr="007F0731">
        <w:tc>
          <w:tcPr>
            <w:tcW w:w="2301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2.9.8</w:t>
            </w:r>
          </w:p>
        </w:tc>
        <w:tc>
          <w:tcPr>
            <w:tcW w:w="4953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 xml:space="preserve">Несоблюдение установленных статьей 11 Федерального закона от 06.04.2011 </w:t>
            </w:r>
            <w:r w:rsidR="007F0731">
              <w:rPr>
                <w:szCs w:val="24"/>
              </w:rPr>
              <w:t>№</w:t>
            </w:r>
            <w:r w:rsidRPr="006F3F42">
              <w:rPr>
                <w:szCs w:val="24"/>
              </w:rPr>
              <w:t>63-ФЗ «Об электронной подписи» условий признания действительности усиленной квалифицированной электронной подписи</w:t>
            </w:r>
          </w:p>
        </w:tc>
        <w:tc>
          <w:tcPr>
            <w:tcW w:w="260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Указываются основания такого вывода</w:t>
            </w:r>
          </w:p>
        </w:tc>
      </w:tr>
      <w:tr w:rsidR="003568E6" w:rsidRPr="006F3F42" w:rsidTr="007F0731">
        <w:tc>
          <w:tcPr>
            <w:tcW w:w="2301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2.9.9</w:t>
            </w:r>
          </w:p>
        </w:tc>
        <w:tc>
          <w:tcPr>
            <w:tcW w:w="4953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Предоставление неполной информации (документов) согласно пункту 2.6. настоящего Регламента</w:t>
            </w:r>
          </w:p>
        </w:tc>
        <w:tc>
          <w:tcPr>
            <w:tcW w:w="260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Cs w:val="24"/>
              </w:rPr>
              <w:t>Указывается исчерпывающий перечень документов, необходимых для представления</w:t>
            </w:r>
          </w:p>
        </w:tc>
      </w:tr>
    </w:tbl>
    <w:p w:rsidR="003568E6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Вы вправе повторно обратиться в организацию с заявлением о предоставлении муниципальной услуги после устранения указанных нарушений.</w:t>
      </w: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0"/>
        <w:gridCol w:w="278"/>
        <w:gridCol w:w="2548"/>
        <w:gridCol w:w="310"/>
        <w:gridCol w:w="3498"/>
      </w:tblGrid>
      <w:tr w:rsidR="003568E6" w:rsidRPr="006F3F42" w:rsidTr="003568E6">
        <w:tc>
          <w:tcPr>
            <w:tcW w:w="3368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7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3368" w:type="dxa"/>
            <w:tcBorders>
              <w:top w:val="single" w:sz="4" w:space="0" w:color="auto"/>
            </w:tcBorders>
          </w:tcPr>
          <w:p w:rsidR="003568E6" w:rsidRPr="002502D6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</w:rPr>
            </w:pPr>
            <w:r w:rsidRPr="002502D6">
              <w:rPr>
                <w:iCs/>
                <w:szCs w:val="24"/>
              </w:rPr>
              <w:t>(должность сотрудника, принявшего решение)</w:t>
            </w:r>
          </w:p>
        </w:tc>
        <w:tc>
          <w:tcPr>
            <w:tcW w:w="283" w:type="dxa"/>
          </w:tcPr>
          <w:p w:rsidR="003568E6" w:rsidRPr="002502D6" w:rsidRDefault="003568E6" w:rsidP="005644E6">
            <w:pPr>
              <w:autoSpaceDE w:val="0"/>
              <w:autoSpaceDN w:val="0"/>
              <w:adjustRightInd w:val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</w:tcBorders>
          </w:tcPr>
          <w:p w:rsidR="003568E6" w:rsidRPr="002502D6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</w:rPr>
            </w:pPr>
            <w:r w:rsidRPr="002502D6">
              <w:rPr>
                <w:iCs/>
                <w:szCs w:val="24"/>
              </w:rPr>
              <w:t>(подпись)</w:t>
            </w:r>
          </w:p>
        </w:tc>
        <w:tc>
          <w:tcPr>
            <w:tcW w:w="317" w:type="dxa"/>
          </w:tcPr>
          <w:p w:rsidR="003568E6" w:rsidRPr="002502D6" w:rsidRDefault="003568E6" w:rsidP="005644E6">
            <w:pPr>
              <w:autoSpaceDE w:val="0"/>
              <w:autoSpaceDN w:val="0"/>
              <w:adjustRightInd w:val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3568E6" w:rsidRPr="002502D6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</w:rPr>
            </w:pPr>
            <w:r w:rsidRPr="002502D6">
              <w:rPr>
                <w:iCs/>
                <w:szCs w:val="24"/>
              </w:rPr>
              <w:t>(фамилия, имя, отчество (при наличии)</w:t>
            </w:r>
            <w:r w:rsidR="007F0731" w:rsidRPr="002502D6">
              <w:rPr>
                <w:iCs/>
                <w:szCs w:val="24"/>
              </w:rPr>
              <w:t>)</w:t>
            </w:r>
          </w:p>
        </w:tc>
      </w:tr>
    </w:tbl>
    <w:p w:rsidR="003568E6" w:rsidRPr="006F3F42" w:rsidRDefault="003568E6" w:rsidP="005644E6">
      <w:pPr>
        <w:rPr>
          <w:bCs/>
          <w:i/>
          <w:iCs/>
          <w:sz w:val="28"/>
          <w:szCs w:val="28"/>
        </w:rPr>
      </w:pPr>
    </w:p>
    <w:p w:rsidR="003568E6" w:rsidRPr="006F3F42" w:rsidRDefault="003568E6" w:rsidP="005644E6">
      <w:pPr>
        <w:rPr>
          <w:sz w:val="28"/>
          <w:szCs w:val="28"/>
        </w:rPr>
      </w:pPr>
      <w:r w:rsidRPr="006F3F42">
        <w:rPr>
          <w:sz w:val="28"/>
          <w:szCs w:val="28"/>
        </w:rPr>
        <w:br w:type="page"/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5</w:t>
      </w:r>
    </w:p>
    <w:p w:rsidR="00544088" w:rsidRDefault="006E64D2" w:rsidP="006E64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44088" w:rsidRPr="006F3F42">
        <w:rPr>
          <w:sz w:val="28"/>
          <w:szCs w:val="28"/>
        </w:rPr>
        <w:t xml:space="preserve">административному регламенту предоставления муниципальной услуги «Постановка на учет и направление </w:t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 xml:space="preserve">детей в образовательные учреждения, реализующие образовательные </w:t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программы дошкольного образования»</w:t>
      </w:r>
    </w:p>
    <w:p w:rsidR="00544088" w:rsidRDefault="00544088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2002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ЗАЯВЛЕНИЕ 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о предоставлении муниципальной услуги 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3568E6" w:rsidRPr="006F3F42" w:rsidRDefault="003568E6" w:rsidP="005644E6">
      <w:pPr>
        <w:autoSpaceDE w:val="0"/>
        <w:autoSpaceDN w:val="0"/>
        <w:adjustRightInd w:val="0"/>
        <w:ind w:left="5387" w:right="-143" w:firstLine="3"/>
        <w:rPr>
          <w:sz w:val="16"/>
          <w:szCs w:val="16"/>
        </w:rPr>
      </w:pPr>
    </w:p>
    <w:tbl>
      <w:tblPr>
        <w:tblStyle w:val="ac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7"/>
      </w:tblGrid>
      <w:tr w:rsidR="003568E6" w:rsidRPr="006F3F42" w:rsidTr="003568E6">
        <w:tc>
          <w:tcPr>
            <w:tcW w:w="4927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ind w:right="-143"/>
              <w:jc w:val="center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Директору</w:t>
            </w:r>
          </w:p>
        </w:tc>
      </w:tr>
      <w:tr w:rsidR="003568E6" w:rsidRPr="006F3F42" w:rsidTr="003568E6">
        <w:tc>
          <w:tcPr>
            <w:tcW w:w="4927" w:type="dxa"/>
          </w:tcPr>
          <w:p w:rsidR="003568E6" w:rsidRPr="006F3F42" w:rsidRDefault="003568E6" w:rsidP="00820022">
            <w:pPr>
              <w:autoSpaceDE w:val="0"/>
              <w:autoSpaceDN w:val="0"/>
              <w:adjustRightInd w:val="0"/>
              <w:ind w:right="-143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 xml:space="preserve">Департамента образования </w:t>
            </w:r>
            <w:proofErr w:type="spellStart"/>
            <w:r w:rsidRPr="006F3F42">
              <w:rPr>
                <w:sz w:val="28"/>
                <w:szCs w:val="28"/>
              </w:rPr>
              <w:t>г</w:t>
            </w:r>
            <w:proofErr w:type="gramStart"/>
            <w:r w:rsidRPr="006F3F42">
              <w:rPr>
                <w:sz w:val="28"/>
                <w:szCs w:val="28"/>
              </w:rPr>
              <w:t>.Ш</w:t>
            </w:r>
            <w:proofErr w:type="gramEnd"/>
            <w:r w:rsidRPr="006F3F42">
              <w:rPr>
                <w:sz w:val="28"/>
                <w:szCs w:val="28"/>
              </w:rPr>
              <w:t>ахты</w:t>
            </w:r>
            <w:proofErr w:type="spellEnd"/>
          </w:p>
        </w:tc>
      </w:tr>
      <w:tr w:rsidR="003568E6" w:rsidRPr="006F3F42" w:rsidTr="003568E6">
        <w:tc>
          <w:tcPr>
            <w:tcW w:w="4927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ind w:right="-143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4927" w:type="dxa"/>
            <w:tcBorders>
              <w:top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ind w:right="-143"/>
              <w:jc w:val="center"/>
            </w:pPr>
            <w:r w:rsidRPr="006F3F42">
              <w:t>(И. О. Фамилия в р. п.)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ind w:right="-143"/>
              <w:jc w:val="center"/>
            </w:pP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Заявление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92"/>
        <w:gridCol w:w="142"/>
        <w:gridCol w:w="9220"/>
        <w:gridCol w:w="100"/>
      </w:tblGrid>
      <w:tr w:rsidR="003568E6" w:rsidRPr="006F3F42" w:rsidTr="00820022">
        <w:trPr>
          <w:gridAfter w:val="1"/>
          <w:wAfter w:w="100" w:type="dxa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 xml:space="preserve">Я, 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right"/>
              <w:rPr>
                <w:sz w:val="32"/>
                <w:szCs w:val="32"/>
              </w:rPr>
            </w:pPr>
            <w:r w:rsidRPr="006F3F42">
              <w:rPr>
                <w:sz w:val="32"/>
                <w:szCs w:val="32"/>
              </w:rPr>
              <w:t>,</w:t>
            </w:r>
          </w:p>
        </w:tc>
      </w:tr>
      <w:tr w:rsidR="003568E6" w:rsidRPr="006F3F42" w:rsidTr="00820022">
        <w:trPr>
          <w:gridAfter w:val="1"/>
          <w:wAfter w:w="100" w:type="dxa"/>
        </w:trPr>
        <w:tc>
          <w:tcPr>
            <w:tcW w:w="97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7F0731">
              <w:rPr>
                <w:iCs/>
              </w:rPr>
              <w:t>фамилия, имя, отчество (при наличии) родителя (законного представителя)</w:t>
            </w:r>
          </w:p>
          <w:p w:rsidR="003568E6" w:rsidRPr="007F0731" w:rsidRDefault="003568E6" w:rsidP="005644E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3568E6" w:rsidRPr="006F3F42" w:rsidTr="00820022">
        <w:trPr>
          <w:gridAfter w:val="1"/>
          <w:wAfter w:w="100" w:type="dxa"/>
        </w:trPr>
        <w:tc>
          <w:tcPr>
            <w:tcW w:w="9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7F0731">
              <w:rPr>
                <w:iCs/>
              </w:rPr>
              <w:t xml:space="preserve">паспортные данные (серия, №, когда и кем </w:t>
            </w:r>
            <w:proofErr w:type="gramStart"/>
            <w:r w:rsidRPr="007F0731">
              <w:rPr>
                <w:iCs/>
              </w:rPr>
              <w:t>выдан</w:t>
            </w:r>
            <w:proofErr w:type="gramEnd"/>
            <w:r w:rsidRPr="007F0731">
              <w:rPr>
                <w:iCs/>
              </w:rPr>
              <w:t>)</w:t>
            </w:r>
          </w:p>
        </w:tc>
      </w:tr>
      <w:tr w:rsidR="003568E6" w:rsidRPr="006F3F42" w:rsidTr="00820022">
        <w:trPr>
          <w:gridAfter w:val="1"/>
          <w:wAfter w:w="100" w:type="dxa"/>
        </w:trPr>
        <w:tc>
          <w:tcPr>
            <w:tcW w:w="97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right"/>
              <w:rPr>
                <w:sz w:val="32"/>
                <w:szCs w:val="32"/>
              </w:rPr>
            </w:pPr>
            <w:r w:rsidRPr="007F0731">
              <w:rPr>
                <w:sz w:val="32"/>
                <w:szCs w:val="32"/>
              </w:rPr>
              <w:t>,</w:t>
            </w:r>
          </w:p>
        </w:tc>
      </w:tr>
      <w:tr w:rsidR="003568E6" w:rsidRPr="006F3F42" w:rsidTr="00820022">
        <w:trPr>
          <w:gridAfter w:val="1"/>
          <w:wAfter w:w="100" w:type="dxa"/>
        </w:trPr>
        <w:tc>
          <w:tcPr>
            <w:tcW w:w="97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F0731">
              <w:rPr>
                <w:iCs/>
              </w:rPr>
              <w:t xml:space="preserve">паспортные данные (серия, №, когда и кем </w:t>
            </w:r>
            <w:proofErr w:type="gramStart"/>
            <w:r w:rsidRPr="007F0731">
              <w:rPr>
                <w:iCs/>
              </w:rPr>
              <w:t>выдан</w:t>
            </w:r>
            <w:proofErr w:type="gramEnd"/>
            <w:r w:rsidRPr="007F0731">
              <w:rPr>
                <w:iCs/>
              </w:rPr>
              <w:t>)</w:t>
            </w:r>
          </w:p>
        </w:tc>
      </w:tr>
      <w:tr w:rsidR="003568E6" w:rsidRPr="006F3F42" w:rsidTr="00820022">
        <w:trPr>
          <w:gridAfter w:val="1"/>
          <w:wAfter w:w="100" w:type="dxa"/>
        </w:trPr>
        <w:tc>
          <w:tcPr>
            <w:tcW w:w="97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820022">
        <w:trPr>
          <w:gridAfter w:val="1"/>
          <w:wAfter w:w="100" w:type="dxa"/>
        </w:trPr>
        <w:tc>
          <w:tcPr>
            <w:tcW w:w="97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F0731">
              <w:rPr>
                <w:iCs/>
              </w:rPr>
              <w:t>(если ЗАКОННЫЙ ПРЕДСТАВИТЕЛЬ – указать реквизиты подтверждающего документа)</w:t>
            </w:r>
          </w:p>
        </w:tc>
      </w:tr>
      <w:tr w:rsidR="003568E6" w:rsidRPr="006F3F42" w:rsidTr="00820022">
        <w:trPr>
          <w:gridAfter w:val="1"/>
          <w:wAfter w:w="100" w:type="dxa"/>
        </w:trPr>
        <w:tc>
          <w:tcPr>
            <w:tcW w:w="97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right"/>
              <w:rPr>
                <w:sz w:val="36"/>
                <w:szCs w:val="36"/>
              </w:rPr>
            </w:pPr>
            <w:r w:rsidRPr="007F0731">
              <w:rPr>
                <w:sz w:val="36"/>
                <w:szCs w:val="36"/>
              </w:rPr>
              <w:t>,</w:t>
            </w:r>
          </w:p>
        </w:tc>
      </w:tr>
      <w:tr w:rsidR="003568E6" w:rsidRPr="006F3F42" w:rsidTr="00820022">
        <w:trPr>
          <w:gridAfter w:val="1"/>
          <w:wAfter w:w="100" w:type="dxa"/>
        </w:trPr>
        <w:tc>
          <w:tcPr>
            <w:tcW w:w="97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7F0731">
              <w:rPr>
                <w:iCs/>
              </w:rPr>
              <w:t>(если ЗАКОННЫЙ ПРЕДСТАВИТЕЛЬ – указать реквизиты подтверждающего документа)</w:t>
            </w:r>
          </w:p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568E6" w:rsidRPr="006F3F42" w:rsidTr="00820022"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0731">
              <w:rPr>
                <w:sz w:val="28"/>
                <w:szCs w:val="28"/>
              </w:rPr>
              <w:t>как родитель (законный представитель), прошу пос</w:t>
            </w:r>
            <w:r w:rsidR="00820022" w:rsidRPr="007F0731">
              <w:rPr>
                <w:sz w:val="28"/>
                <w:szCs w:val="28"/>
              </w:rPr>
              <w:t xml:space="preserve">тавить на учет в качестве нуждающегося в предоставлении места в муниципальной образовательной организации, а также направить на обучение </w:t>
            </w:r>
          </w:p>
        </w:tc>
      </w:tr>
      <w:tr w:rsidR="003568E6" w:rsidRPr="006F3F42" w:rsidTr="00820022">
        <w:trPr>
          <w:gridAfter w:val="1"/>
          <w:wAfter w:w="100" w:type="dxa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7F0731" w:rsidRDefault="00820022" w:rsidP="0082002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F0731">
              <w:rPr>
                <w:sz w:val="28"/>
                <w:szCs w:val="28"/>
              </w:rPr>
              <w:t>с</w:t>
            </w:r>
          </w:p>
        </w:tc>
        <w:tc>
          <w:tcPr>
            <w:tcW w:w="9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820022">
        <w:trPr>
          <w:gridAfter w:val="1"/>
          <w:wAfter w:w="100" w:type="dxa"/>
        </w:trPr>
        <w:tc>
          <w:tcPr>
            <w:tcW w:w="97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68E6" w:rsidRPr="007F0731" w:rsidRDefault="003568E6" w:rsidP="00820022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7F0731">
              <w:rPr>
                <w:iCs/>
              </w:rPr>
              <w:t>(желаемая дата обучения)</w:t>
            </w:r>
          </w:p>
          <w:p w:rsidR="003568E6" w:rsidRPr="007F0731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0731">
              <w:rPr>
                <w:sz w:val="28"/>
                <w:szCs w:val="28"/>
              </w:rPr>
              <w:t>в муниципальную образовательную организацию</w:t>
            </w:r>
            <w:r w:rsidRPr="007F0731">
              <w:rPr>
                <w:rStyle w:val="af9"/>
                <w:szCs w:val="28"/>
              </w:rPr>
              <w:footnoteReference w:id="1"/>
            </w:r>
            <w:r w:rsidRPr="007F0731">
              <w:rPr>
                <w:sz w:val="28"/>
                <w:szCs w:val="28"/>
              </w:rPr>
              <w:t xml:space="preserve">: </w:t>
            </w:r>
          </w:p>
          <w:p w:rsidR="003568E6" w:rsidRPr="007F0731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820022">
        <w:trPr>
          <w:gridAfter w:val="1"/>
          <w:wAfter w:w="100" w:type="dxa"/>
          <w:trHeight w:val="230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7F0731">
              <w:rPr>
                <w:iCs/>
                <w:sz w:val="28"/>
                <w:szCs w:val="28"/>
              </w:rPr>
              <w:t>1.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8"/>
                <w:szCs w:val="28"/>
              </w:rPr>
            </w:pPr>
          </w:p>
        </w:tc>
      </w:tr>
      <w:tr w:rsidR="003568E6" w:rsidRPr="006F3F42" w:rsidTr="00820022">
        <w:trPr>
          <w:gridAfter w:val="1"/>
          <w:wAfter w:w="100" w:type="dxa"/>
          <w:trHeight w:val="230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6F3F42">
              <w:rPr>
                <w:iCs/>
                <w:sz w:val="28"/>
                <w:szCs w:val="28"/>
              </w:rPr>
              <w:t>2.</w:t>
            </w:r>
          </w:p>
        </w:tc>
        <w:tc>
          <w:tcPr>
            <w:tcW w:w="9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8"/>
                <w:szCs w:val="28"/>
              </w:rPr>
            </w:pPr>
          </w:p>
        </w:tc>
      </w:tr>
      <w:tr w:rsidR="003568E6" w:rsidRPr="006F3F42" w:rsidTr="00820022">
        <w:trPr>
          <w:gridAfter w:val="1"/>
          <w:wAfter w:w="100" w:type="dxa"/>
          <w:trHeight w:val="230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6F3F42">
              <w:rPr>
                <w:iCs/>
                <w:sz w:val="28"/>
                <w:szCs w:val="28"/>
              </w:rPr>
              <w:t>3.</w:t>
            </w:r>
          </w:p>
        </w:tc>
        <w:tc>
          <w:tcPr>
            <w:tcW w:w="9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8"/>
                <w:szCs w:val="28"/>
              </w:rPr>
            </w:pPr>
          </w:p>
        </w:tc>
      </w:tr>
      <w:tr w:rsidR="003568E6" w:rsidRPr="006F3F42" w:rsidTr="00820022">
        <w:trPr>
          <w:gridAfter w:val="1"/>
          <w:wAfter w:w="100" w:type="dxa"/>
          <w:trHeight w:val="230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6F3F42">
              <w:rPr>
                <w:iCs/>
                <w:sz w:val="28"/>
                <w:szCs w:val="28"/>
              </w:rPr>
              <w:t>4.</w:t>
            </w:r>
          </w:p>
        </w:tc>
        <w:tc>
          <w:tcPr>
            <w:tcW w:w="9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8"/>
                <w:szCs w:val="28"/>
              </w:rPr>
            </w:pPr>
          </w:p>
        </w:tc>
      </w:tr>
      <w:tr w:rsidR="003568E6" w:rsidRPr="006F3F42" w:rsidTr="00820022">
        <w:trPr>
          <w:gridAfter w:val="1"/>
          <w:wAfter w:w="100" w:type="dxa"/>
          <w:trHeight w:val="230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6F3F42">
              <w:rPr>
                <w:iCs/>
                <w:sz w:val="28"/>
                <w:szCs w:val="28"/>
              </w:rPr>
              <w:lastRenderedPageBreak/>
              <w:t>5.</w:t>
            </w:r>
          </w:p>
        </w:tc>
        <w:tc>
          <w:tcPr>
            <w:tcW w:w="9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8"/>
                <w:szCs w:val="28"/>
              </w:rPr>
            </w:pP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с предоставлением возможности обучения на ___________________________ языке,</w:t>
      </w: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с желаемыми параметрами обучения:</w:t>
      </w: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75"/>
        <w:gridCol w:w="644"/>
        <w:gridCol w:w="772"/>
        <w:gridCol w:w="256"/>
        <w:gridCol w:w="4785"/>
        <w:gridCol w:w="98"/>
      </w:tblGrid>
      <w:tr w:rsidR="003568E6" w:rsidRPr="006F3F42" w:rsidTr="00FC161D">
        <w:trPr>
          <w:gridAfter w:val="1"/>
          <w:wAfter w:w="98" w:type="dxa"/>
          <w:trHeight w:val="669"/>
        </w:trPr>
        <w:tc>
          <w:tcPr>
            <w:tcW w:w="4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- режим пребывания ребенка в группе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FC161D">
        <w:trPr>
          <w:gridAfter w:val="1"/>
          <w:wAfter w:w="98" w:type="dxa"/>
          <w:trHeight w:val="341"/>
        </w:trPr>
        <w:tc>
          <w:tcPr>
            <w:tcW w:w="49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6F3F42">
              <w:t xml:space="preserve">(сокращенный </w:t>
            </w:r>
            <w:proofErr w:type="gramStart"/>
            <w:r w:rsidRPr="006F3F42">
              <w:t>день / полный день</w:t>
            </w:r>
            <w:proofErr w:type="gramEnd"/>
            <w:r w:rsidRPr="006F3F42">
              <w:t>)</w:t>
            </w:r>
          </w:p>
        </w:tc>
      </w:tr>
      <w:tr w:rsidR="003568E6" w:rsidRPr="006F3F42" w:rsidTr="00FC161D">
        <w:trPr>
          <w:gridAfter w:val="1"/>
          <w:wAfter w:w="97" w:type="dxa"/>
          <w:trHeight w:val="341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- направленность группы</w:t>
            </w:r>
          </w:p>
        </w:tc>
        <w:tc>
          <w:tcPr>
            <w:tcW w:w="64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FC161D">
        <w:trPr>
          <w:trHeight w:val="577"/>
        </w:trPr>
        <w:tc>
          <w:tcPr>
            <w:tcW w:w="98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</w:pPr>
            <w:r w:rsidRPr="006F3F42">
              <w:t xml:space="preserve">                                                  (общеразвивающая, </w:t>
            </w:r>
            <w:proofErr w:type="gramStart"/>
            <w:r w:rsidRPr="006F3F42">
              <w:t>оздоровительная</w:t>
            </w:r>
            <w:proofErr w:type="gramEnd"/>
            <w:r w:rsidRPr="006F3F42">
              <w:t>, компенсирующей направленности)</w:t>
            </w:r>
          </w:p>
        </w:tc>
      </w:tr>
      <w:tr w:rsidR="003568E6" w:rsidRPr="006F3F42" w:rsidTr="00FC161D">
        <w:trPr>
          <w:gridAfter w:val="1"/>
          <w:wAfter w:w="98" w:type="dxa"/>
          <w:trHeight w:val="335"/>
        </w:trPr>
        <w:tc>
          <w:tcPr>
            <w:tcW w:w="391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- вид компенсирующей группы (профиль оздоровительной группы)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FC161D">
        <w:trPr>
          <w:gridAfter w:val="1"/>
          <w:wAfter w:w="98" w:type="dxa"/>
          <w:trHeight w:val="335"/>
        </w:trPr>
        <w:tc>
          <w:tcPr>
            <w:tcW w:w="3919" w:type="dxa"/>
            <w:gridSpan w:val="2"/>
            <w:vMerge/>
            <w:tcBorders>
              <w:left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FC161D">
        <w:trPr>
          <w:gridAfter w:val="1"/>
          <w:wAfter w:w="98" w:type="dxa"/>
          <w:trHeight w:val="335"/>
        </w:trPr>
        <w:tc>
          <w:tcPr>
            <w:tcW w:w="391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FC161D">
        <w:trPr>
          <w:gridAfter w:val="1"/>
          <w:wAfter w:w="98" w:type="dxa"/>
          <w:trHeight w:val="341"/>
        </w:trPr>
        <w:tc>
          <w:tcPr>
            <w:tcW w:w="3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FC161D">
        <w:trPr>
          <w:gridAfter w:val="1"/>
          <w:wAfter w:w="98" w:type="dxa"/>
          <w:trHeight w:val="270"/>
        </w:trPr>
        <w:tc>
          <w:tcPr>
            <w:tcW w:w="391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- реквизиты документа, подтверждающего потребность в  компенсирующей (оздоровительной) группе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FC161D">
        <w:trPr>
          <w:gridAfter w:val="1"/>
          <w:wAfter w:w="98" w:type="dxa"/>
          <w:trHeight w:val="270"/>
        </w:trPr>
        <w:tc>
          <w:tcPr>
            <w:tcW w:w="3919" w:type="dxa"/>
            <w:gridSpan w:val="2"/>
            <w:vMerge/>
            <w:tcBorders>
              <w:left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FC161D">
        <w:trPr>
          <w:gridAfter w:val="1"/>
          <w:wAfter w:w="98" w:type="dxa"/>
          <w:trHeight w:val="270"/>
        </w:trPr>
        <w:tc>
          <w:tcPr>
            <w:tcW w:w="3919" w:type="dxa"/>
            <w:gridSpan w:val="2"/>
            <w:vMerge/>
            <w:tcBorders>
              <w:left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FC161D">
        <w:trPr>
          <w:gridAfter w:val="1"/>
          <w:wAfter w:w="98" w:type="dxa"/>
          <w:trHeight w:val="270"/>
        </w:trPr>
        <w:tc>
          <w:tcPr>
            <w:tcW w:w="391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5"/>
        <w:gridCol w:w="6679"/>
      </w:tblGrid>
      <w:tr w:rsidR="003568E6" w:rsidRPr="006F3F42" w:rsidTr="003568E6">
        <w:trPr>
          <w:trHeight w:val="323"/>
        </w:trPr>
        <w:tc>
          <w:tcPr>
            <w:tcW w:w="3227" w:type="dxa"/>
            <w:vMerge w:val="restart"/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 xml:space="preserve">Фамилия, имя, отчество (при наличии) ребенка 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32"/>
                <w:szCs w:val="32"/>
              </w:rPr>
            </w:pPr>
          </w:p>
        </w:tc>
      </w:tr>
      <w:tr w:rsidR="003568E6" w:rsidRPr="006F3F42" w:rsidTr="003568E6">
        <w:trPr>
          <w:trHeight w:val="322"/>
        </w:trPr>
        <w:tc>
          <w:tcPr>
            <w:tcW w:w="3227" w:type="dxa"/>
            <w:vMerge/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32"/>
                <w:szCs w:val="32"/>
              </w:rPr>
            </w:pPr>
          </w:p>
        </w:tc>
      </w:tr>
      <w:tr w:rsidR="003568E6" w:rsidRPr="006F3F42" w:rsidTr="003568E6">
        <w:tc>
          <w:tcPr>
            <w:tcW w:w="3227" w:type="dxa"/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Дата рождения ребенка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10314" w:type="dxa"/>
            <w:gridSpan w:val="2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6F3F42">
              <w:t xml:space="preserve">                                                         в формате ЧЧ.ММ</w:t>
            </w:r>
            <w:proofErr w:type="gramStart"/>
            <w:r w:rsidRPr="006F3F42">
              <w:t>.Г</w:t>
            </w:r>
            <w:proofErr w:type="gramEnd"/>
            <w:r w:rsidRPr="006F3F42">
              <w:t>ГГГ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</w:pPr>
          </w:p>
        </w:tc>
      </w:tr>
      <w:tr w:rsidR="003568E6" w:rsidRPr="006F3F42" w:rsidTr="003568E6">
        <w:trPr>
          <w:trHeight w:val="387"/>
        </w:trPr>
        <w:tc>
          <w:tcPr>
            <w:tcW w:w="3227" w:type="dxa"/>
            <w:vMerge w:val="restart"/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 xml:space="preserve">Реквизиты свидетельства о рождении ребенка либо другого документа, 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6F3F42">
              <w:rPr>
                <w:sz w:val="28"/>
                <w:szCs w:val="28"/>
              </w:rPr>
              <w:t>удостоверяющего личность ребенка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rPr>
          <w:trHeight w:val="387"/>
        </w:trPr>
        <w:tc>
          <w:tcPr>
            <w:tcW w:w="3227" w:type="dxa"/>
            <w:vMerge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rPr>
          <w:trHeight w:val="387"/>
        </w:trPr>
        <w:tc>
          <w:tcPr>
            <w:tcW w:w="3227" w:type="dxa"/>
            <w:vMerge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rPr>
          <w:trHeight w:val="387"/>
        </w:trPr>
        <w:tc>
          <w:tcPr>
            <w:tcW w:w="3227" w:type="dxa"/>
            <w:vMerge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rPr>
          <w:trHeight w:val="387"/>
        </w:trPr>
        <w:tc>
          <w:tcPr>
            <w:tcW w:w="3227" w:type="dxa"/>
            <w:vMerge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rPr>
          <w:trHeight w:val="323"/>
        </w:trPr>
        <w:tc>
          <w:tcPr>
            <w:tcW w:w="3227" w:type="dxa"/>
            <w:vMerge w:val="restart"/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Адрес места жительства ребенка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rPr>
          <w:trHeight w:val="322"/>
        </w:trPr>
        <w:tc>
          <w:tcPr>
            <w:tcW w:w="3227" w:type="dxa"/>
            <w:vMerge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both"/>
        <w:rPr>
          <w:iCs/>
          <w:color w:val="333333"/>
          <w:sz w:val="28"/>
          <w:szCs w:val="28"/>
        </w:rPr>
      </w:pPr>
    </w:p>
    <w:p w:rsidR="00820022" w:rsidRDefault="003568E6" w:rsidP="005644E6">
      <w:pPr>
        <w:autoSpaceDE w:val="0"/>
        <w:autoSpaceDN w:val="0"/>
        <w:adjustRightInd w:val="0"/>
        <w:jc w:val="both"/>
        <w:rPr>
          <w:iCs/>
          <w:color w:val="333333"/>
          <w:sz w:val="28"/>
          <w:szCs w:val="28"/>
        </w:rPr>
      </w:pPr>
      <w:proofErr w:type="gramStart"/>
      <w:r w:rsidRPr="006F3F42">
        <w:rPr>
          <w:iCs/>
          <w:color w:val="333333"/>
          <w:sz w:val="28"/>
          <w:szCs w:val="28"/>
        </w:rPr>
        <w:t>Согласен</w:t>
      </w:r>
      <w:proofErr w:type="gramEnd"/>
      <w:r w:rsidRPr="006F3F42">
        <w:rPr>
          <w:iCs/>
          <w:color w:val="333333"/>
          <w:sz w:val="28"/>
          <w:szCs w:val="28"/>
        </w:rPr>
        <w:t xml:space="preserve"> (-на) на направление в другие дошкольные образовательные организации вне перечня выбранных для приема дошкольных образовательных организаций, если в выбранных дошкольных образовательных организациях нет мест: ДА/ НЕТ.</w:t>
      </w: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3F42">
        <w:rPr>
          <w:sz w:val="22"/>
          <w:szCs w:val="22"/>
        </w:rPr>
        <w:t>(нужное подчеркнуть)</w:t>
      </w: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Сведения о наличия специальных мер поддержки: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F3F42">
        <w:rPr>
          <w:sz w:val="28"/>
          <w:szCs w:val="28"/>
        </w:rPr>
        <w:t>В связи с положенными мне специальными мерами поддержки (внеочередное / первоочередное зачисление)</w:t>
      </w:r>
      <w:r w:rsidRPr="006F3F42">
        <w:rPr>
          <w:sz w:val="22"/>
          <w:szCs w:val="22"/>
        </w:rPr>
        <w:t xml:space="preserve"> (нужное подчеркнуть) </w:t>
      </w:r>
      <w:r w:rsidRPr="006F3F42">
        <w:rPr>
          <w:sz w:val="28"/>
          <w:szCs w:val="28"/>
        </w:rPr>
        <w:t xml:space="preserve">прошу оказать данную услугу во внеочередном / первоочередном порядке </w:t>
      </w:r>
      <w:r w:rsidRPr="006F3F42">
        <w:rPr>
          <w:sz w:val="22"/>
          <w:szCs w:val="22"/>
        </w:rPr>
        <w:t>(нужное подчеркнуть).</w:t>
      </w: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Соответствующие документы, подтверждающие право, прилагаются.</w:t>
      </w:r>
    </w:p>
    <w:p w:rsidR="003568E6" w:rsidRPr="006F3F42" w:rsidRDefault="003568E6" w:rsidP="005644E6">
      <w:pPr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Сведения о наличии права на преимущественный прием:</w:t>
      </w:r>
    </w:p>
    <w:p w:rsidR="003568E6" w:rsidRPr="006F3F42" w:rsidRDefault="003568E6" w:rsidP="005644E6">
      <w:pPr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"/>
        <w:gridCol w:w="131"/>
        <w:gridCol w:w="2432"/>
        <w:gridCol w:w="6888"/>
      </w:tblGrid>
      <w:tr w:rsidR="003568E6" w:rsidRPr="006F3F42" w:rsidTr="003568E6">
        <w:tc>
          <w:tcPr>
            <w:tcW w:w="403" w:type="dxa"/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0018" w:type="dxa"/>
            <w:gridSpan w:val="3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568E6" w:rsidRPr="007F0731" w:rsidTr="003568E6">
        <w:tc>
          <w:tcPr>
            <w:tcW w:w="403" w:type="dxa"/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18" w:type="dxa"/>
            <w:gridSpan w:val="3"/>
            <w:tcBorders>
              <w:top w:val="single" w:sz="4" w:space="0" w:color="auto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7F0731">
              <w:t>(</w:t>
            </w:r>
            <w:r w:rsidRPr="007F0731">
              <w:rPr>
                <w:iCs/>
              </w:rPr>
              <w:t>наименование образовательной организации, указанной в приоритете)</w:t>
            </w:r>
          </w:p>
        </w:tc>
      </w:tr>
      <w:tr w:rsidR="003568E6" w:rsidRPr="006F3F42" w:rsidTr="003568E6">
        <w:tc>
          <w:tcPr>
            <w:tcW w:w="3085" w:type="dxa"/>
            <w:gridSpan w:val="3"/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обучается брат (сестра)</w:t>
            </w:r>
          </w:p>
        </w:tc>
        <w:tc>
          <w:tcPr>
            <w:tcW w:w="7336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568E6" w:rsidRPr="007F0731" w:rsidTr="003568E6">
        <w:tc>
          <w:tcPr>
            <w:tcW w:w="3085" w:type="dxa"/>
            <w:gridSpan w:val="3"/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0731">
              <w:t>(нужное подчеркнуть)</w:t>
            </w:r>
          </w:p>
        </w:tc>
        <w:tc>
          <w:tcPr>
            <w:tcW w:w="7336" w:type="dxa"/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7F0731">
              <w:rPr>
                <w:iCs/>
              </w:rPr>
              <w:t>(ФИО ребенка, в отношении которого подается заявление)</w:t>
            </w:r>
          </w:p>
        </w:tc>
      </w:tr>
      <w:tr w:rsidR="003568E6" w:rsidRPr="007F0731" w:rsidTr="003568E6">
        <w:tc>
          <w:tcPr>
            <w:tcW w:w="534" w:type="dxa"/>
            <w:gridSpan w:val="2"/>
            <w:vAlign w:val="bottom"/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</w:pPr>
            <w:r w:rsidRPr="007F0731">
              <w:t xml:space="preserve"> –</w:t>
            </w:r>
          </w:p>
        </w:tc>
        <w:tc>
          <w:tcPr>
            <w:tcW w:w="9887" w:type="dxa"/>
            <w:gridSpan w:val="2"/>
            <w:tcBorders>
              <w:bottom w:val="single" w:sz="4" w:space="0" w:color="auto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 w:val="32"/>
                <w:szCs w:val="32"/>
              </w:rPr>
            </w:pPr>
          </w:p>
        </w:tc>
      </w:tr>
      <w:tr w:rsidR="003568E6" w:rsidRPr="007F0731" w:rsidTr="003568E6">
        <w:tc>
          <w:tcPr>
            <w:tcW w:w="534" w:type="dxa"/>
            <w:gridSpan w:val="2"/>
            <w:vAlign w:val="bottom"/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</w:pPr>
            <w:r w:rsidRPr="007F0731">
              <w:t xml:space="preserve"> –</w:t>
            </w:r>
          </w:p>
        </w:tc>
        <w:tc>
          <w:tcPr>
            <w:tcW w:w="9887" w:type="dxa"/>
            <w:gridSpan w:val="2"/>
            <w:tcBorders>
              <w:bottom w:val="single" w:sz="4" w:space="0" w:color="auto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7F0731">
              <w:rPr>
                <w:iCs/>
              </w:rPr>
              <w:t>ФИО брата (сестры)</w:t>
            </w:r>
          </w:p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 w:val="32"/>
                <w:szCs w:val="32"/>
              </w:rPr>
            </w:pPr>
          </w:p>
        </w:tc>
      </w:tr>
      <w:tr w:rsidR="003568E6" w:rsidRPr="007F0731" w:rsidTr="003568E6">
        <w:tc>
          <w:tcPr>
            <w:tcW w:w="534" w:type="dxa"/>
            <w:gridSpan w:val="2"/>
            <w:vAlign w:val="bottom"/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</w:pPr>
            <w:r w:rsidRPr="007F0731">
              <w:t xml:space="preserve"> –</w:t>
            </w:r>
          </w:p>
        </w:tc>
        <w:tc>
          <w:tcPr>
            <w:tcW w:w="9887" w:type="dxa"/>
            <w:gridSpan w:val="2"/>
            <w:tcBorders>
              <w:bottom w:val="single" w:sz="4" w:space="0" w:color="auto"/>
            </w:tcBorders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7F0731">
              <w:rPr>
                <w:iCs/>
              </w:rPr>
              <w:t>ФИО брата (сестры)</w:t>
            </w:r>
          </w:p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</w:tr>
      <w:tr w:rsidR="003568E6" w:rsidRPr="007F0731" w:rsidTr="003568E6">
        <w:tc>
          <w:tcPr>
            <w:tcW w:w="534" w:type="dxa"/>
            <w:gridSpan w:val="2"/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</w:pPr>
          </w:p>
        </w:tc>
        <w:tc>
          <w:tcPr>
            <w:tcW w:w="9887" w:type="dxa"/>
            <w:gridSpan w:val="2"/>
          </w:tcPr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7F0731">
              <w:rPr>
                <w:iCs/>
              </w:rPr>
              <w:t>ФИО брата (сестры)</w:t>
            </w:r>
          </w:p>
          <w:p w:rsidR="003568E6" w:rsidRPr="007F073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</w:tr>
    </w:tbl>
    <w:p w:rsidR="003568E6" w:rsidRPr="007F0731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568E6" w:rsidRPr="007F0731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F0731">
        <w:rPr>
          <w:sz w:val="28"/>
          <w:szCs w:val="28"/>
        </w:rPr>
        <w:t>Контактные данные родителей (законных представителей):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6595"/>
      </w:tblGrid>
      <w:tr w:rsidR="003568E6" w:rsidRPr="006F3F42" w:rsidTr="003568E6">
        <w:tc>
          <w:tcPr>
            <w:tcW w:w="3369" w:type="dxa"/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iCs/>
                <w:sz w:val="28"/>
                <w:szCs w:val="28"/>
              </w:rPr>
              <w:t>номер телефона</w:t>
            </w:r>
          </w:p>
        </w:tc>
        <w:tc>
          <w:tcPr>
            <w:tcW w:w="7052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3369" w:type="dxa"/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6F3F42">
              <w:rPr>
                <w:iCs/>
                <w:sz w:val="28"/>
                <w:szCs w:val="28"/>
              </w:rPr>
              <w:t>адрес электронной почты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iCs/>
                <w:sz w:val="28"/>
                <w:szCs w:val="28"/>
              </w:rPr>
              <w:t>(при наличии)</w:t>
            </w:r>
          </w:p>
        </w:tc>
        <w:tc>
          <w:tcPr>
            <w:tcW w:w="7052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1"/>
        <w:gridCol w:w="7913"/>
      </w:tblGrid>
      <w:tr w:rsidR="003568E6" w:rsidRPr="006F3F42" w:rsidTr="003568E6">
        <w:tc>
          <w:tcPr>
            <w:tcW w:w="1951" w:type="dxa"/>
            <w:vMerge w:val="restart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Приложение: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</w:pPr>
            <w:r w:rsidRPr="006F3F42">
              <w:t xml:space="preserve">(документы, которые представил заявитель) </w:t>
            </w:r>
          </w:p>
        </w:tc>
        <w:tc>
          <w:tcPr>
            <w:tcW w:w="8470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3568E6">
        <w:tc>
          <w:tcPr>
            <w:tcW w:w="1951" w:type="dxa"/>
            <w:vMerge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70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3568E6">
        <w:tc>
          <w:tcPr>
            <w:tcW w:w="1951" w:type="dxa"/>
            <w:vMerge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70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3568E6">
        <w:tc>
          <w:tcPr>
            <w:tcW w:w="1951" w:type="dxa"/>
            <w:vMerge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70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3568E6">
        <w:tc>
          <w:tcPr>
            <w:tcW w:w="1951" w:type="dxa"/>
            <w:vMerge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70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3568E6">
        <w:tc>
          <w:tcPr>
            <w:tcW w:w="1951" w:type="dxa"/>
            <w:vMerge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70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3568E6">
        <w:tc>
          <w:tcPr>
            <w:tcW w:w="1951" w:type="dxa"/>
            <w:vMerge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70" w:type="dxa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</w:tbl>
    <w:p w:rsidR="003568E6" w:rsidRPr="006F3F42" w:rsidRDefault="003568E6" w:rsidP="005644E6">
      <w:pPr>
        <w:pStyle w:val="afa"/>
        <w:tabs>
          <w:tab w:val="left" w:pos="284"/>
        </w:tabs>
        <w:autoSpaceDE w:val="0"/>
        <w:autoSpaceDN w:val="0"/>
        <w:adjustRightInd w:val="0"/>
        <w:ind w:left="0" w:firstLine="709"/>
        <w:jc w:val="both"/>
      </w:pPr>
    </w:p>
    <w:p w:rsidR="003568E6" w:rsidRPr="006F3F42" w:rsidRDefault="003568E6" w:rsidP="005644E6">
      <w:pPr>
        <w:pStyle w:val="afa"/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F3F42">
        <w:rPr>
          <w:sz w:val="28"/>
          <w:szCs w:val="28"/>
        </w:rPr>
        <w:t xml:space="preserve">В целях рассмотрения моего заявления согласен (-на) на обработку моих персональных данных: фамилии, имени, отчества (при наличии), адреса, </w:t>
      </w:r>
      <w:r w:rsidR="007F0731">
        <w:rPr>
          <w:sz w:val="28"/>
          <w:szCs w:val="28"/>
        </w:rPr>
        <w:t>№</w:t>
      </w:r>
      <w:r w:rsidRPr="006F3F42">
        <w:rPr>
          <w:sz w:val="28"/>
          <w:szCs w:val="28"/>
        </w:rPr>
        <w:t>телефона и других данных, изложенных в моем заявлении или необходимых при его рассмотрении.</w:t>
      </w:r>
      <w:proofErr w:type="gramEnd"/>
    </w:p>
    <w:p w:rsidR="003568E6" w:rsidRPr="006F3F42" w:rsidRDefault="003568E6" w:rsidP="005644E6">
      <w:pPr>
        <w:pStyle w:val="afa"/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Предостав</w:t>
      </w:r>
      <w:r w:rsidR="006E64D2">
        <w:rPr>
          <w:sz w:val="28"/>
          <w:szCs w:val="28"/>
        </w:rPr>
        <w:t xml:space="preserve">ляю Департаменту образования </w:t>
      </w:r>
      <w:proofErr w:type="spellStart"/>
      <w:r w:rsidR="006E64D2">
        <w:rPr>
          <w:sz w:val="28"/>
          <w:szCs w:val="28"/>
        </w:rPr>
        <w:t>г</w:t>
      </w:r>
      <w:proofErr w:type="gramStart"/>
      <w:r w:rsidR="006E64D2">
        <w:rPr>
          <w:sz w:val="28"/>
          <w:szCs w:val="28"/>
        </w:rPr>
        <w:t>.</w:t>
      </w:r>
      <w:r w:rsidRPr="006F3F42">
        <w:rPr>
          <w:sz w:val="28"/>
          <w:szCs w:val="28"/>
        </w:rPr>
        <w:t>Ш</w:t>
      </w:r>
      <w:proofErr w:type="gramEnd"/>
      <w:r w:rsidRPr="006F3F42">
        <w:rPr>
          <w:sz w:val="28"/>
          <w:szCs w:val="28"/>
        </w:rPr>
        <w:t>ахты</w:t>
      </w:r>
      <w:proofErr w:type="spellEnd"/>
      <w:r w:rsidRPr="006F3F42">
        <w:rPr>
          <w:sz w:val="28"/>
          <w:szCs w:val="28"/>
        </w:rPr>
        <w:t xml:space="preserve">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</w:t>
      </w:r>
      <w:r w:rsidRPr="006F3F42">
        <w:rPr>
          <w:sz w:val="28"/>
          <w:szCs w:val="28"/>
        </w:rPr>
        <w:lastRenderedPageBreak/>
        <w:t xml:space="preserve">обезличивание, блокирование, уничтожение и передачу в другие организации для рассмотрения моего заявления. </w:t>
      </w:r>
    </w:p>
    <w:p w:rsidR="003568E6" w:rsidRPr="006F3F42" w:rsidRDefault="006E64D2" w:rsidP="005644E6">
      <w:pPr>
        <w:pStyle w:val="afa"/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="003568E6" w:rsidRPr="006F3F42">
        <w:rPr>
          <w:sz w:val="28"/>
          <w:szCs w:val="28"/>
        </w:rPr>
        <w:t>Ш</w:t>
      </w:r>
      <w:proofErr w:type="gramEnd"/>
      <w:r w:rsidR="003568E6" w:rsidRPr="006F3F42">
        <w:rPr>
          <w:sz w:val="28"/>
          <w:szCs w:val="28"/>
        </w:rPr>
        <w:t>ахты</w:t>
      </w:r>
      <w:proofErr w:type="spellEnd"/>
      <w:r w:rsidR="003568E6" w:rsidRPr="006F3F42">
        <w:rPr>
          <w:sz w:val="28"/>
          <w:szCs w:val="28"/>
        </w:rPr>
        <w:t xml:space="preserve"> вправе обрабатывать мои персональные данные посредством внесения их в электронную базу данных, включения в списки, реестры и отчетные формы, предусмотренные документами, регламентирующими предоставление отчетных данных (документов) и передавать их в уполномоченные органы.</w:t>
      </w:r>
    </w:p>
    <w:p w:rsidR="003568E6" w:rsidRPr="006F3F42" w:rsidRDefault="003568E6" w:rsidP="005644E6">
      <w:pPr>
        <w:pStyle w:val="afa"/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мной в адрес Департамента образования </w:t>
      </w:r>
      <w:proofErr w:type="spellStart"/>
      <w:r w:rsidRPr="006F3F42">
        <w:rPr>
          <w:sz w:val="28"/>
          <w:szCs w:val="28"/>
        </w:rPr>
        <w:t>г</w:t>
      </w:r>
      <w:proofErr w:type="gramStart"/>
      <w:r w:rsidRPr="006F3F42">
        <w:rPr>
          <w:sz w:val="28"/>
          <w:szCs w:val="28"/>
        </w:rPr>
        <w:t>.Ш</w:t>
      </w:r>
      <w:proofErr w:type="gramEnd"/>
      <w:r w:rsidRPr="006F3F42">
        <w:rPr>
          <w:sz w:val="28"/>
          <w:szCs w:val="28"/>
        </w:rPr>
        <w:t>ахты</w:t>
      </w:r>
      <w:proofErr w:type="spellEnd"/>
      <w:r w:rsidRPr="006F3F42">
        <w:rPr>
          <w:sz w:val="28"/>
          <w:szCs w:val="28"/>
        </w:rPr>
        <w:t xml:space="preserve"> по почте заказным письмом с уведомлением о вручении, либо вручен лично представителю Департамента образования г. Шахты. </w:t>
      </w:r>
    </w:p>
    <w:p w:rsidR="003568E6" w:rsidRPr="006F3F42" w:rsidRDefault="003568E6" w:rsidP="005644E6">
      <w:pPr>
        <w:pStyle w:val="afa"/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Об ответственности за достоверность предоставленных сведений </w:t>
      </w:r>
      <w:proofErr w:type="gramStart"/>
      <w:r w:rsidRPr="006F3F42">
        <w:rPr>
          <w:sz w:val="28"/>
          <w:szCs w:val="28"/>
        </w:rPr>
        <w:t>предупрежден</w:t>
      </w:r>
      <w:proofErr w:type="gramEnd"/>
      <w:r w:rsidRPr="006F3F42">
        <w:rPr>
          <w:sz w:val="28"/>
          <w:szCs w:val="28"/>
        </w:rPr>
        <w:t xml:space="preserve"> (-а). </w:t>
      </w: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Cs w:val="24"/>
        </w:rPr>
      </w:pP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С вышеизложенным ознакомлен</w:t>
      </w:r>
      <w:proofErr w:type="gramStart"/>
      <w:r w:rsidRPr="006F3F42">
        <w:rPr>
          <w:sz w:val="28"/>
          <w:szCs w:val="28"/>
        </w:rPr>
        <w:t xml:space="preserve"> (-</w:t>
      </w:r>
      <w:proofErr w:type="gramEnd"/>
      <w:r w:rsidRPr="006F3F42">
        <w:rPr>
          <w:sz w:val="28"/>
          <w:szCs w:val="28"/>
        </w:rPr>
        <w:t>а) и согласен (-на).</w:t>
      </w: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Решение прошу направить: </w:t>
      </w: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□ на бумажном носителе в виде распечатанного экземпляра электронного документа – на указанный в заявлении почтовый адрес;</w:t>
      </w: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□ в электронной форме в виде электронного документа – на указанный в заявлении адрес электронной почтой.                     </w:t>
      </w: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14"/>
        <w:gridCol w:w="764"/>
        <w:gridCol w:w="3059"/>
        <w:gridCol w:w="267"/>
        <w:gridCol w:w="1549"/>
        <w:gridCol w:w="280"/>
        <w:gridCol w:w="2421"/>
      </w:tblGrid>
      <w:tr w:rsidR="003568E6" w:rsidRPr="006F3F42" w:rsidTr="003568E6"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Заявитель:</w:t>
            </w:r>
          </w:p>
        </w:tc>
        <w:tc>
          <w:tcPr>
            <w:tcW w:w="40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6F3F42">
              <w:t>(подпись)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6F3F42">
              <w:t>(расшифровка подписи)</w:t>
            </w:r>
          </w:p>
        </w:tc>
      </w:tr>
      <w:tr w:rsidR="003568E6" w:rsidRPr="006F3F42" w:rsidTr="003568E6">
        <w:tc>
          <w:tcPr>
            <w:tcW w:w="10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1027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jc w:val="center"/>
              <w:rPr>
                <w:sz w:val="16"/>
                <w:szCs w:val="16"/>
              </w:rPr>
            </w:pPr>
            <w:proofErr w:type="gramStart"/>
            <w:r w:rsidRPr="006F3F42">
              <w:rPr>
                <w:sz w:val="16"/>
                <w:szCs w:val="16"/>
              </w:rPr>
              <w:t xml:space="preserve">(номер и дата доверенности или иного документа подтверждающего полномочия представителя </w:t>
            </w:r>
            <w:proofErr w:type="gramEnd"/>
          </w:p>
          <w:p w:rsidR="003568E6" w:rsidRPr="006F3F42" w:rsidRDefault="003568E6" w:rsidP="005644E6">
            <w:pPr>
              <w:jc w:val="center"/>
              <w:rPr>
                <w:sz w:val="16"/>
                <w:szCs w:val="16"/>
              </w:rPr>
            </w:pPr>
            <w:r w:rsidRPr="006F3F42">
              <w:rPr>
                <w:sz w:val="16"/>
                <w:szCs w:val="16"/>
              </w:rPr>
              <w:t>(в случае получения решения представителем заявителя)</w:t>
            </w:r>
          </w:p>
        </w:tc>
      </w:tr>
      <w:tr w:rsidR="003568E6" w:rsidRPr="00F968D0" w:rsidTr="003568E6">
        <w:tc>
          <w:tcPr>
            <w:tcW w:w="102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347D" w:rsidRPr="00F968D0" w:rsidRDefault="00F6347D" w:rsidP="005644E6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:rsidR="00F6347D" w:rsidRPr="00F968D0" w:rsidRDefault="00F6347D" w:rsidP="005644E6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F968D0">
              <w:rPr>
                <w:color w:val="auto"/>
              </w:rPr>
              <w:t>«_____»___________ 20____ г.</w:t>
            </w:r>
          </w:p>
          <w:p w:rsidR="003568E6" w:rsidRPr="00F968D0" w:rsidRDefault="00F6347D" w:rsidP="005644E6">
            <w:pPr>
              <w:autoSpaceDE w:val="0"/>
              <w:autoSpaceDN w:val="0"/>
              <w:adjustRightInd w:val="0"/>
              <w:rPr>
                <w:color w:val="auto"/>
                <w:sz w:val="20"/>
              </w:rPr>
            </w:pPr>
            <w:r w:rsidRPr="00F968D0">
              <w:rPr>
                <w:color w:val="auto"/>
                <w:sz w:val="20"/>
              </w:rPr>
              <w:t xml:space="preserve">               (дата заявления)</w:t>
            </w:r>
          </w:p>
          <w:p w:rsidR="003568E6" w:rsidRPr="00F968D0" w:rsidRDefault="003568E6" w:rsidP="005644E6">
            <w:pPr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</w:p>
        </w:tc>
      </w:tr>
      <w:tr w:rsidR="003568E6" w:rsidRPr="00F968D0" w:rsidTr="003568E6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ind w:right="-108"/>
              <w:rPr>
                <w:color w:val="auto"/>
                <w:sz w:val="28"/>
                <w:szCs w:val="28"/>
              </w:rPr>
            </w:pPr>
          </w:p>
          <w:p w:rsidR="003568E6" w:rsidRPr="00F968D0" w:rsidRDefault="003568E6" w:rsidP="005644E6">
            <w:pPr>
              <w:autoSpaceDE w:val="0"/>
              <w:autoSpaceDN w:val="0"/>
              <w:adjustRightInd w:val="0"/>
              <w:ind w:right="-108"/>
              <w:rPr>
                <w:color w:val="auto"/>
                <w:sz w:val="28"/>
                <w:szCs w:val="28"/>
              </w:rPr>
            </w:pPr>
            <w:r w:rsidRPr="00F968D0">
              <w:rPr>
                <w:color w:val="auto"/>
                <w:sz w:val="28"/>
                <w:szCs w:val="28"/>
              </w:rPr>
              <w:t>Заявление принял: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</w:p>
        </w:tc>
      </w:tr>
      <w:tr w:rsidR="003568E6" w:rsidRPr="00F968D0" w:rsidTr="003568E6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F968D0">
              <w:rPr>
                <w:color w:val="auto"/>
              </w:rPr>
              <w:t>(должность специалиста)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F968D0">
              <w:rPr>
                <w:color w:val="auto"/>
              </w:rPr>
              <w:t>(подпись)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F968D0" w:rsidRDefault="003568E6" w:rsidP="005644E6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F968D0">
              <w:rPr>
                <w:color w:val="auto"/>
              </w:rPr>
              <w:t>(расшифровка подписи)</w:t>
            </w:r>
          </w:p>
        </w:tc>
      </w:tr>
      <w:tr w:rsidR="003568E6" w:rsidRPr="00F968D0" w:rsidTr="003568E6">
        <w:tc>
          <w:tcPr>
            <w:tcW w:w="102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347D" w:rsidRPr="00F968D0" w:rsidRDefault="00F6347D" w:rsidP="00F6347D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:rsidR="00F6347D" w:rsidRPr="00F968D0" w:rsidRDefault="00F6347D" w:rsidP="00F6347D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F968D0">
              <w:rPr>
                <w:color w:val="auto"/>
              </w:rPr>
              <w:t>«_____»___________ 20____ г.</w:t>
            </w:r>
          </w:p>
          <w:p w:rsidR="00F6347D" w:rsidRPr="00F968D0" w:rsidRDefault="00F6347D" w:rsidP="00F6347D">
            <w:pPr>
              <w:autoSpaceDE w:val="0"/>
              <w:autoSpaceDN w:val="0"/>
              <w:adjustRightInd w:val="0"/>
              <w:rPr>
                <w:color w:val="auto"/>
                <w:sz w:val="20"/>
              </w:rPr>
            </w:pPr>
            <w:r w:rsidRPr="00F968D0">
              <w:rPr>
                <w:color w:val="auto"/>
                <w:sz w:val="20"/>
              </w:rPr>
              <w:t xml:space="preserve">          (дата принятия заявления)</w:t>
            </w:r>
          </w:p>
          <w:p w:rsidR="003568E6" w:rsidRPr="00F968D0" w:rsidRDefault="003568E6" w:rsidP="002502D6">
            <w:pPr>
              <w:rPr>
                <w:color w:val="auto"/>
                <w:sz w:val="28"/>
                <w:szCs w:val="28"/>
              </w:rPr>
            </w:pPr>
          </w:p>
        </w:tc>
      </w:tr>
    </w:tbl>
    <w:p w:rsidR="003568E6" w:rsidRPr="006F3F42" w:rsidRDefault="003568E6" w:rsidP="005644E6">
      <w:pPr>
        <w:rPr>
          <w:sz w:val="28"/>
          <w:szCs w:val="28"/>
        </w:rPr>
      </w:pPr>
    </w:p>
    <w:p w:rsidR="003568E6" w:rsidRPr="006F3F42" w:rsidRDefault="003568E6" w:rsidP="005644E6">
      <w:pPr>
        <w:rPr>
          <w:sz w:val="28"/>
          <w:szCs w:val="28"/>
        </w:rPr>
      </w:pPr>
      <w:r w:rsidRPr="006F3F42">
        <w:rPr>
          <w:sz w:val="28"/>
          <w:szCs w:val="28"/>
        </w:rPr>
        <w:br w:type="page"/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6</w:t>
      </w:r>
    </w:p>
    <w:p w:rsidR="00544088" w:rsidRDefault="006E64D2" w:rsidP="006E64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44088" w:rsidRPr="006F3F42">
        <w:rPr>
          <w:sz w:val="28"/>
          <w:szCs w:val="28"/>
        </w:rPr>
        <w:t xml:space="preserve">административному регламенту предоставления муниципальной услуги «Постановка на учет и направление </w:t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 xml:space="preserve">детей в образовательные учреждения, реализующие образовательные </w:t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программы дошкольного образования»</w:t>
      </w:r>
    </w:p>
    <w:p w:rsidR="003568E6" w:rsidRPr="006F3F42" w:rsidRDefault="003568E6" w:rsidP="005644E6">
      <w:pPr>
        <w:rPr>
          <w:sz w:val="28"/>
          <w:szCs w:val="28"/>
        </w:rPr>
      </w:pPr>
    </w:p>
    <w:p w:rsidR="00730D71" w:rsidRDefault="00730D71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502D6">
        <w:rPr>
          <w:bCs/>
          <w:sz w:val="28"/>
          <w:szCs w:val="28"/>
        </w:rPr>
        <w:t>ФОРМА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расписки о </w:t>
      </w:r>
      <w:r w:rsidRPr="00457405">
        <w:rPr>
          <w:bCs/>
          <w:sz w:val="28"/>
          <w:szCs w:val="28"/>
        </w:rPr>
        <w:t>приеме заявления</w:t>
      </w:r>
      <w:r w:rsidR="00E678B6">
        <w:rPr>
          <w:bCs/>
          <w:sz w:val="28"/>
          <w:szCs w:val="28"/>
        </w:rPr>
        <w:t xml:space="preserve"> </w:t>
      </w:r>
      <w:r w:rsidRPr="00457405">
        <w:rPr>
          <w:bCs/>
          <w:sz w:val="28"/>
          <w:szCs w:val="28"/>
        </w:rPr>
        <w:t>к</w:t>
      </w:r>
      <w:r w:rsidRPr="006F3F42">
        <w:rPr>
          <w:bCs/>
          <w:sz w:val="28"/>
          <w:szCs w:val="28"/>
        </w:rPr>
        <w:t xml:space="preserve"> рассмотрению по существу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8896"/>
      </w:tblGrid>
      <w:tr w:rsidR="003568E6" w:rsidRPr="006F3F42" w:rsidTr="003568E6"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3568E6" w:rsidRPr="006F3F42" w:rsidRDefault="006E64D2" w:rsidP="005644E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Департамент образования </w:t>
            </w:r>
            <w:proofErr w:type="spellStart"/>
            <w:r>
              <w:rPr>
                <w:bCs/>
                <w:sz w:val="28"/>
                <w:szCs w:val="28"/>
              </w:rPr>
              <w:t>г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="003568E6" w:rsidRPr="006F3F42">
              <w:rPr>
                <w:bCs/>
                <w:sz w:val="28"/>
                <w:szCs w:val="28"/>
              </w:rPr>
              <w:t>Ш</w:t>
            </w:r>
            <w:proofErr w:type="gramEnd"/>
            <w:r w:rsidR="003568E6" w:rsidRPr="006F3F42">
              <w:rPr>
                <w:bCs/>
                <w:sz w:val="28"/>
                <w:szCs w:val="28"/>
              </w:rPr>
              <w:t>ахты</w:t>
            </w:r>
            <w:proofErr w:type="spellEnd"/>
          </w:p>
        </w:tc>
      </w:tr>
      <w:tr w:rsidR="003568E6" w:rsidRPr="006F3F42" w:rsidTr="003568E6">
        <w:tc>
          <w:tcPr>
            <w:tcW w:w="10314" w:type="dxa"/>
            <w:gridSpan w:val="2"/>
            <w:tcBorders>
              <w:top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0D71">
              <w:rPr>
                <w:iCs/>
                <w:szCs w:val="24"/>
              </w:rPr>
              <w:t>наименование организации, предоставляющей услугу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959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Кому: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959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3F42">
              <w:rPr>
                <w:sz w:val="22"/>
                <w:szCs w:val="22"/>
              </w:rPr>
              <w:t>(фамилия, имя, отчество (при наличии) заявителя (представителя заявителя))</w:t>
            </w: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szCs w:val="24"/>
        </w:rPr>
      </w:pPr>
      <w:r w:rsidRPr="006F3F42">
        <w:rPr>
          <w:sz w:val="28"/>
          <w:szCs w:val="28"/>
        </w:rPr>
        <w:t>Р</w:t>
      </w:r>
      <w:r>
        <w:rPr>
          <w:sz w:val="28"/>
          <w:szCs w:val="28"/>
        </w:rPr>
        <w:t>АСПИСКА</w:t>
      </w:r>
    </w:p>
    <w:p w:rsidR="003568E6" w:rsidRDefault="003568E6" w:rsidP="005644E6">
      <w:pPr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о при</w:t>
      </w:r>
      <w:r>
        <w:rPr>
          <w:sz w:val="28"/>
          <w:szCs w:val="28"/>
        </w:rPr>
        <w:t>е</w:t>
      </w:r>
      <w:r w:rsidRPr="006F3F42">
        <w:rPr>
          <w:sz w:val="28"/>
          <w:szCs w:val="28"/>
        </w:rPr>
        <w:t xml:space="preserve">ме </w:t>
      </w:r>
      <w:r>
        <w:rPr>
          <w:sz w:val="28"/>
          <w:szCs w:val="28"/>
        </w:rPr>
        <w:t xml:space="preserve">заявления о предоставлении </w:t>
      </w:r>
      <w:r w:rsidRPr="006F3F42">
        <w:rPr>
          <w:sz w:val="28"/>
          <w:szCs w:val="28"/>
        </w:rPr>
        <w:t xml:space="preserve">муниципальной услуги </w:t>
      </w:r>
    </w:p>
    <w:p w:rsidR="003568E6" w:rsidRPr="006F3F42" w:rsidRDefault="003568E6" w:rsidP="005644E6">
      <w:pPr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«Постановк</w:t>
      </w:r>
      <w:r>
        <w:rPr>
          <w:sz w:val="28"/>
          <w:szCs w:val="28"/>
        </w:rPr>
        <w:t>а</w:t>
      </w:r>
      <w:r w:rsidRPr="006F3F42">
        <w:rPr>
          <w:sz w:val="28"/>
          <w:szCs w:val="28"/>
        </w:rPr>
        <w:t xml:space="preserve"> на учет</w:t>
      </w:r>
      <w:r>
        <w:rPr>
          <w:sz w:val="28"/>
          <w:szCs w:val="28"/>
        </w:rPr>
        <w:t xml:space="preserve"> и направление </w:t>
      </w:r>
      <w:r w:rsidRPr="006F3F42">
        <w:rPr>
          <w:sz w:val="28"/>
          <w:szCs w:val="28"/>
        </w:rPr>
        <w:t>детей в образовательные учреждения, реализующие образовательн</w:t>
      </w:r>
      <w:r>
        <w:rPr>
          <w:sz w:val="28"/>
          <w:szCs w:val="28"/>
        </w:rPr>
        <w:t>ые</w:t>
      </w:r>
      <w:r w:rsidRPr="006F3F4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F3F42">
        <w:rPr>
          <w:sz w:val="28"/>
          <w:szCs w:val="28"/>
        </w:rPr>
        <w:t xml:space="preserve"> дошкольного образования»</w:t>
      </w:r>
    </w:p>
    <w:p w:rsidR="003568E6" w:rsidRPr="00030F64" w:rsidRDefault="003568E6" w:rsidP="005644E6">
      <w:pPr>
        <w:autoSpaceDE w:val="0"/>
        <w:autoSpaceDN w:val="0"/>
        <w:adjustRightInd w:val="0"/>
        <w:jc w:val="center"/>
        <w:rPr>
          <w:i/>
          <w:iCs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52"/>
        <w:gridCol w:w="4410"/>
        <w:gridCol w:w="1404"/>
        <w:gridCol w:w="966"/>
        <w:gridCol w:w="1337"/>
        <w:gridCol w:w="1085"/>
      </w:tblGrid>
      <w:tr w:rsidR="003568E6" w:rsidRPr="006F3F42" w:rsidTr="00730D71">
        <w:trPr>
          <w:trHeight w:val="555"/>
          <w:tblHeader/>
        </w:trPr>
        <w:tc>
          <w:tcPr>
            <w:tcW w:w="652" w:type="dxa"/>
            <w:vMerge w:val="restart"/>
            <w:vAlign w:val="center"/>
          </w:tcPr>
          <w:p w:rsidR="00730D71" w:rsidRDefault="007F0731" w:rsidP="005644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3568E6" w:rsidRPr="006F3F42" w:rsidRDefault="003568E6" w:rsidP="005644E6">
            <w:pPr>
              <w:jc w:val="center"/>
              <w:rPr>
                <w:szCs w:val="24"/>
              </w:rPr>
            </w:pPr>
            <w:proofErr w:type="gramStart"/>
            <w:r w:rsidRPr="006F3F42">
              <w:rPr>
                <w:szCs w:val="24"/>
              </w:rPr>
              <w:t>п</w:t>
            </w:r>
            <w:proofErr w:type="gramEnd"/>
            <w:r w:rsidRPr="006F3F42">
              <w:rPr>
                <w:szCs w:val="24"/>
              </w:rPr>
              <w:t>/п</w:t>
            </w:r>
          </w:p>
        </w:tc>
        <w:tc>
          <w:tcPr>
            <w:tcW w:w="4410" w:type="dxa"/>
            <w:vMerge w:val="restart"/>
            <w:vAlign w:val="center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Наименование документов</w:t>
            </w:r>
          </w:p>
        </w:tc>
        <w:tc>
          <w:tcPr>
            <w:tcW w:w="2370" w:type="dxa"/>
            <w:gridSpan w:val="2"/>
            <w:vAlign w:val="center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Количество экземпляров</w:t>
            </w:r>
          </w:p>
        </w:tc>
        <w:tc>
          <w:tcPr>
            <w:tcW w:w="2422" w:type="dxa"/>
            <w:gridSpan w:val="2"/>
            <w:vAlign w:val="center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Количество листов</w:t>
            </w:r>
          </w:p>
        </w:tc>
      </w:tr>
      <w:tr w:rsidR="003568E6" w:rsidRPr="006F3F42" w:rsidTr="00730D71">
        <w:trPr>
          <w:tblHeader/>
        </w:trPr>
        <w:tc>
          <w:tcPr>
            <w:tcW w:w="652" w:type="dxa"/>
            <w:vMerge/>
            <w:vAlign w:val="center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  <w:vMerge/>
            <w:vAlign w:val="center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подлинн</w:t>
            </w:r>
            <w:r>
              <w:rPr>
                <w:szCs w:val="24"/>
              </w:rPr>
              <w:t>ик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vAlign w:val="center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копия</w:t>
            </w:r>
          </w:p>
        </w:tc>
        <w:tc>
          <w:tcPr>
            <w:tcW w:w="1337" w:type="dxa"/>
            <w:tcBorders>
              <w:right w:val="single" w:sz="4" w:space="0" w:color="auto"/>
            </w:tcBorders>
            <w:vAlign w:val="center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подлинн</w:t>
            </w:r>
            <w:r>
              <w:rPr>
                <w:szCs w:val="24"/>
              </w:rPr>
              <w:t>ик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  <w:r w:rsidRPr="006F3F42">
              <w:rPr>
                <w:szCs w:val="24"/>
              </w:rPr>
              <w:t>копи</w:t>
            </w:r>
            <w:r>
              <w:rPr>
                <w:szCs w:val="24"/>
              </w:rPr>
              <w:t>я</w:t>
            </w:r>
          </w:p>
        </w:tc>
      </w:tr>
    </w:tbl>
    <w:p w:rsidR="00730D71" w:rsidRDefault="00730D71" w:rsidP="005644E6">
      <w:pPr>
        <w:jc w:val="center"/>
        <w:rPr>
          <w:szCs w:val="24"/>
        </w:rPr>
        <w:sectPr w:rsidR="00730D71" w:rsidSect="007F0731">
          <w:type w:val="continuous"/>
          <w:pgSz w:w="11906" w:h="16838"/>
          <w:pgMar w:top="1134" w:right="567" w:bottom="1134" w:left="1701" w:header="720" w:footer="720" w:gutter="0"/>
          <w:cols w:space="720"/>
          <w:docGrid w:linePitch="272" w:charSpace="36864"/>
        </w:sect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52"/>
        <w:gridCol w:w="4410"/>
        <w:gridCol w:w="1404"/>
        <w:gridCol w:w="966"/>
        <w:gridCol w:w="1337"/>
        <w:gridCol w:w="1085"/>
      </w:tblGrid>
      <w:tr w:rsidR="00730D71" w:rsidRPr="006F3F42" w:rsidTr="00730D71">
        <w:trPr>
          <w:tblHeader/>
        </w:trPr>
        <w:tc>
          <w:tcPr>
            <w:tcW w:w="652" w:type="dxa"/>
            <w:vAlign w:val="center"/>
          </w:tcPr>
          <w:p w:rsidR="00730D71" w:rsidRPr="006F3F42" w:rsidRDefault="00730D71" w:rsidP="005644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4410" w:type="dxa"/>
            <w:vAlign w:val="center"/>
          </w:tcPr>
          <w:p w:rsidR="00730D71" w:rsidRPr="006F3F42" w:rsidRDefault="00730D71" w:rsidP="005644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:rsidR="00730D71" w:rsidRPr="006F3F42" w:rsidRDefault="00730D71" w:rsidP="005644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vAlign w:val="center"/>
          </w:tcPr>
          <w:p w:rsidR="00730D71" w:rsidRDefault="00730D71" w:rsidP="005644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37" w:type="dxa"/>
            <w:tcBorders>
              <w:right w:val="single" w:sz="4" w:space="0" w:color="auto"/>
            </w:tcBorders>
            <w:vAlign w:val="center"/>
          </w:tcPr>
          <w:p w:rsidR="00730D71" w:rsidRPr="006F3F42" w:rsidRDefault="00730D71" w:rsidP="005644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730D71" w:rsidRPr="006F3F42" w:rsidRDefault="00730D71" w:rsidP="005644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Pr="006F3F42" w:rsidRDefault="003568E6" w:rsidP="005644E6">
            <w:pPr>
              <w:rPr>
                <w:szCs w:val="24"/>
              </w:rPr>
            </w:pPr>
            <w:r w:rsidRPr="006F3F42">
              <w:rPr>
                <w:szCs w:val="24"/>
              </w:rPr>
              <w:t>Заявление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Pr="006F3F42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Документ, удостоверяющий личность заявителя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  <w:tcBorders>
              <w:bottom w:val="nil"/>
            </w:tcBorders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  <w:tcBorders>
              <w:bottom w:val="nil"/>
              <w:right w:val="single" w:sz="4" w:space="0" w:color="auto"/>
            </w:tcBorders>
          </w:tcPr>
          <w:p w:rsidR="003568E6" w:rsidRPr="00EC4F89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EC4F89">
              <w:rPr>
                <w:szCs w:val="24"/>
              </w:rPr>
              <w:t>ведения о государственной регистрации актов гражданского состояния</w:t>
            </w:r>
            <w:r>
              <w:rPr>
                <w:szCs w:val="24"/>
              </w:rPr>
              <w:t>: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  <w:bottom w:val="nil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  <w:tcBorders>
              <w:top w:val="nil"/>
            </w:tcBorders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  <w:tcBorders>
              <w:top w:val="nil"/>
              <w:right w:val="single" w:sz="4" w:space="0" w:color="auto"/>
            </w:tcBorders>
          </w:tcPr>
          <w:p w:rsidR="003568E6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EC4F89">
              <w:rPr>
                <w:szCs w:val="24"/>
              </w:rPr>
              <w:t>сведения о государственной регистрации рождения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EC4F89">
              <w:rPr>
                <w:szCs w:val="24"/>
              </w:rPr>
              <w:t>сведения о государственной регистрации смерти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-с</w:t>
            </w:r>
            <w:r w:rsidRPr="00EC4F89">
              <w:rPr>
                <w:szCs w:val="24"/>
              </w:rPr>
              <w:t>ведения о государственной регистрации заключения брака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EC4F89">
              <w:rPr>
                <w:szCs w:val="24"/>
              </w:rPr>
              <w:t>сведения о государственной регистрации расторжения брака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EC4F89">
              <w:rPr>
                <w:szCs w:val="24"/>
              </w:rPr>
              <w:t>сведения о государственной регистрации установления отцовства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  <w:tcBorders>
              <w:bottom w:val="single" w:sz="4" w:space="0" w:color="000000"/>
            </w:tcBorders>
          </w:tcPr>
          <w:p w:rsidR="003568E6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EC4F89">
              <w:rPr>
                <w:szCs w:val="24"/>
              </w:rPr>
              <w:t>сведения о государственной регистрации перемене имени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3568E6" w:rsidRPr="00EC4F89" w:rsidRDefault="003568E6" w:rsidP="005644E6">
            <w:pPr>
              <w:rPr>
                <w:szCs w:val="24"/>
              </w:rPr>
            </w:pPr>
            <w:r w:rsidRPr="00EC4F89">
              <w:rPr>
                <w:szCs w:val="24"/>
              </w:rPr>
              <w:t xml:space="preserve">Свидетельство о государственной регистрации актов гражданского состояния, выданное компетентными органами иностранного государства, 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3568E6" w:rsidRPr="00EC4F89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и его</w:t>
            </w:r>
            <w:r w:rsidRPr="00EC4F89">
              <w:rPr>
                <w:szCs w:val="24"/>
              </w:rPr>
              <w:t xml:space="preserve"> нотариально удостоверенный перевод на русский язык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Pr="00EC4F89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EC4F89">
              <w:rPr>
                <w:szCs w:val="24"/>
              </w:rPr>
              <w:t>видетельство об усыновлении, выданное органами записи актов гражданского состояния или консульскими учреждениями Российской Федерации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Pr="006F3F42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F57F76">
              <w:rPr>
                <w:szCs w:val="24"/>
              </w:rPr>
              <w:t>ведения о регистрации по месту жительства (пребывания) заявителя и ребенка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Default="003568E6" w:rsidP="005644E6">
            <w:pPr>
              <w:rPr>
                <w:szCs w:val="24"/>
              </w:rPr>
            </w:pPr>
            <w:r w:rsidRPr="00EC4F89">
              <w:rPr>
                <w:szCs w:val="24"/>
              </w:rPr>
              <w:t>Документ, подтверждающий право на зачисление в группы для детей с потребностью по здоровью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Pr="00030F64" w:rsidRDefault="003568E6" w:rsidP="005644E6">
            <w:pPr>
              <w:rPr>
                <w:szCs w:val="24"/>
              </w:rPr>
            </w:pPr>
            <w:r w:rsidRPr="00EC4F89">
              <w:rPr>
                <w:szCs w:val="24"/>
              </w:rPr>
              <w:t>Документ, подтверждающий прав</w:t>
            </w:r>
            <w:r>
              <w:rPr>
                <w:szCs w:val="24"/>
              </w:rPr>
              <w:t>о</w:t>
            </w:r>
            <w:r w:rsidRPr="00EC4F89">
              <w:rPr>
                <w:szCs w:val="24"/>
              </w:rPr>
              <w:t xml:space="preserve"> отдельных категорий граждан и их семей на специальные меры поддержки (гарантии)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Pr="006F3F42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Р</w:t>
            </w:r>
            <w:r w:rsidRPr="00EC4F89">
              <w:rPr>
                <w:szCs w:val="24"/>
              </w:rPr>
              <w:t>ешения, заключения и разрешения</w:t>
            </w:r>
            <w:r>
              <w:rPr>
                <w:szCs w:val="24"/>
              </w:rPr>
              <w:t>, выдаваемые</w:t>
            </w:r>
            <w:r w:rsidRPr="00EC4F89">
              <w:rPr>
                <w:szCs w:val="24"/>
              </w:rPr>
              <w:t xml:space="preserve"> органами опеки и попечительства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9854" w:type="dxa"/>
            <w:gridSpan w:val="6"/>
          </w:tcPr>
          <w:p w:rsidR="003568E6" w:rsidRDefault="003568E6" w:rsidP="005644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От</w:t>
            </w:r>
            <w:r w:rsidRPr="00030F64">
              <w:rPr>
                <w:szCs w:val="24"/>
              </w:rPr>
              <w:t xml:space="preserve"> заявителя – иностранного гражданина либо лица без гражданства, </w:t>
            </w:r>
          </w:p>
          <w:p w:rsidR="003568E6" w:rsidRPr="006F3F42" w:rsidRDefault="003568E6" w:rsidP="005644E6">
            <w:pPr>
              <w:jc w:val="center"/>
              <w:rPr>
                <w:szCs w:val="24"/>
              </w:rPr>
            </w:pPr>
            <w:r w:rsidRPr="00030F64">
              <w:rPr>
                <w:szCs w:val="24"/>
              </w:rPr>
              <w:t>в том числе беженца, вынужденного переселенца</w:t>
            </w: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Default="003568E6" w:rsidP="005644E6">
            <w:pPr>
              <w:rPr>
                <w:szCs w:val="24"/>
              </w:rPr>
            </w:pPr>
            <w:r w:rsidRPr="00030F64">
              <w:rPr>
                <w:szCs w:val="24"/>
              </w:rPr>
              <w:t>Документ, подтверждающий право заявителя на пребывание в Российской Федерации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  <w:tr w:rsidR="003568E6" w:rsidRPr="006F3F42" w:rsidTr="00730D71">
        <w:tc>
          <w:tcPr>
            <w:tcW w:w="652" w:type="dxa"/>
          </w:tcPr>
          <w:p w:rsidR="003568E6" w:rsidRPr="006F3F42" w:rsidRDefault="003568E6" w:rsidP="005644E6">
            <w:pPr>
              <w:jc w:val="center"/>
              <w:rPr>
                <w:szCs w:val="24"/>
              </w:rPr>
            </w:pPr>
          </w:p>
        </w:tc>
        <w:tc>
          <w:tcPr>
            <w:tcW w:w="4410" w:type="dxa"/>
          </w:tcPr>
          <w:p w:rsidR="003568E6" w:rsidRPr="00030F64" w:rsidRDefault="003568E6" w:rsidP="005644E6">
            <w:pPr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030F64">
              <w:rPr>
                <w:szCs w:val="24"/>
              </w:rPr>
              <w:t>окумен</w:t>
            </w:r>
            <w:proofErr w:type="gramStart"/>
            <w:r w:rsidRPr="00030F64">
              <w:rPr>
                <w:szCs w:val="24"/>
              </w:rPr>
              <w:t>т(</w:t>
            </w:r>
            <w:proofErr w:type="gramEnd"/>
            <w:r w:rsidRPr="00030F64">
              <w:rPr>
                <w:szCs w:val="24"/>
              </w:rPr>
              <w:t xml:space="preserve">-ы), удостоверяющий(-е) личность ребенка и </w:t>
            </w:r>
            <w:r>
              <w:rPr>
                <w:szCs w:val="24"/>
              </w:rPr>
              <w:t>п</w:t>
            </w:r>
            <w:r w:rsidRPr="00030F64">
              <w:rPr>
                <w:szCs w:val="24"/>
              </w:rPr>
              <w:t>одтверждающий(-е) законность представления прав ребенка</w:t>
            </w:r>
          </w:p>
        </w:tc>
        <w:tc>
          <w:tcPr>
            <w:tcW w:w="1404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</w:tcPr>
          <w:p w:rsidR="003568E6" w:rsidRPr="006F3F42" w:rsidRDefault="003568E6" w:rsidP="005644E6">
            <w:pPr>
              <w:rPr>
                <w:szCs w:val="24"/>
              </w:rPr>
            </w:pPr>
          </w:p>
        </w:tc>
      </w:tr>
    </w:tbl>
    <w:p w:rsidR="003568E6" w:rsidRPr="006F3F42" w:rsidRDefault="003568E6" w:rsidP="005644E6"/>
    <w:p w:rsidR="003568E6" w:rsidRDefault="003568E6" w:rsidP="005644E6">
      <w:pPr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9"/>
        <w:gridCol w:w="280"/>
        <w:gridCol w:w="4995"/>
      </w:tblGrid>
      <w:tr w:rsidR="003568E6" w:rsidRPr="00730D71" w:rsidTr="003568E6">
        <w:tc>
          <w:tcPr>
            <w:tcW w:w="4786" w:type="dxa"/>
            <w:tcBorders>
              <w:bottom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730D71" w:rsidTr="003568E6">
        <w:tc>
          <w:tcPr>
            <w:tcW w:w="4786" w:type="dxa"/>
            <w:tcBorders>
              <w:top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</w:rPr>
            </w:pPr>
            <w:r w:rsidRPr="00730D71">
              <w:rPr>
                <w:iCs/>
                <w:szCs w:val="24"/>
              </w:rPr>
              <w:t>(должность сотрудника)</w:t>
            </w:r>
          </w:p>
        </w:tc>
        <w:tc>
          <w:tcPr>
            <w:tcW w:w="284" w:type="dxa"/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</w:rPr>
            </w:pPr>
            <w:r w:rsidRPr="00730D71">
              <w:rPr>
                <w:iCs/>
                <w:szCs w:val="24"/>
              </w:rPr>
              <w:t>(фамилия, имя, отчество (при наличии))</w:t>
            </w:r>
          </w:p>
        </w:tc>
      </w:tr>
    </w:tbl>
    <w:p w:rsidR="003568E6" w:rsidRPr="00730D71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68E6" w:rsidRPr="00730D71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0D71">
        <w:rPr>
          <w:sz w:val="28"/>
          <w:szCs w:val="28"/>
        </w:rPr>
        <w:t xml:space="preserve">Дата получения расписки: «_____» ______________ 20 _____ г. </w:t>
      </w:r>
    </w:p>
    <w:p w:rsidR="003568E6" w:rsidRPr="00730D71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16"/>
        <w:gridCol w:w="3884"/>
        <w:gridCol w:w="268"/>
        <w:gridCol w:w="4186"/>
      </w:tblGrid>
      <w:tr w:rsidR="003568E6" w:rsidRPr="00730D71" w:rsidTr="003568E6"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0D71">
              <w:rPr>
                <w:sz w:val="28"/>
                <w:szCs w:val="28"/>
              </w:rPr>
              <w:t>Заявитель: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730D71" w:rsidTr="003568E6"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730D71">
              <w:t>(подпись)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730D71">
              <w:t>(расшифровка подписи)</w:t>
            </w:r>
          </w:p>
        </w:tc>
      </w:tr>
    </w:tbl>
    <w:p w:rsidR="003568E6" w:rsidRDefault="003568E6" w:rsidP="005644E6">
      <w:pPr>
        <w:rPr>
          <w:sz w:val="28"/>
          <w:szCs w:val="28"/>
        </w:rPr>
      </w:pPr>
    </w:p>
    <w:p w:rsidR="003568E6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6F3F42">
        <w:rPr>
          <w:sz w:val="28"/>
          <w:szCs w:val="28"/>
        </w:rPr>
        <w:t xml:space="preserve">Направление </w:t>
      </w:r>
      <w:r w:rsidRPr="006F3F42">
        <w:rPr>
          <w:sz w:val="28"/>
          <w:szCs w:val="28"/>
          <w:shd w:val="clear" w:color="auto" w:fill="FFFFFF"/>
        </w:rPr>
        <w:t xml:space="preserve">уведомления о постановке (отказе в постановке) на учет детей осуществляется в течение 7 рабочих дней со дня регистрации заявления и документов, необходимых для предоставления муниципальной услуги. </w:t>
      </w:r>
    </w:p>
    <w:p w:rsidR="003568E6" w:rsidRDefault="003568E6" w:rsidP="005644E6">
      <w:pPr>
        <w:tabs>
          <w:tab w:val="left" w:pos="1418"/>
        </w:tabs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И</w:t>
      </w:r>
      <w:r w:rsidRPr="009071B1">
        <w:rPr>
          <w:sz w:val="28"/>
          <w:szCs w:val="28"/>
        </w:rPr>
        <w:t>нформаци</w:t>
      </w:r>
      <w:r>
        <w:rPr>
          <w:sz w:val="28"/>
          <w:szCs w:val="28"/>
        </w:rPr>
        <w:t>ю</w:t>
      </w:r>
      <w:r w:rsidRPr="009071B1">
        <w:rPr>
          <w:sz w:val="28"/>
          <w:szCs w:val="28"/>
        </w:rPr>
        <w:t xml:space="preserve"> о ходе исполнения муниципальной услуги</w:t>
      </w:r>
      <w:r>
        <w:rPr>
          <w:sz w:val="28"/>
          <w:szCs w:val="28"/>
        </w:rPr>
        <w:t xml:space="preserve"> можно получить в телефонном режиме по номеру +7 8636 22 40 43.</w:t>
      </w:r>
    </w:p>
    <w:p w:rsidR="003568E6" w:rsidRPr="009071B1" w:rsidRDefault="003568E6" w:rsidP="005644E6">
      <w:pPr>
        <w:jc w:val="both"/>
        <w:rPr>
          <w:sz w:val="28"/>
          <w:szCs w:val="28"/>
        </w:rPr>
      </w:pPr>
    </w:p>
    <w:p w:rsidR="003568E6" w:rsidRDefault="003568E6" w:rsidP="005644E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7</w:t>
      </w:r>
    </w:p>
    <w:p w:rsidR="00544088" w:rsidRDefault="006E64D2" w:rsidP="006E64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44088" w:rsidRPr="006F3F42">
        <w:rPr>
          <w:sz w:val="28"/>
          <w:szCs w:val="28"/>
        </w:rPr>
        <w:t xml:space="preserve">административному регламенту предоставления муниципальной услуги «Постановка на учет и направление </w:t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 xml:space="preserve">детей в образовательные учреждения, реализующие образовательные </w:t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программы дошкольного образования»</w:t>
      </w:r>
    </w:p>
    <w:p w:rsidR="003568E6" w:rsidRPr="006F3F42" w:rsidRDefault="003568E6" w:rsidP="005644E6">
      <w:pPr>
        <w:autoSpaceDE w:val="0"/>
        <w:autoSpaceDN w:val="0"/>
        <w:adjustRightInd w:val="0"/>
        <w:jc w:val="both"/>
        <w:rPr>
          <w:szCs w:val="24"/>
        </w:rPr>
      </w:pPr>
    </w:p>
    <w:p w:rsidR="009A419D" w:rsidRPr="00E678B6" w:rsidRDefault="009A419D" w:rsidP="005644E6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  <w:r w:rsidRPr="00E678B6">
        <w:rPr>
          <w:bCs/>
          <w:color w:val="auto"/>
          <w:sz w:val="28"/>
          <w:szCs w:val="28"/>
        </w:rPr>
        <w:t>ФОРМА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уведомления о предоставлении муниципальной услуги (постановка на учет)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8896"/>
      </w:tblGrid>
      <w:tr w:rsidR="003568E6" w:rsidRPr="006F3F42" w:rsidTr="003568E6"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3568E6" w:rsidRPr="006F3F42" w:rsidRDefault="006E64D2" w:rsidP="005644E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Департамент образования </w:t>
            </w:r>
            <w:proofErr w:type="spellStart"/>
            <w:r>
              <w:rPr>
                <w:bCs/>
                <w:sz w:val="28"/>
                <w:szCs w:val="28"/>
              </w:rPr>
              <w:t>г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="003568E6" w:rsidRPr="006F3F42">
              <w:rPr>
                <w:bCs/>
                <w:sz w:val="28"/>
                <w:szCs w:val="28"/>
              </w:rPr>
              <w:t>Ш</w:t>
            </w:r>
            <w:proofErr w:type="gramEnd"/>
            <w:r w:rsidR="003568E6" w:rsidRPr="006F3F42">
              <w:rPr>
                <w:bCs/>
                <w:sz w:val="28"/>
                <w:szCs w:val="28"/>
              </w:rPr>
              <w:t>ахты</w:t>
            </w:r>
            <w:proofErr w:type="spellEnd"/>
          </w:p>
        </w:tc>
      </w:tr>
      <w:tr w:rsidR="003568E6" w:rsidRPr="006F3F42" w:rsidTr="003568E6">
        <w:tc>
          <w:tcPr>
            <w:tcW w:w="10314" w:type="dxa"/>
            <w:gridSpan w:val="2"/>
            <w:tcBorders>
              <w:top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0D71">
              <w:rPr>
                <w:iCs/>
                <w:szCs w:val="24"/>
              </w:rPr>
              <w:t>наименование органа, предоставляющего услугу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959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Кому: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959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6F3F42">
              <w:t>(фамилия, имя, отчество (при наличии) заявителя)</w:t>
            </w: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rPr>
          <w:sz w:val="28"/>
          <w:szCs w:val="28"/>
        </w:rPr>
      </w:pPr>
    </w:p>
    <w:p w:rsidR="003568E6" w:rsidRPr="006F3F42" w:rsidRDefault="00E678B6" w:rsidP="005644E6">
      <w:pPr>
        <w:autoSpaceDE w:val="0"/>
        <w:autoSpaceDN w:val="0"/>
        <w:adjustRightInd w:val="0"/>
        <w:jc w:val="center"/>
        <w:rPr>
          <w:szCs w:val="24"/>
        </w:rPr>
      </w:pPr>
      <w:r>
        <w:rPr>
          <w:sz w:val="28"/>
          <w:szCs w:val="28"/>
        </w:rPr>
        <w:t>УВЕДОМЛЕНИЕ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sz w:val="28"/>
          <w:szCs w:val="28"/>
        </w:rPr>
        <w:t xml:space="preserve">о </w:t>
      </w:r>
      <w:r w:rsidRPr="006F3F42">
        <w:rPr>
          <w:bCs/>
          <w:sz w:val="28"/>
          <w:szCs w:val="28"/>
        </w:rPr>
        <w:t xml:space="preserve">предоставлении муниципальной услуги </w:t>
      </w:r>
    </w:p>
    <w:p w:rsidR="003568E6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«</w:t>
      </w:r>
      <w:r w:rsidRPr="006F3F42">
        <w:rPr>
          <w:sz w:val="28"/>
          <w:szCs w:val="28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 w:rsidRPr="006F3F42">
        <w:rPr>
          <w:bCs/>
          <w:sz w:val="28"/>
          <w:szCs w:val="28"/>
        </w:rPr>
        <w:t xml:space="preserve">» 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в части постановки на учет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3453"/>
        <w:gridCol w:w="1985"/>
        <w:gridCol w:w="651"/>
        <w:gridCol w:w="3234"/>
      </w:tblGrid>
      <w:tr w:rsidR="003568E6" w:rsidRPr="006F3F42" w:rsidTr="003568E6">
        <w:tc>
          <w:tcPr>
            <w:tcW w:w="534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от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№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3F42">
        <w:rPr>
          <w:sz w:val="28"/>
          <w:szCs w:val="28"/>
        </w:rPr>
        <w:t xml:space="preserve">Рассмотрев Ваше заявление </w:t>
      </w:r>
      <w:proofErr w:type="gramStart"/>
      <w:r w:rsidRPr="006F3F42">
        <w:rPr>
          <w:sz w:val="28"/>
          <w:szCs w:val="28"/>
        </w:rPr>
        <w:t>от</w:t>
      </w:r>
      <w:proofErr w:type="gramEnd"/>
      <w:r w:rsidRPr="006F3F42">
        <w:rPr>
          <w:sz w:val="28"/>
          <w:szCs w:val="28"/>
        </w:rPr>
        <w:t xml:space="preserve"> ____________ </w:t>
      </w:r>
      <w:r w:rsidR="007F0731">
        <w:rPr>
          <w:sz w:val="28"/>
          <w:szCs w:val="28"/>
        </w:rPr>
        <w:t>№</w:t>
      </w:r>
      <w:r w:rsidRPr="006F3F42">
        <w:rPr>
          <w:sz w:val="28"/>
          <w:szCs w:val="28"/>
        </w:rPr>
        <w:t xml:space="preserve">______________ и прилагаемые к нему документы,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568E6" w:rsidRPr="006F3F42" w:rsidTr="003568E6">
        <w:tc>
          <w:tcPr>
            <w:tcW w:w="10314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3F42">
              <w:rPr>
                <w:bCs/>
                <w:sz w:val="28"/>
                <w:szCs w:val="28"/>
              </w:rPr>
              <w:t xml:space="preserve">Департамент </w:t>
            </w:r>
            <w:r w:rsidRPr="00457405">
              <w:rPr>
                <w:bCs/>
                <w:sz w:val="28"/>
                <w:szCs w:val="28"/>
              </w:rPr>
              <w:t xml:space="preserve">образования </w:t>
            </w:r>
            <w:proofErr w:type="spellStart"/>
            <w:r w:rsidRPr="00457405">
              <w:rPr>
                <w:bCs/>
                <w:sz w:val="28"/>
                <w:szCs w:val="28"/>
              </w:rPr>
              <w:t>г</w:t>
            </w:r>
            <w:proofErr w:type="gramStart"/>
            <w:r w:rsidRPr="00457405">
              <w:rPr>
                <w:bCs/>
                <w:sz w:val="28"/>
                <w:szCs w:val="28"/>
              </w:rPr>
              <w:t>.Ш</w:t>
            </w:r>
            <w:proofErr w:type="gramEnd"/>
            <w:r w:rsidRPr="00457405">
              <w:rPr>
                <w:bCs/>
                <w:sz w:val="28"/>
                <w:szCs w:val="28"/>
              </w:rPr>
              <w:t>ахты</w:t>
            </w:r>
            <w:proofErr w:type="spellEnd"/>
          </w:p>
        </w:tc>
      </w:tr>
      <w:tr w:rsidR="003568E6" w:rsidRPr="006F3F42" w:rsidTr="003568E6">
        <w:tc>
          <w:tcPr>
            <w:tcW w:w="10314" w:type="dxa"/>
            <w:tcBorders>
              <w:top w:val="single" w:sz="4" w:space="0" w:color="auto"/>
            </w:tcBorders>
          </w:tcPr>
          <w:p w:rsidR="003568E6" w:rsidRPr="002502D6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502D6">
              <w:rPr>
                <w:iCs/>
                <w:szCs w:val="24"/>
              </w:rPr>
              <w:t>наименование уполномоченного органа</w:t>
            </w: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 xml:space="preserve">принял решение: поставить на учет в качестве </w:t>
      </w:r>
      <w:proofErr w:type="gramStart"/>
      <w:r w:rsidRPr="006F3F42">
        <w:rPr>
          <w:sz w:val="28"/>
          <w:szCs w:val="28"/>
        </w:rPr>
        <w:t>нуждающегося</w:t>
      </w:r>
      <w:proofErr w:type="gramEnd"/>
      <w:r w:rsidRPr="006F3F42">
        <w:rPr>
          <w:sz w:val="28"/>
          <w:szCs w:val="28"/>
        </w:rPr>
        <w:t xml:space="preserve"> в предоставлении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8965"/>
      </w:tblGrid>
      <w:tr w:rsidR="003568E6" w:rsidRPr="006F3F42" w:rsidTr="003568E6">
        <w:tc>
          <w:tcPr>
            <w:tcW w:w="889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места</w:t>
            </w:r>
          </w:p>
        </w:tc>
        <w:tc>
          <w:tcPr>
            <w:tcW w:w="9425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889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425" w:type="dxa"/>
            <w:tcBorders>
              <w:top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3F42">
              <w:t>(фамилия, имя, отчество (при наличии) ребенка)</w:t>
            </w:r>
          </w:p>
        </w:tc>
      </w:tr>
      <w:tr w:rsidR="003568E6" w:rsidRPr="006F3F42" w:rsidTr="003568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 xml:space="preserve">с желаемой датой зачисления _____________________________ </w:t>
            </w:r>
            <w:proofErr w:type="gramStart"/>
            <w:r w:rsidRPr="006F3F42">
              <w:rPr>
                <w:sz w:val="28"/>
                <w:szCs w:val="28"/>
              </w:rPr>
              <w:t>в</w:t>
            </w:r>
            <w:proofErr w:type="gramEnd"/>
            <w:r w:rsidRPr="006F3F42">
              <w:rPr>
                <w:sz w:val="28"/>
                <w:szCs w:val="28"/>
              </w:rPr>
              <w:t xml:space="preserve"> муниципальной</w:t>
            </w:r>
          </w:p>
        </w:tc>
      </w:tr>
      <w:tr w:rsidR="003568E6" w:rsidRPr="006F3F42" w:rsidTr="003568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6F3F42">
              <w:t xml:space="preserve">                        (дата зачисления в соответствии с заявлением)</w:t>
            </w: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3F42">
        <w:rPr>
          <w:sz w:val="28"/>
          <w:szCs w:val="28"/>
        </w:rPr>
        <w:t>образовательной организации: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045"/>
        <w:gridCol w:w="280"/>
        <w:gridCol w:w="4995"/>
      </w:tblGrid>
      <w:tr w:rsidR="003568E6" w:rsidRPr="006F3F42" w:rsidTr="003568E6">
        <w:tc>
          <w:tcPr>
            <w:tcW w:w="534" w:type="dxa"/>
            <w:tcBorders>
              <w:bottom w:val="single" w:sz="4" w:space="0" w:color="auto"/>
            </w:tcBorders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1.</w:t>
            </w:r>
          </w:p>
        </w:tc>
        <w:tc>
          <w:tcPr>
            <w:tcW w:w="9780" w:type="dxa"/>
            <w:gridSpan w:val="3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3568E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2.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3568E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3.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3568E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4.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3568E6">
        <w:trPr>
          <w:trHeight w:val="7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5.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</w:tc>
      </w:tr>
      <w:tr w:rsidR="003568E6" w:rsidRPr="006F3F42" w:rsidTr="003568E6"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3568E6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4786" w:type="dxa"/>
            <w:gridSpan w:val="2"/>
            <w:tcBorders>
              <w:top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</w:rPr>
            </w:pPr>
            <w:r w:rsidRPr="00730D71">
              <w:rPr>
                <w:iCs/>
                <w:szCs w:val="24"/>
              </w:rPr>
              <w:t>(должность сотрудника)</w:t>
            </w:r>
          </w:p>
        </w:tc>
        <w:tc>
          <w:tcPr>
            <w:tcW w:w="284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</w:rPr>
            </w:pPr>
            <w:r w:rsidRPr="00730D71">
              <w:rPr>
                <w:iCs/>
                <w:szCs w:val="24"/>
              </w:rPr>
              <w:t>(фамилия, имя, отчество (при наличии))</w:t>
            </w:r>
          </w:p>
        </w:tc>
      </w:tr>
    </w:tbl>
    <w:p w:rsidR="003568E6" w:rsidRPr="006F3F42" w:rsidRDefault="003568E6" w:rsidP="005644E6">
      <w:pPr>
        <w:rPr>
          <w:bCs/>
          <w:sz w:val="28"/>
          <w:szCs w:val="28"/>
        </w:rPr>
      </w:pP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8</w:t>
      </w:r>
    </w:p>
    <w:p w:rsidR="00544088" w:rsidRDefault="006E64D2" w:rsidP="006E64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44088" w:rsidRPr="006F3F42">
        <w:rPr>
          <w:sz w:val="28"/>
          <w:szCs w:val="28"/>
        </w:rPr>
        <w:t xml:space="preserve">административному регламенту предоставления муниципальной услуги «Постановка на учет и направление </w:t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 xml:space="preserve">детей в образовательные учреждения, реализующие образовательные </w:t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программы дошкольного образования»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30D71" w:rsidRDefault="00730D71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502D6">
        <w:rPr>
          <w:bCs/>
          <w:sz w:val="28"/>
          <w:szCs w:val="28"/>
        </w:rPr>
        <w:t>ФОРМА</w:t>
      </w:r>
    </w:p>
    <w:p w:rsidR="003568E6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E3C66">
        <w:rPr>
          <w:bCs/>
          <w:sz w:val="28"/>
          <w:szCs w:val="28"/>
        </w:rPr>
        <w:t xml:space="preserve">решения об отказе в предоставлении </w:t>
      </w:r>
      <w:r>
        <w:rPr>
          <w:bCs/>
          <w:sz w:val="28"/>
          <w:szCs w:val="28"/>
        </w:rPr>
        <w:t>муниципальной услуги</w:t>
      </w:r>
    </w:p>
    <w:p w:rsidR="003568E6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6F3F42">
        <w:rPr>
          <w:sz w:val="28"/>
          <w:szCs w:val="28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>
        <w:rPr>
          <w:sz w:val="28"/>
          <w:szCs w:val="28"/>
        </w:rPr>
        <w:t>»</w:t>
      </w:r>
    </w:p>
    <w:p w:rsidR="003568E6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D705F">
        <w:rPr>
          <w:bCs/>
          <w:sz w:val="28"/>
          <w:szCs w:val="28"/>
        </w:rPr>
        <w:t>в части постановки на учет</w:t>
      </w:r>
    </w:p>
    <w:p w:rsidR="003568E6" w:rsidRPr="00CD705F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8896"/>
      </w:tblGrid>
      <w:tr w:rsidR="003568E6" w:rsidRPr="00CD705F" w:rsidTr="003568E6">
        <w:tc>
          <w:tcPr>
            <w:tcW w:w="10314" w:type="dxa"/>
            <w:gridSpan w:val="2"/>
            <w:tcBorders>
              <w:bottom w:val="single" w:sz="4" w:space="0" w:color="auto"/>
            </w:tcBorders>
          </w:tcPr>
          <w:p w:rsidR="003568E6" w:rsidRPr="00CD705F" w:rsidRDefault="006E64D2" w:rsidP="005644E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Департамент образования </w:t>
            </w:r>
            <w:proofErr w:type="spellStart"/>
            <w:r>
              <w:rPr>
                <w:bCs/>
                <w:sz w:val="28"/>
                <w:szCs w:val="28"/>
              </w:rPr>
              <w:t>г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="003568E6" w:rsidRPr="00CD705F">
              <w:rPr>
                <w:bCs/>
                <w:sz w:val="28"/>
                <w:szCs w:val="28"/>
              </w:rPr>
              <w:t>Ш</w:t>
            </w:r>
            <w:proofErr w:type="gramEnd"/>
            <w:r w:rsidR="003568E6" w:rsidRPr="00CD705F">
              <w:rPr>
                <w:bCs/>
                <w:sz w:val="28"/>
                <w:szCs w:val="28"/>
              </w:rPr>
              <w:t>ахты</w:t>
            </w:r>
            <w:proofErr w:type="spellEnd"/>
          </w:p>
        </w:tc>
      </w:tr>
      <w:tr w:rsidR="003568E6" w:rsidRPr="00CD705F" w:rsidTr="003568E6">
        <w:tc>
          <w:tcPr>
            <w:tcW w:w="10314" w:type="dxa"/>
            <w:gridSpan w:val="2"/>
            <w:tcBorders>
              <w:top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0D71">
              <w:rPr>
                <w:iCs/>
                <w:szCs w:val="24"/>
              </w:rPr>
              <w:t>наименование  органа, предоставляющего услугу</w:t>
            </w:r>
          </w:p>
          <w:p w:rsidR="003568E6" w:rsidRPr="00CD705F" w:rsidRDefault="003568E6" w:rsidP="005644E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3568E6" w:rsidRPr="00CD705F" w:rsidTr="003568E6">
        <w:tc>
          <w:tcPr>
            <w:tcW w:w="959" w:type="dxa"/>
          </w:tcPr>
          <w:p w:rsidR="003568E6" w:rsidRPr="00CD705F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D705F">
              <w:rPr>
                <w:sz w:val="28"/>
                <w:szCs w:val="28"/>
              </w:rPr>
              <w:t>Кому: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3568E6" w:rsidRPr="00CD705F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CD705F" w:rsidTr="003568E6">
        <w:tc>
          <w:tcPr>
            <w:tcW w:w="959" w:type="dxa"/>
          </w:tcPr>
          <w:p w:rsidR="003568E6" w:rsidRPr="00CD705F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3568E6" w:rsidRPr="00CD705F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CD705F">
              <w:t>(фамилия, имя, отчество (при наличии) заявителя)</w:t>
            </w:r>
          </w:p>
        </w:tc>
      </w:tr>
    </w:tbl>
    <w:p w:rsidR="003568E6" w:rsidRPr="00CD705F" w:rsidRDefault="003568E6" w:rsidP="005644E6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3568E6" w:rsidRPr="00CD705F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D705F">
        <w:rPr>
          <w:sz w:val="28"/>
          <w:szCs w:val="28"/>
        </w:rPr>
        <w:t>РЕШЕНИЕ</w:t>
      </w:r>
    </w:p>
    <w:p w:rsidR="003568E6" w:rsidRPr="00CD705F" w:rsidRDefault="003568E6" w:rsidP="005644E6">
      <w:pPr>
        <w:autoSpaceDE w:val="0"/>
        <w:autoSpaceDN w:val="0"/>
        <w:adjustRightInd w:val="0"/>
        <w:jc w:val="center"/>
        <w:rPr>
          <w:szCs w:val="24"/>
        </w:rPr>
      </w:pPr>
      <w:r w:rsidRPr="00CD705F">
        <w:rPr>
          <w:sz w:val="28"/>
          <w:szCs w:val="28"/>
        </w:rPr>
        <w:t xml:space="preserve">об отказе в предоставлении </w:t>
      </w:r>
      <w:r w:rsidRPr="00CD705F">
        <w:rPr>
          <w:bCs/>
          <w:sz w:val="28"/>
          <w:szCs w:val="28"/>
        </w:rPr>
        <w:t>муниципальной услуги</w:t>
      </w:r>
    </w:p>
    <w:p w:rsidR="003568E6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D705F">
        <w:rPr>
          <w:bCs/>
          <w:sz w:val="28"/>
          <w:szCs w:val="28"/>
        </w:rPr>
        <w:t xml:space="preserve">«Постановка на учет и направление детей в образовательные </w:t>
      </w:r>
      <w:r w:rsidRPr="006F3F42">
        <w:rPr>
          <w:sz w:val="28"/>
          <w:szCs w:val="28"/>
        </w:rPr>
        <w:t>учреждения</w:t>
      </w:r>
      <w:r w:rsidRPr="00CD705F">
        <w:rPr>
          <w:bCs/>
          <w:sz w:val="28"/>
          <w:szCs w:val="28"/>
        </w:rPr>
        <w:t xml:space="preserve">, реализующие образовательные программы дошкольного образования» </w:t>
      </w:r>
    </w:p>
    <w:p w:rsidR="003568E6" w:rsidRPr="00CD705F" w:rsidRDefault="003568E6" w:rsidP="005644E6">
      <w:pPr>
        <w:autoSpaceDE w:val="0"/>
        <w:autoSpaceDN w:val="0"/>
        <w:adjustRightInd w:val="0"/>
        <w:jc w:val="center"/>
        <w:rPr>
          <w:szCs w:val="24"/>
        </w:rPr>
      </w:pPr>
      <w:r w:rsidRPr="00CD705F">
        <w:rPr>
          <w:bCs/>
          <w:sz w:val="28"/>
          <w:szCs w:val="28"/>
        </w:rPr>
        <w:t>в части постановки на учет</w:t>
      </w:r>
    </w:p>
    <w:p w:rsidR="003568E6" w:rsidRPr="00CD705F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568E6" w:rsidRPr="00CD705F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D705F">
        <w:rPr>
          <w:sz w:val="28"/>
          <w:szCs w:val="28"/>
        </w:rPr>
        <w:t xml:space="preserve">от ____________                                                                               </w:t>
      </w:r>
      <w:r w:rsidR="007F0731">
        <w:rPr>
          <w:sz w:val="28"/>
          <w:szCs w:val="28"/>
        </w:rPr>
        <w:t>№</w:t>
      </w:r>
      <w:r w:rsidRPr="00CD705F">
        <w:rPr>
          <w:sz w:val="28"/>
          <w:szCs w:val="28"/>
        </w:rPr>
        <w:t>_____________</w:t>
      </w:r>
    </w:p>
    <w:p w:rsidR="003568E6" w:rsidRPr="00CD705F" w:rsidRDefault="003568E6" w:rsidP="005644E6">
      <w:pPr>
        <w:autoSpaceDE w:val="0"/>
        <w:autoSpaceDN w:val="0"/>
        <w:adjustRightInd w:val="0"/>
        <w:rPr>
          <w:szCs w:val="24"/>
        </w:rPr>
      </w:pPr>
    </w:p>
    <w:p w:rsidR="003568E6" w:rsidRPr="00730D71" w:rsidRDefault="003568E6" w:rsidP="005644E6">
      <w:pPr>
        <w:autoSpaceDE w:val="0"/>
        <w:autoSpaceDN w:val="0"/>
        <w:adjustRightInd w:val="0"/>
        <w:rPr>
          <w:sz w:val="28"/>
          <w:szCs w:val="28"/>
        </w:rPr>
      </w:pPr>
    </w:p>
    <w:p w:rsidR="003568E6" w:rsidRPr="00730D71" w:rsidRDefault="003568E6" w:rsidP="005644E6">
      <w:pPr>
        <w:autoSpaceDE w:val="0"/>
        <w:autoSpaceDN w:val="0"/>
        <w:adjustRightInd w:val="0"/>
        <w:jc w:val="both"/>
        <w:rPr>
          <w:szCs w:val="24"/>
        </w:rPr>
      </w:pPr>
      <w:r w:rsidRPr="00730D71">
        <w:rPr>
          <w:sz w:val="28"/>
          <w:szCs w:val="28"/>
        </w:rPr>
        <w:t xml:space="preserve">Вам отказано в предоставлении услуги по текущему заявлению по причине _________________ </w:t>
      </w:r>
      <w:r w:rsidRPr="00730D71">
        <w:rPr>
          <w:iCs/>
          <w:sz w:val="28"/>
          <w:szCs w:val="28"/>
        </w:rPr>
        <w:t>(указывается причина, по которой по заявлению принято отрицательное решение)</w:t>
      </w:r>
      <w:r w:rsidRPr="00730D71">
        <w:rPr>
          <w:sz w:val="28"/>
          <w:szCs w:val="28"/>
        </w:rPr>
        <w:t xml:space="preserve">. </w:t>
      </w:r>
    </w:p>
    <w:p w:rsidR="003568E6" w:rsidRPr="00730D71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0D71">
        <w:rPr>
          <w:sz w:val="28"/>
          <w:szCs w:val="28"/>
        </w:rPr>
        <w:t xml:space="preserve">Вам необходимо ____________ </w:t>
      </w:r>
      <w:r w:rsidRPr="00730D71">
        <w:rPr>
          <w:iCs/>
          <w:sz w:val="28"/>
          <w:szCs w:val="28"/>
        </w:rPr>
        <w:t xml:space="preserve">(указывается порядок действий, который необходимо выполнить заявителю для получения положительного результата </w:t>
      </w:r>
      <w:proofErr w:type="spellStart"/>
      <w:r w:rsidRPr="00457405">
        <w:rPr>
          <w:iCs/>
          <w:sz w:val="28"/>
          <w:szCs w:val="28"/>
        </w:rPr>
        <w:t>позаявлению</w:t>
      </w:r>
      <w:proofErr w:type="spellEnd"/>
      <w:r w:rsidRPr="00457405">
        <w:rPr>
          <w:iCs/>
          <w:sz w:val="28"/>
          <w:szCs w:val="28"/>
        </w:rPr>
        <w:t>)</w:t>
      </w:r>
      <w:r w:rsidRPr="00457405">
        <w:rPr>
          <w:sz w:val="28"/>
          <w:szCs w:val="28"/>
        </w:rPr>
        <w:t>.</w:t>
      </w:r>
    </w:p>
    <w:p w:rsidR="003568E6" w:rsidRPr="00730D71" w:rsidRDefault="003568E6" w:rsidP="005644E6">
      <w:pPr>
        <w:autoSpaceDE w:val="0"/>
        <w:autoSpaceDN w:val="0"/>
        <w:adjustRightInd w:val="0"/>
        <w:jc w:val="both"/>
        <w:rPr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9"/>
        <w:gridCol w:w="280"/>
        <w:gridCol w:w="4995"/>
      </w:tblGrid>
      <w:tr w:rsidR="003568E6" w:rsidRPr="00730D71" w:rsidTr="003568E6">
        <w:tc>
          <w:tcPr>
            <w:tcW w:w="4786" w:type="dxa"/>
            <w:tcBorders>
              <w:bottom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730D71" w:rsidTr="003568E6">
        <w:tc>
          <w:tcPr>
            <w:tcW w:w="4786" w:type="dxa"/>
            <w:tcBorders>
              <w:top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</w:rPr>
            </w:pPr>
            <w:r w:rsidRPr="00730D71">
              <w:rPr>
                <w:iCs/>
                <w:szCs w:val="24"/>
              </w:rPr>
              <w:t>(должность сотрудника)</w:t>
            </w:r>
          </w:p>
        </w:tc>
        <w:tc>
          <w:tcPr>
            <w:tcW w:w="284" w:type="dxa"/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</w:rPr>
            </w:pPr>
            <w:r w:rsidRPr="00730D71">
              <w:rPr>
                <w:iCs/>
                <w:szCs w:val="24"/>
              </w:rPr>
              <w:t>(фамилия, имя, отчество (при наличии))</w:t>
            </w:r>
          </w:p>
        </w:tc>
      </w:tr>
    </w:tbl>
    <w:p w:rsidR="003568E6" w:rsidRPr="00730D71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68E6" w:rsidRPr="00730D71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0D71">
        <w:rPr>
          <w:sz w:val="28"/>
          <w:szCs w:val="28"/>
        </w:rPr>
        <w:t xml:space="preserve">Дата получения решения: «_____» ______________ 20 _____ г. </w:t>
      </w:r>
    </w:p>
    <w:p w:rsidR="003568E6" w:rsidRPr="00730D71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16"/>
        <w:gridCol w:w="3884"/>
        <w:gridCol w:w="268"/>
        <w:gridCol w:w="4186"/>
      </w:tblGrid>
      <w:tr w:rsidR="003568E6" w:rsidRPr="00730D71" w:rsidTr="003568E6"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0D71">
              <w:rPr>
                <w:sz w:val="28"/>
                <w:szCs w:val="28"/>
              </w:rPr>
              <w:t>Заявитель: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568E6" w:rsidRPr="00730D71" w:rsidTr="003568E6"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730D71">
              <w:t>(подпись)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730D71" w:rsidRDefault="003568E6" w:rsidP="005644E6">
            <w:pPr>
              <w:autoSpaceDE w:val="0"/>
              <w:autoSpaceDN w:val="0"/>
              <w:adjustRightInd w:val="0"/>
              <w:jc w:val="center"/>
            </w:pPr>
            <w:r w:rsidRPr="00730D71">
              <w:t>(расшифровка подписи)</w:t>
            </w:r>
          </w:p>
        </w:tc>
      </w:tr>
    </w:tbl>
    <w:p w:rsidR="003568E6" w:rsidRPr="00730D71" w:rsidRDefault="003568E6" w:rsidP="005644E6">
      <w:pPr>
        <w:rPr>
          <w:bCs/>
          <w:sz w:val="28"/>
          <w:szCs w:val="28"/>
        </w:rPr>
      </w:pPr>
    </w:p>
    <w:p w:rsidR="00544088" w:rsidRPr="00730D71" w:rsidRDefault="003568E6" w:rsidP="006E64D2">
      <w:pPr>
        <w:ind w:left="4536"/>
        <w:jc w:val="center"/>
        <w:rPr>
          <w:sz w:val="28"/>
          <w:szCs w:val="28"/>
        </w:rPr>
      </w:pPr>
      <w:r w:rsidRPr="00730D71">
        <w:rPr>
          <w:bCs/>
          <w:sz w:val="28"/>
          <w:szCs w:val="28"/>
        </w:rPr>
        <w:br w:type="page"/>
      </w:r>
      <w:r w:rsidR="00544088" w:rsidRPr="00730D71">
        <w:rPr>
          <w:sz w:val="28"/>
          <w:szCs w:val="28"/>
        </w:rPr>
        <w:lastRenderedPageBreak/>
        <w:t>Приложение №9</w:t>
      </w:r>
    </w:p>
    <w:p w:rsidR="00544088" w:rsidRDefault="006E64D2" w:rsidP="006E64D2">
      <w:pPr>
        <w:ind w:left="4536"/>
        <w:jc w:val="center"/>
        <w:rPr>
          <w:sz w:val="28"/>
          <w:szCs w:val="28"/>
        </w:rPr>
      </w:pPr>
      <w:r w:rsidRPr="00730D71">
        <w:rPr>
          <w:sz w:val="28"/>
          <w:szCs w:val="28"/>
        </w:rPr>
        <w:t xml:space="preserve">к </w:t>
      </w:r>
      <w:r w:rsidR="00544088" w:rsidRPr="00730D71">
        <w:rPr>
          <w:sz w:val="28"/>
          <w:szCs w:val="28"/>
        </w:rPr>
        <w:t>административному регламенту</w:t>
      </w:r>
      <w:r w:rsidR="00544088" w:rsidRPr="006F3F42">
        <w:rPr>
          <w:sz w:val="28"/>
          <w:szCs w:val="28"/>
        </w:rPr>
        <w:t xml:space="preserve"> предоставления муниципальной услуги «Постановка на учет и направление </w:t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 xml:space="preserve">детей в образовательные учреждения, реализующие образовательные </w:t>
      </w:r>
    </w:p>
    <w:p w:rsidR="00544088" w:rsidRDefault="00544088" w:rsidP="006E64D2">
      <w:pPr>
        <w:ind w:left="453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программы дошкольного образования»</w:t>
      </w:r>
    </w:p>
    <w:p w:rsidR="003568E6" w:rsidRDefault="003568E6" w:rsidP="00544088">
      <w:pPr>
        <w:rPr>
          <w:bCs/>
          <w:sz w:val="28"/>
          <w:szCs w:val="28"/>
        </w:rPr>
      </w:pPr>
    </w:p>
    <w:p w:rsidR="00730D71" w:rsidRDefault="00730D71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502D6">
        <w:rPr>
          <w:bCs/>
          <w:sz w:val="28"/>
          <w:szCs w:val="28"/>
        </w:rPr>
        <w:t>ФОРМА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 xml:space="preserve">решения о предоставлении муниципальной услуги 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bCs/>
          <w:sz w:val="28"/>
          <w:szCs w:val="28"/>
        </w:rPr>
        <w:t>(направление в муниципальную образовательную организацию)</w:t>
      </w:r>
    </w:p>
    <w:p w:rsidR="003568E6" w:rsidRPr="006F3F42" w:rsidRDefault="003568E6" w:rsidP="005644E6">
      <w:pPr>
        <w:autoSpaceDE w:val="0"/>
        <w:autoSpaceDN w:val="0"/>
        <w:adjustRightInd w:val="0"/>
        <w:rPr>
          <w:sz w:val="28"/>
          <w:szCs w:val="28"/>
        </w:rPr>
      </w:pP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3F42">
        <w:rPr>
          <w:sz w:val="28"/>
          <w:szCs w:val="28"/>
        </w:rPr>
        <w:t>Направление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3453"/>
        <w:gridCol w:w="1985"/>
        <w:gridCol w:w="650"/>
        <w:gridCol w:w="3234"/>
      </w:tblGrid>
      <w:tr w:rsidR="003568E6" w:rsidRPr="006F3F42" w:rsidTr="003568E6">
        <w:tc>
          <w:tcPr>
            <w:tcW w:w="534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№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0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от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92"/>
        <w:gridCol w:w="5972"/>
        <w:gridCol w:w="279"/>
        <w:gridCol w:w="3111"/>
        <w:gridCol w:w="100"/>
      </w:tblGrid>
      <w:tr w:rsidR="003568E6" w:rsidRPr="006F3F42" w:rsidTr="003568E6">
        <w:tc>
          <w:tcPr>
            <w:tcW w:w="104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Настоящее направление выдано</w:t>
            </w:r>
          </w:p>
        </w:tc>
      </w:tr>
      <w:tr w:rsidR="003568E6" w:rsidRPr="006F3F42" w:rsidTr="003568E6">
        <w:trPr>
          <w:gridAfter w:val="1"/>
          <w:wAfter w:w="107" w:type="dxa"/>
        </w:trPr>
        <w:tc>
          <w:tcPr>
            <w:tcW w:w="103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3568E6">
        <w:trPr>
          <w:gridAfter w:val="1"/>
          <w:wAfter w:w="107" w:type="dxa"/>
        </w:trPr>
        <w:tc>
          <w:tcPr>
            <w:tcW w:w="103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3F42">
              <w:rPr>
                <w:sz w:val="22"/>
                <w:szCs w:val="22"/>
              </w:rPr>
              <w:t>(фамилия, имя, отчество (при наличии) заявителя)</w:t>
            </w:r>
          </w:p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568E6" w:rsidRPr="006F3F42" w:rsidTr="003568E6">
        <w:trPr>
          <w:gridAfter w:val="1"/>
          <w:wAfter w:w="107" w:type="dxa"/>
        </w:trPr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для зачисления ребенка</w:t>
            </w:r>
          </w:p>
        </w:tc>
      </w:tr>
      <w:tr w:rsidR="003568E6" w:rsidRPr="006F3F42" w:rsidTr="003568E6">
        <w:trPr>
          <w:gridAfter w:val="1"/>
          <w:wAfter w:w="107" w:type="dxa"/>
        </w:trPr>
        <w:tc>
          <w:tcPr>
            <w:tcW w:w="6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3568E6">
        <w:trPr>
          <w:gridAfter w:val="1"/>
          <w:wAfter w:w="107" w:type="dxa"/>
        </w:trPr>
        <w:tc>
          <w:tcPr>
            <w:tcW w:w="67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3F42">
              <w:rPr>
                <w:sz w:val="22"/>
                <w:szCs w:val="22"/>
              </w:rPr>
              <w:t>(фамилия, имя, отчество (при наличии) ребенка)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3F42">
              <w:rPr>
                <w:sz w:val="22"/>
                <w:szCs w:val="22"/>
              </w:rPr>
              <w:t>(дата рождения)</w:t>
            </w:r>
          </w:p>
        </w:tc>
      </w:tr>
      <w:tr w:rsidR="003568E6" w:rsidRPr="006F3F42" w:rsidTr="003568E6">
        <w:trPr>
          <w:gridAfter w:val="1"/>
          <w:wAfter w:w="107" w:type="dxa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в</w:t>
            </w:r>
          </w:p>
        </w:tc>
        <w:tc>
          <w:tcPr>
            <w:tcW w:w="99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3568E6">
        <w:trPr>
          <w:gridAfter w:val="1"/>
          <w:wAfter w:w="107" w:type="dxa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3F42">
              <w:rPr>
                <w:sz w:val="22"/>
                <w:szCs w:val="22"/>
              </w:rPr>
              <w:t>(наименование дошкольной образовательной организации, в которую направлен ребенок)</w:t>
            </w: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278"/>
        <w:gridCol w:w="1786"/>
        <w:gridCol w:w="278"/>
        <w:gridCol w:w="2699"/>
      </w:tblGrid>
      <w:tr w:rsidR="003568E6" w:rsidRPr="006F3F42" w:rsidTr="003568E6">
        <w:tc>
          <w:tcPr>
            <w:tcW w:w="5070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3F42">
              <w:rPr>
                <w:sz w:val="28"/>
                <w:szCs w:val="28"/>
              </w:rPr>
              <w:t>Директор</w:t>
            </w:r>
          </w:p>
          <w:p w:rsidR="003568E6" w:rsidRPr="006F3F42" w:rsidRDefault="006E64D2" w:rsidP="005644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Департамента образования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3568E6" w:rsidRPr="006F3F42">
              <w:rPr>
                <w:sz w:val="28"/>
                <w:szCs w:val="28"/>
              </w:rPr>
              <w:t>Ш</w:t>
            </w:r>
            <w:proofErr w:type="gramEnd"/>
            <w:r w:rsidR="003568E6" w:rsidRPr="006F3F42">
              <w:rPr>
                <w:sz w:val="28"/>
                <w:szCs w:val="28"/>
              </w:rPr>
              <w:t>ахты</w:t>
            </w:r>
            <w:proofErr w:type="spellEnd"/>
          </w:p>
        </w:tc>
        <w:tc>
          <w:tcPr>
            <w:tcW w:w="283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68E6" w:rsidRPr="006F3F42" w:rsidTr="003568E6">
        <w:tc>
          <w:tcPr>
            <w:tcW w:w="5070" w:type="dxa"/>
            <w:tcBorders>
              <w:top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3F42">
              <w:rPr>
                <w:sz w:val="22"/>
                <w:szCs w:val="22"/>
              </w:rPr>
              <w:t>(должность лица, выдавшего направление)</w:t>
            </w:r>
          </w:p>
        </w:tc>
        <w:tc>
          <w:tcPr>
            <w:tcW w:w="283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3F42">
              <w:rPr>
                <w:sz w:val="22"/>
                <w:szCs w:val="22"/>
              </w:rPr>
              <w:t>(подпись)</w:t>
            </w:r>
          </w:p>
        </w:tc>
        <w:tc>
          <w:tcPr>
            <w:tcW w:w="283" w:type="dxa"/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568E6" w:rsidRPr="006F3F42" w:rsidRDefault="003568E6" w:rsidP="005644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F3F42">
              <w:rPr>
                <w:sz w:val="22"/>
                <w:szCs w:val="22"/>
              </w:rPr>
              <w:t>(И.О. Фамилия)</w:t>
            </w:r>
          </w:p>
        </w:tc>
      </w:tr>
    </w:tbl>
    <w:p w:rsidR="003568E6" w:rsidRPr="006F3F42" w:rsidRDefault="003568E6" w:rsidP="005644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68E6" w:rsidRPr="006F3F42" w:rsidRDefault="003568E6" w:rsidP="005644E6">
      <w:pPr>
        <w:rPr>
          <w:sz w:val="28"/>
          <w:szCs w:val="28"/>
        </w:rPr>
      </w:pPr>
      <w:r w:rsidRPr="006F3F42">
        <w:rPr>
          <w:sz w:val="28"/>
          <w:szCs w:val="28"/>
        </w:rPr>
        <w:br w:type="page"/>
      </w:r>
    </w:p>
    <w:p w:rsidR="003568E6" w:rsidRPr="006F3F42" w:rsidRDefault="003568E6" w:rsidP="005644E6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spacing w:line="322" w:lineRule="exact"/>
        <w:ind w:left="5670"/>
        <w:jc w:val="center"/>
        <w:rPr>
          <w:sz w:val="28"/>
          <w:szCs w:val="28"/>
        </w:rPr>
        <w:sectPr w:rsidR="003568E6" w:rsidRPr="006F3F42" w:rsidSect="007F0731">
          <w:type w:val="continuous"/>
          <w:pgSz w:w="11906" w:h="16838"/>
          <w:pgMar w:top="1134" w:right="567" w:bottom="1134" w:left="1701" w:header="720" w:footer="720" w:gutter="0"/>
          <w:cols w:space="720"/>
          <w:docGrid w:linePitch="272" w:charSpace="36864"/>
        </w:sectPr>
      </w:pPr>
    </w:p>
    <w:p w:rsidR="00544088" w:rsidRPr="006F3F42" w:rsidRDefault="00544088" w:rsidP="006E64D2">
      <w:pPr>
        <w:ind w:left="10206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10</w:t>
      </w:r>
    </w:p>
    <w:p w:rsidR="00544088" w:rsidRPr="006F3F42" w:rsidRDefault="006E64D2" w:rsidP="006E64D2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44088" w:rsidRPr="006F3F42">
        <w:rPr>
          <w:sz w:val="28"/>
          <w:szCs w:val="28"/>
        </w:rPr>
        <w:t>административному регламенту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:rsidR="003568E6" w:rsidRPr="006F3F42" w:rsidRDefault="003568E6" w:rsidP="005644E6">
      <w:pPr>
        <w:pStyle w:val="ad"/>
        <w:ind w:left="9498"/>
        <w:jc w:val="center"/>
        <w:rPr>
          <w:rFonts w:ascii="Times New Roman" w:hAnsi="Times New Roman"/>
          <w:sz w:val="28"/>
          <w:szCs w:val="28"/>
        </w:rPr>
      </w:pPr>
    </w:p>
    <w:p w:rsidR="009A419D" w:rsidRPr="00E678B6" w:rsidRDefault="00E678B6" w:rsidP="005644E6">
      <w:pPr>
        <w:autoSpaceDE w:val="0"/>
        <w:autoSpaceDN w:val="0"/>
        <w:adjustRightInd w:val="0"/>
        <w:jc w:val="center"/>
        <w:rPr>
          <w:color w:val="auto"/>
          <w:sz w:val="28"/>
          <w:szCs w:val="28"/>
        </w:rPr>
      </w:pPr>
      <w:r w:rsidRPr="00E678B6">
        <w:rPr>
          <w:color w:val="auto"/>
          <w:sz w:val="28"/>
          <w:szCs w:val="28"/>
        </w:rPr>
        <w:t>РЕЕСТР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 xml:space="preserve">выдачи направлений по результатам комплектования </w:t>
      </w:r>
      <w:r>
        <w:rPr>
          <w:sz w:val="28"/>
          <w:szCs w:val="28"/>
        </w:rPr>
        <w:t xml:space="preserve">муниципальных дошкольных организаций </w:t>
      </w:r>
      <w:proofErr w:type="spellStart"/>
      <w:r w:rsidRPr="006F3F42">
        <w:rPr>
          <w:sz w:val="28"/>
          <w:szCs w:val="28"/>
        </w:rPr>
        <w:t>г</w:t>
      </w:r>
      <w:proofErr w:type="gramStart"/>
      <w:r w:rsidRPr="006F3F42">
        <w:rPr>
          <w:sz w:val="28"/>
          <w:szCs w:val="28"/>
        </w:rPr>
        <w:t>.Ш</w:t>
      </w:r>
      <w:proofErr w:type="gramEnd"/>
      <w:r w:rsidRPr="006F3F42">
        <w:rPr>
          <w:sz w:val="28"/>
          <w:szCs w:val="28"/>
        </w:rPr>
        <w:t>ахты</w:t>
      </w:r>
      <w:proofErr w:type="spellEnd"/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3F42">
        <w:rPr>
          <w:sz w:val="28"/>
          <w:szCs w:val="28"/>
        </w:rPr>
        <w:t>на ___________________ учебный год</w:t>
      </w:r>
    </w:p>
    <w:p w:rsidR="003568E6" w:rsidRPr="006F3F42" w:rsidRDefault="003568E6" w:rsidP="005644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663" w:type="dxa"/>
        <w:tblInd w:w="250" w:type="dxa"/>
        <w:tblLook w:val="04A0" w:firstRow="1" w:lastRow="0" w:firstColumn="1" w:lastColumn="0" w:noHBand="0" w:noVBand="1"/>
      </w:tblPr>
      <w:tblGrid>
        <w:gridCol w:w="769"/>
        <w:gridCol w:w="1844"/>
        <w:gridCol w:w="1299"/>
        <w:gridCol w:w="843"/>
        <w:gridCol w:w="842"/>
        <w:gridCol w:w="984"/>
        <w:gridCol w:w="842"/>
        <w:gridCol w:w="843"/>
        <w:gridCol w:w="983"/>
        <w:gridCol w:w="2115"/>
        <w:gridCol w:w="1534"/>
        <w:gridCol w:w="1765"/>
      </w:tblGrid>
      <w:tr w:rsidR="00FC161D" w:rsidRPr="006E64D2" w:rsidTr="00730D71">
        <w:trPr>
          <w:trHeight w:val="660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457405" w:rsidRDefault="007F0731" w:rsidP="00457405">
            <w:pPr>
              <w:jc w:val="center"/>
              <w:rPr>
                <w:szCs w:val="24"/>
                <w:highlight w:val="yellow"/>
              </w:rPr>
            </w:pPr>
            <w:r w:rsidRPr="002502D6">
              <w:rPr>
                <w:szCs w:val="24"/>
              </w:rPr>
              <w:t>№</w:t>
            </w:r>
            <w:proofErr w:type="gramStart"/>
            <w:r w:rsidR="003568E6" w:rsidRPr="002502D6">
              <w:rPr>
                <w:szCs w:val="24"/>
              </w:rPr>
              <w:t>п</w:t>
            </w:r>
            <w:proofErr w:type="gramEnd"/>
            <w:r w:rsidR="003568E6" w:rsidRPr="002502D6">
              <w:rPr>
                <w:szCs w:val="24"/>
              </w:rPr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FC161D">
            <w:pPr>
              <w:ind w:left="-60" w:right="-153"/>
              <w:rPr>
                <w:szCs w:val="24"/>
              </w:rPr>
            </w:pPr>
            <w:r w:rsidRPr="006E64D2">
              <w:rPr>
                <w:szCs w:val="24"/>
              </w:rPr>
              <w:t>Образовательное учреждение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5644E6">
            <w:pPr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Фамилия Имя Отчество ребёнка, дата рождения</w:t>
            </w:r>
          </w:p>
        </w:tc>
        <w:tc>
          <w:tcPr>
            <w:tcW w:w="2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5644E6">
            <w:pPr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Данные паспорта одного из родителей (законных представителей)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5644E6">
            <w:pPr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Данные свидетельства о рождении ребенка</w:t>
            </w:r>
          </w:p>
        </w:tc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5644E6">
            <w:pPr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Номер и дата доверенности или иного документа подтверждающего полномочия представителя (в случае получения направления представителем заявителя)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E6" w:rsidRPr="006E64D2" w:rsidRDefault="003568E6" w:rsidP="005644E6">
            <w:pPr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Дата получения направления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FC161D">
            <w:pPr>
              <w:ind w:left="-99" w:right="-35"/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Подпись родителей (законных представителей)</w:t>
            </w:r>
          </w:p>
        </w:tc>
      </w:tr>
      <w:tr w:rsidR="00FC161D" w:rsidRPr="006E64D2" w:rsidTr="00730D71">
        <w:trPr>
          <w:trHeight w:val="31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E64D2" w:rsidRDefault="003568E6" w:rsidP="005644E6">
            <w:pPr>
              <w:rPr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E64D2" w:rsidRDefault="003568E6" w:rsidP="005644E6">
            <w:pPr>
              <w:rPr>
                <w:szCs w:val="24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E64D2" w:rsidRDefault="003568E6" w:rsidP="005644E6">
            <w:pPr>
              <w:rPr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FC161D">
            <w:pPr>
              <w:ind w:left="-153"/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Серия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FC161D">
            <w:pPr>
              <w:ind w:left="-153"/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Номер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FC161D">
            <w:pPr>
              <w:ind w:left="-153"/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Дата выдачи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FC161D">
            <w:pPr>
              <w:ind w:left="-153"/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Серия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FC161D">
            <w:pPr>
              <w:ind w:left="-153"/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Номер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8E6" w:rsidRPr="006E64D2" w:rsidRDefault="003568E6" w:rsidP="005644E6">
            <w:pPr>
              <w:jc w:val="center"/>
              <w:rPr>
                <w:szCs w:val="24"/>
              </w:rPr>
            </w:pPr>
            <w:r w:rsidRPr="006E64D2">
              <w:rPr>
                <w:szCs w:val="24"/>
              </w:rPr>
              <w:t>Дата выдачи</w:t>
            </w:r>
          </w:p>
        </w:tc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E64D2" w:rsidRDefault="003568E6" w:rsidP="005644E6">
            <w:pPr>
              <w:rPr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E64D2" w:rsidRDefault="003568E6" w:rsidP="005644E6">
            <w:pPr>
              <w:rPr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E6" w:rsidRPr="006E64D2" w:rsidRDefault="003568E6" w:rsidP="005644E6">
            <w:pPr>
              <w:rPr>
                <w:szCs w:val="24"/>
              </w:rPr>
            </w:pPr>
          </w:p>
        </w:tc>
      </w:tr>
      <w:tr w:rsidR="00FC161D" w:rsidRPr="006E64D2" w:rsidTr="00730D71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68E6" w:rsidRPr="006E64D2" w:rsidRDefault="003568E6" w:rsidP="005644E6">
            <w:pPr>
              <w:rPr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68E6" w:rsidRPr="006E64D2" w:rsidRDefault="003568E6" w:rsidP="005644E6">
            <w:pPr>
              <w:rPr>
                <w:szCs w:val="24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68E6" w:rsidRPr="006E64D2" w:rsidRDefault="003568E6" w:rsidP="005644E6">
            <w:pPr>
              <w:rPr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68E6" w:rsidRPr="006E64D2" w:rsidRDefault="003568E6" w:rsidP="005644E6">
            <w:pPr>
              <w:rPr>
                <w:szCs w:val="24"/>
              </w:rPr>
            </w:pPr>
            <w:r w:rsidRPr="006E64D2">
              <w:rPr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68E6" w:rsidRPr="006E64D2" w:rsidRDefault="003568E6" w:rsidP="005644E6">
            <w:pPr>
              <w:rPr>
                <w:szCs w:val="24"/>
              </w:rPr>
            </w:pPr>
            <w:r w:rsidRPr="006E64D2">
              <w:rPr>
                <w:szCs w:val="24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68E6" w:rsidRPr="006E64D2" w:rsidRDefault="003568E6" w:rsidP="005644E6">
            <w:pPr>
              <w:rPr>
                <w:szCs w:val="24"/>
              </w:rPr>
            </w:pPr>
            <w:r w:rsidRPr="006E64D2">
              <w:rPr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68E6" w:rsidRPr="006E64D2" w:rsidRDefault="003568E6" w:rsidP="005644E6">
            <w:pPr>
              <w:rPr>
                <w:szCs w:val="24"/>
              </w:rPr>
            </w:pPr>
            <w:r w:rsidRPr="006E64D2">
              <w:rPr>
                <w:szCs w:val="24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68E6" w:rsidRPr="006E64D2" w:rsidRDefault="003568E6" w:rsidP="005644E6">
            <w:pPr>
              <w:rPr>
                <w:szCs w:val="24"/>
              </w:rPr>
            </w:pPr>
            <w:r w:rsidRPr="006E64D2">
              <w:rPr>
                <w:szCs w:val="24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68E6" w:rsidRPr="006E64D2" w:rsidRDefault="003568E6" w:rsidP="005644E6">
            <w:pPr>
              <w:rPr>
                <w:szCs w:val="24"/>
              </w:rPr>
            </w:pPr>
            <w:r w:rsidRPr="006E64D2">
              <w:rPr>
                <w:szCs w:val="24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68E6" w:rsidRPr="006E64D2" w:rsidRDefault="003568E6" w:rsidP="005644E6">
            <w:pPr>
              <w:rPr>
                <w:szCs w:val="24"/>
              </w:rPr>
            </w:pPr>
            <w:r w:rsidRPr="006E64D2">
              <w:rPr>
                <w:szCs w:val="24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8E6" w:rsidRPr="006E64D2" w:rsidRDefault="003568E6" w:rsidP="005644E6">
            <w:pPr>
              <w:rPr>
                <w:szCs w:val="24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68E6" w:rsidRPr="006E64D2" w:rsidRDefault="003568E6" w:rsidP="005644E6">
            <w:pPr>
              <w:rPr>
                <w:szCs w:val="24"/>
              </w:rPr>
            </w:pPr>
            <w:r w:rsidRPr="006E64D2">
              <w:rPr>
                <w:szCs w:val="24"/>
              </w:rPr>
              <w:t> </w:t>
            </w:r>
          </w:p>
        </w:tc>
      </w:tr>
    </w:tbl>
    <w:p w:rsidR="003568E6" w:rsidRPr="006F3F42" w:rsidRDefault="003568E6" w:rsidP="005644E6">
      <w:pPr>
        <w:pStyle w:val="ad"/>
        <w:ind w:right="-143"/>
        <w:rPr>
          <w:rFonts w:ascii="Times New Roman" w:hAnsi="Times New Roman"/>
          <w:sz w:val="28"/>
          <w:szCs w:val="28"/>
        </w:rPr>
      </w:pPr>
    </w:p>
    <w:sectPr w:rsidR="003568E6" w:rsidRPr="006F3F42" w:rsidSect="006E64D2">
      <w:pgSz w:w="16834" w:h="11909" w:orient="landscape"/>
      <w:pgMar w:top="1701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ABF" w:rsidRDefault="00300ABF" w:rsidP="003568E6">
      <w:r>
        <w:separator/>
      </w:r>
    </w:p>
  </w:endnote>
  <w:endnote w:type="continuationSeparator" w:id="0">
    <w:p w:rsidR="00300ABF" w:rsidRDefault="00300ABF" w:rsidP="00356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Cambria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ABF" w:rsidRDefault="00300ABF" w:rsidP="003568E6">
      <w:r>
        <w:separator/>
      </w:r>
    </w:p>
  </w:footnote>
  <w:footnote w:type="continuationSeparator" w:id="0">
    <w:p w:rsidR="00300ABF" w:rsidRDefault="00300ABF" w:rsidP="003568E6">
      <w:r>
        <w:continuationSeparator/>
      </w:r>
    </w:p>
  </w:footnote>
  <w:footnote w:id="1">
    <w:p w:rsidR="008721AE" w:rsidRDefault="008721AE" w:rsidP="003568E6">
      <w:pPr>
        <w:jc w:val="both"/>
      </w:pPr>
      <w:r>
        <w:rPr>
          <w:rStyle w:val="af9"/>
        </w:rPr>
        <w:footnoteRef/>
      </w:r>
      <w:r>
        <w:t xml:space="preserve"> В соответствии с Перечнем </w:t>
      </w:r>
      <w:r w:rsidRPr="00564E12">
        <w:t xml:space="preserve">муниципальных образовательных организаций, реализующих образовательные программы </w:t>
      </w:r>
      <w:r w:rsidRPr="0084578E">
        <w:t>дошкольного образования на территории</w:t>
      </w:r>
      <w:r w:rsidRPr="00564E12">
        <w:t xml:space="preserve"> муниципального образования «Город Шахты»</w:t>
      </w:r>
      <w:r>
        <w:t>, приведенным в приложении №2 к настоящему Регламенту.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04BF4D"/>
    <w:multiLevelType w:val="hybridMultilevel"/>
    <w:tmpl w:val="643CC1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FFF31F5"/>
    <w:multiLevelType w:val="hybridMultilevel"/>
    <w:tmpl w:val="F36608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E16711"/>
    <w:multiLevelType w:val="hybridMultilevel"/>
    <w:tmpl w:val="68C26ADE"/>
    <w:lvl w:ilvl="0" w:tplc="A11A010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EA741B"/>
    <w:multiLevelType w:val="hybridMultilevel"/>
    <w:tmpl w:val="FE8E4EA2"/>
    <w:lvl w:ilvl="0" w:tplc="114A99F0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5CA64"/>
    <w:multiLevelType w:val="hybridMultilevel"/>
    <w:tmpl w:val="8D8D018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A3893F6"/>
    <w:multiLevelType w:val="hybridMultilevel"/>
    <w:tmpl w:val="74D517F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357665C"/>
    <w:multiLevelType w:val="hybridMultilevel"/>
    <w:tmpl w:val="49A21E64"/>
    <w:lvl w:ilvl="0" w:tplc="A11A010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3A35DB4"/>
    <w:multiLevelType w:val="hybridMultilevel"/>
    <w:tmpl w:val="39AA990C"/>
    <w:lvl w:ilvl="0" w:tplc="A11A010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D20D60"/>
    <w:multiLevelType w:val="hybridMultilevel"/>
    <w:tmpl w:val="93BAD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E2B16"/>
    <w:multiLevelType w:val="hybridMultilevel"/>
    <w:tmpl w:val="5366E5DA"/>
    <w:lvl w:ilvl="0" w:tplc="8FC27D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C218C"/>
    <w:multiLevelType w:val="hybridMultilevel"/>
    <w:tmpl w:val="49BC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755438"/>
    <w:multiLevelType w:val="hybridMultilevel"/>
    <w:tmpl w:val="5DB20240"/>
    <w:lvl w:ilvl="0" w:tplc="A11A010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2873B9"/>
    <w:multiLevelType w:val="multilevel"/>
    <w:tmpl w:val="ACA4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71378C"/>
    <w:multiLevelType w:val="multilevel"/>
    <w:tmpl w:val="47BA3A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1375811"/>
    <w:multiLevelType w:val="hybridMultilevel"/>
    <w:tmpl w:val="A64E7D60"/>
    <w:lvl w:ilvl="0" w:tplc="A11A0104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37A18"/>
    <w:multiLevelType w:val="hybridMultilevel"/>
    <w:tmpl w:val="CBE00562"/>
    <w:lvl w:ilvl="0" w:tplc="C71AC0C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4C73DD5"/>
    <w:multiLevelType w:val="multilevel"/>
    <w:tmpl w:val="C50E4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7">
    <w:nsid w:val="7C603554"/>
    <w:multiLevelType w:val="hybridMultilevel"/>
    <w:tmpl w:val="082AA60C"/>
    <w:lvl w:ilvl="0" w:tplc="A11A010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F0E009B"/>
    <w:multiLevelType w:val="hybridMultilevel"/>
    <w:tmpl w:val="BBAEA3F4"/>
    <w:lvl w:ilvl="0" w:tplc="ECC258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6"/>
  </w:num>
  <w:num w:numId="4">
    <w:abstractNumId w:val="3"/>
  </w:num>
  <w:num w:numId="5">
    <w:abstractNumId w:val="6"/>
  </w:num>
  <w:num w:numId="6">
    <w:abstractNumId w:val="15"/>
  </w:num>
  <w:num w:numId="7">
    <w:abstractNumId w:val="17"/>
  </w:num>
  <w:num w:numId="8">
    <w:abstractNumId w:val="7"/>
  </w:num>
  <w:num w:numId="9">
    <w:abstractNumId w:val="11"/>
  </w:num>
  <w:num w:numId="10">
    <w:abstractNumId w:val="13"/>
  </w:num>
  <w:num w:numId="11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8"/>
  </w:num>
  <w:num w:numId="13">
    <w:abstractNumId w:val="10"/>
  </w:num>
  <w:num w:numId="14">
    <w:abstractNumId w:val="5"/>
  </w:num>
  <w:num w:numId="15">
    <w:abstractNumId w:val="1"/>
  </w:num>
  <w:num w:numId="16">
    <w:abstractNumId w:val="0"/>
  </w:num>
  <w:num w:numId="17">
    <w:abstractNumId w:val="9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C1C"/>
    <w:rsid w:val="000171A5"/>
    <w:rsid w:val="000555F0"/>
    <w:rsid w:val="00071A20"/>
    <w:rsid w:val="00073953"/>
    <w:rsid w:val="00091752"/>
    <w:rsid w:val="000B15FE"/>
    <w:rsid w:val="000D3109"/>
    <w:rsid w:val="000D32E7"/>
    <w:rsid w:val="000D6E89"/>
    <w:rsid w:val="00112307"/>
    <w:rsid w:val="0017440E"/>
    <w:rsid w:val="0019208C"/>
    <w:rsid w:val="00196FE7"/>
    <w:rsid w:val="001F5CBF"/>
    <w:rsid w:val="001F5D11"/>
    <w:rsid w:val="00227A13"/>
    <w:rsid w:val="00230D03"/>
    <w:rsid w:val="002366B3"/>
    <w:rsid w:val="002371F4"/>
    <w:rsid w:val="00242661"/>
    <w:rsid w:val="002502D6"/>
    <w:rsid w:val="00273DF5"/>
    <w:rsid w:val="002766EB"/>
    <w:rsid w:val="002862D7"/>
    <w:rsid w:val="002E777D"/>
    <w:rsid w:val="00300ABF"/>
    <w:rsid w:val="00330452"/>
    <w:rsid w:val="003372FC"/>
    <w:rsid w:val="003568E6"/>
    <w:rsid w:val="00365DA3"/>
    <w:rsid w:val="00397E51"/>
    <w:rsid w:val="003C1F57"/>
    <w:rsid w:val="003D2D2F"/>
    <w:rsid w:val="004270F1"/>
    <w:rsid w:val="00443189"/>
    <w:rsid w:val="0045621B"/>
    <w:rsid w:val="00457405"/>
    <w:rsid w:val="00463B47"/>
    <w:rsid w:val="00490163"/>
    <w:rsid w:val="0049293B"/>
    <w:rsid w:val="00493AEB"/>
    <w:rsid w:val="00493E08"/>
    <w:rsid w:val="004A0D50"/>
    <w:rsid w:val="0051701A"/>
    <w:rsid w:val="005364ED"/>
    <w:rsid w:val="00544088"/>
    <w:rsid w:val="00562E4A"/>
    <w:rsid w:val="005644E6"/>
    <w:rsid w:val="005B2DD4"/>
    <w:rsid w:val="006457A0"/>
    <w:rsid w:val="00650B2D"/>
    <w:rsid w:val="006663E8"/>
    <w:rsid w:val="00682B50"/>
    <w:rsid w:val="006905F0"/>
    <w:rsid w:val="006A18B2"/>
    <w:rsid w:val="006C755F"/>
    <w:rsid w:val="006D7F66"/>
    <w:rsid w:val="006E5DAF"/>
    <w:rsid w:val="006E64D2"/>
    <w:rsid w:val="006F0B46"/>
    <w:rsid w:val="006F2723"/>
    <w:rsid w:val="006F70D2"/>
    <w:rsid w:val="00730D71"/>
    <w:rsid w:val="0077288F"/>
    <w:rsid w:val="00773074"/>
    <w:rsid w:val="00777588"/>
    <w:rsid w:val="00777E48"/>
    <w:rsid w:val="0078103A"/>
    <w:rsid w:val="00781D04"/>
    <w:rsid w:val="00787A8D"/>
    <w:rsid w:val="007940FB"/>
    <w:rsid w:val="007D1794"/>
    <w:rsid w:val="007D6B4B"/>
    <w:rsid w:val="007D70F5"/>
    <w:rsid w:val="007D7537"/>
    <w:rsid w:val="007F0731"/>
    <w:rsid w:val="008136BD"/>
    <w:rsid w:val="00820022"/>
    <w:rsid w:val="00821D92"/>
    <w:rsid w:val="00841357"/>
    <w:rsid w:val="0084578E"/>
    <w:rsid w:val="00860219"/>
    <w:rsid w:val="008721AE"/>
    <w:rsid w:val="00893554"/>
    <w:rsid w:val="008A65EA"/>
    <w:rsid w:val="008D4FC0"/>
    <w:rsid w:val="00907479"/>
    <w:rsid w:val="00924A75"/>
    <w:rsid w:val="009316AE"/>
    <w:rsid w:val="00946437"/>
    <w:rsid w:val="009602DB"/>
    <w:rsid w:val="00995044"/>
    <w:rsid w:val="009A419D"/>
    <w:rsid w:val="009B6E0F"/>
    <w:rsid w:val="009E2B02"/>
    <w:rsid w:val="009E7EBD"/>
    <w:rsid w:val="00A033AF"/>
    <w:rsid w:val="00A07358"/>
    <w:rsid w:val="00A07E2B"/>
    <w:rsid w:val="00A15FB5"/>
    <w:rsid w:val="00A46C63"/>
    <w:rsid w:val="00A562F9"/>
    <w:rsid w:val="00AC6067"/>
    <w:rsid w:val="00AC68C3"/>
    <w:rsid w:val="00AD42B0"/>
    <w:rsid w:val="00AD5A98"/>
    <w:rsid w:val="00AD5DAB"/>
    <w:rsid w:val="00AE11E6"/>
    <w:rsid w:val="00B00A32"/>
    <w:rsid w:val="00B25AF1"/>
    <w:rsid w:val="00B26096"/>
    <w:rsid w:val="00B319D9"/>
    <w:rsid w:val="00B354CD"/>
    <w:rsid w:val="00B41C5C"/>
    <w:rsid w:val="00B62AEA"/>
    <w:rsid w:val="00B63391"/>
    <w:rsid w:val="00B776BF"/>
    <w:rsid w:val="00B9399C"/>
    <w:rsid w:val="00BE0B53"/>
    <w:rsid w:val="00BF412F"/>
    <w:rsid w:val="00BF47EA"/>
    <w:rsid w:val="00BF6C1C"/>
    <w:rsid w:val="00C06890"/>
    <w:rsid w:val="00C34668"/>
    <w:rsid w:val="00C36DCC"/>
    <w:rsid w:val="00C521F2"/>
    <w:rsid w:val="00CB4836"/>
    <w:rsid w:val="00CB4F72"/>
    <w:rsid w:val="00CB5B43"/>
    <w:rsid w:val="00CD511D"/>
    <w:rsid w:val="00CF1A41"/>
    <w:rsid w:val="00D06347"/>
    <w:rsid w:val="00D10B95"/>
    <w:rsid w:val="00D57DC3"/>
    <w:rsid w:val="00D73800"/>
    <w:rsid w:val="00D94D30"/>
    <w:rsid w:val="00D9715D"/>
    <w:rsid w:val="00DA2A51"/>
    <w:rsid w:val="00DB4B6C"/>
    <w:rsid w:val="00DF651A"/>
    <w:rsid w:val="00E15EE8"/>
    <w:rsid w:val="00E678B6"/>
    <w:rsid w:val="00E91EBA"/>
    <w:rsid w:val="00EB6761"/>
    <w:rsid w:val="00EC444F"/>
    <w:rsid w:val="00ED1C8C"/>
    <w:rsid w:val="00EE330A"/>
    <w:rsid w:val="00F041BE"/>
    <w:rsid w:val="00F14FC5"/>
    <w:rsid w:val="00F17442"/>
    <w:rsid w:val="00F31A14"/>
    <w:rsid w:val="00F52852"/>
    <w:rsid w:val="00F6225F"/>
    <w:rsid w:val="00F6347D"/>
    <w:rsid w:val="00F63C97"/>
    <w:rsid w:val="00F73558"/>
    <w:rsid w:val="00F82B0D"/>
    <w:rsid w:val="00F968D0"/>
    <w:rsid w:val="00FA0931"/>
    <w:rsid w:val="00FB23D3"/>
    <w:rsid w:val="00FC161D"/>
    <w:rsid w:val="00FE6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95044"/>
    <w:rPr>
      <w:sz w:val="24"/>
    </w:rPr>
  </w:style>
  <w:style w:type="paragraph" w:styleId="10">
    <w:name w:val="heading 1"/>
    <w:next w:val="a"/>
    <w:link w:val="11"/>
    <w:qFormat/>
    <w:rsid w:val="0099504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qFormat/>
    <w:rsid w:val="0099504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qFormat/>
    <w:rsid w:val="0099504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995044"/>
    <w:pPr>
      <w:keepNext/>
      <w:keepLines/>
      <w:spacing w:before="40"/>
      <w:outlineLvl w:val="3"/>
    </w:pPr>
    <w:rPr>
      <w:rFonts w:asciiTheme="majorHAnsi" w:hAnsiTheme="majorHAnsi"/>
      <w:i/>
      <w:color w:val="365F91" w:themeColor="accent1" w:themeShade="BF"/>
      <w:sz w:val="20"/>
    </w:rPr>
  </w:style>
  <w:style w:type="paragraph" w:styleId="5">
    <w:name w:val="heading 5"/>
    <w:next w:val="a"/>
    <w:link w:val="50"/>
    <w:uiPriority w:val="9"/>
    <w:qFormat/>
    <w:rsid w:val="0099504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95044"/>
    <w:pPr>
      <w:keepNext/>
      <w:keepLines/>
      <w:spacing w:before="40"/>
      <w:outlineLvl w:val="5"/>
    </w:pPr>
    <w:rPr>
      <w:rFonts w:asciiTheme="majorHAnsi" w:hAnsiTheme="majorHAnsi"/>
      <w:color w:val="243F60" w:themeColor="accent1" w:themeShade="7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95044"/>
    <w:rPr>
      <w:sz w:val="24"/>
    </w:rPr>
  </w:style>
  <w:style w:type="paragraph" w:styleId="21">
    <w:name w:val="toc 2"/>
    <w:next w:val="a"/>
    <w:link w:val="22"/>
    <w:uiPriority w:val="39"/>
    <w:rsid w:val="0099504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9504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9504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95044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rsid w:val="0099504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99504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9504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95044"/>
    <w:rPr>
      <w:rFonts w:ascii="XO Thames" w:hAnsi="XO Thames"/>
      <w:sz w:val="28"/>
    </w:rPr>
  </w:style>
  <w:style w:type="paragraph" w:styleId="a3">
    <w:name w:val="Body Text"/>
    <w:basedOn w:val="a"/>
    <w:link w:val="a4"/>
    <w:rsid w:val="00995044"/>
    <w:pPr>
      <w:spacing w:line="240" w:lineRule="atLeast"/>
      <w:jc w:val="center"/>
    </w:pPr>
    <w:rPr>
      <w:b/>
    </w:rPr>
  </w:style>
  <w:style w:type="character" w:customStyle="1" w:styleId="a4">
    <w:name w:val="Основной текст Знак"/>
    <w:basedOn w:val="1"/>
    <w:link w:val="a3"/>
    <w:rsid w:val="00995044"/>
    <w:rPr>
      <w:b/>
      <w:sz w:val="24"/>
    </w:rPr>
  </w:style>
  <w:style w:type="character" w:customStyle="1" w:styleId="30">
    <w:name w:val="Заголовок 3 Знак"/>
    <w:link w:val="3"/>
    <w:rsid w:val="00995044"/>
    <w:rPr>
      <w:rFonts w:ascii="XO Thames" w:hAnsi="XO Thames"/>
      <w:b/>
      <w:sz w:val="26"/>
    </w:rPr>
  </w:style>
  <w:style w:type="paragraph" w:styleId="31">
    <w:name w:val="Body Text 3"/>
    <w:basedOn w:val="a"/>
    <w:link w:val="32"/>
    <w:rsid w:val="00995044"/>
    <w:pPr>
      <w:spacing w:line="240" w:lineRule="atLeast"/>
      <w:jc w:val="center"/>
    </w:pPr>
    <w:rPr>
      <w:b/>
      <w:sz w:val="28"/>
    </w:rPr>
  </w:style>
  <w:style w:type="character" w:customStyle="1" w:styleId="32">
    <w:name w:val="Основной текст 3 Знак"/>
    <w:basedOn w:val="1"/>
    <w:link w:val="31"/>
    <w:rsid w:val="00995044"/>
    <w:rPr>
      <w:b/>
      <w:sz w:val="28"/>
    </w:rPr>
  </w:style>
  <w:style w:type="paragraph" w:styleId="33">
    <w:name w:val="toc 3"/>
    <w:next w:val="a"/>
    <w:link w:val="34"/>
    <w:uiPriority w:val="39"/>
    <w:rsid w:val="00995044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995044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9504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95044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sid w:val="00995044"/>
    <w:rPr>
      <w:color w:val="868788"/>
    </w:rPr>
  </w:style>
  <w:style w:type="character" w:styleId="a5">
    <w:name w:val="Hyperlink"/>
    <w:basedOn w:val="a0"/>
    <w:link w:val="12"/>
    <w:uiPriority w:val="99"/>
    <w:rsid w:val="00995044"/>
    <w:rPr>
      <w:strike w:val="0"/>
      <w:color w:val="868788"/>
      <w:u w:val="none"/>
    </w:rPr>
  </w:style>
  <w:style w:type="paragraph" w:customStyle="1" w:styleId="Footnote">
    <w:name w:val="Footnote"/>
    <w:link w:val="Footnote0"/>
    <w:rsid w:val="0099504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9504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995044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9504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9504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9504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9504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95044"/>
    <w:rPr>
      <w:rFonts w:ascii="XO Thames" w:hAnsi="XO Thames"/>
      <w:sz w:val="28"/>
    </w:rPr>
  </w:style>
  <w:style w:type="paragraph" w:styleId="a6">
    <w:name w:val="Balloon Text"/>
    <w:basedOn w:val="a"/>
    <w:link w:val="a7"/>
    <w:rsid w:val="00995044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sid w:val="00995044"/>
    <w:rPr>
      <w:rFonts w:ascii="Tahoma" w:hAnsi="Tahoma"/>
      <w:sz w:val="16"/>
    </w:rPr>
  </w:style>
  <w:style w:type="paragraph" w:styleId="8">
    <w:name w:val="toc 8"/>
    <w:next w:val="a"/>
    <w:link w:val="80"/>
    <w:uiPriority w:val="39"/>
    <w:rsid w:val="0099504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95044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9504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95044"/>
    <w:rPr>
      <w:rFonts w:ascii="XO Thames" w:hAnsi="XO Thames"/>
      <w:sz w:val="28"/>
    </w:rPr>
  </w:style>
  <w:style w:type="paragraph" w:customStyle="1" w:styleId="13">
    <w:name w:val="Основной шрифт абзаца1"/>
    <w:rsid w:val="00995044"/>
  </w:style>
  <w:style w:type="paragraph" w:styleId="a8">
    <w:name w:val="Subtitle"/>
    <w:next w:val="a"/>
    <w:link w:val="a9"/>
    <w:uiPriority w:val="11"/>
    <w:qFormat/>
    <w:rsid w:val="00995044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995044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99504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995044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995044"/>
    <w:rPr>
      <w:rFonts w:asciiTheme="majorHAnsi" w:hAnsiTheme="majorHAnsi"/>
      <w:i/>
      <w:color w:val="365F91" w:themeColor="accent1" w:themeShade="BF"/>
      <w:sz w:val="20"/>
    </w:rPr>
  </w:style>
  <w:style w:type="character" w:customStyle="1" w:styleId="20">
    <w:name w:val="Заголовок 2 Знак"/>
    <w:link w:val="2"/>
    <w:rsid w:val="00995044"/>
    <w:rPr>
      <w:rFonts w:ascii="XO Thames" w:hAnsi="XO Thames"/>
      <w:b/>
      <w:sz w:val="28"/>
    </w:rPr>
  </w:style>
  <w:style w:type="character" w:customStyle="1" w:styleId="60">
    <w:name w:val="Заголовок 6 Знак"/>
    <w:basedOn w:val="1"/>
    <w:link w:val="6"/>
    <w:rsid w:val="00995044"/>
    <w:rPr>
      <w:rFonts w:asciiTheme="majorHAnsi" w:hAnsiTheme="majorHAnsi"/>
      <w:color w:val="243F60" w:themeColor="accent1" w:themeShade="7F"/>
      <w:sz w:val="20"/>
    </w:rPr>
  </w:style>
  <w:style w:type="table" w:styleId="ac">
    <w:name w:val="Table Grid"/>
    <w:basedOn w:val="a1"/>
    <w:rsid w:val="009950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8D4FC0"/>
    <w:pPr>
      <w:jc w:val="both"/>
    </w:pPr>
    <w:rPr>
      <w:color w:val="auto"/>
      <w:sz w:val="28"/>
    </w:rPr>
  </w:style>
  <w:style w:type="paragraph" w:styleId="ad">
    <w:name w:val="No Spacing"/>
    <w:uiPriority w:val="1"/>
    <w:qFormat/>
    <w:rsid w:val="000171A5"/>
    <w:rPr>
      <w:rFonts w:ascii="Calibri" w:hAnsi="Calibri"/>
      <w:color w:val="auto"/>
      <w:sz w:val="22"/>
      <w:szCs w:val="22"/>
    </w:rPr>
  </w:style>
  <w:style w:type="paragraph" w:styleId="ae">
    <w:name w:val="header"/>
    <w:basedOn w:val="a"/>
    <w:link w:val="af"/>
    <w:rsid w:val="003568E6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f">
    <w:name w:val="Верхний колонтитул Знак"/>
    <w:basedOn w:val="a0"/>
    <w:link w:val="ae"/>
    <w:rsid w:val="003568E6"/>
    <w:rPr>
      <w:color w:val="auto"/>
    </w:rPr>
  </w:style>
  <w:style w:type="paragraph" w:styleId="af0">
    <w:name w:val="footer"/>
    <w:basedOn w:val="a"/>
    <w:link w:val="af1"/>
    <w:rsid w:val="003568E6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f1">
    <w:name w:val="Нижний колонтитул Знак"/>
    <w:basedOn w:val="a0"/>
    <w:link w:val="af0"/>
    <w:rsid w:val="003568E6"/>
    <w:rPr>
      <w:color w:val="auto"/>
    </w:rPr>
  </w:style>
  <w:style w:type="character" w:styleId="af2">
    <w:name w:val="page number"/>
    <w:basedOn w:val="a0"/>
    <w:rsid w:val="003568E6"/>
  </w:style>
  <w:style w:type="paragraph" w:styleId="af3">
    <w:name w:val="Body Text Indent"/>
    <w:basedOn w:val="a"/>
    <w:link w:val="af4"/>
    <w:rsid w:val="003568E6"/>
    <w:pPr>
      <w:spacing w:line="360" w:lineRule="auto"/>
      <w:ind w:right="-2" w:firstLine="720"/>
      <w:jc w:val="both"/>
    </w:pPr>
    <w:rPr>
      <w:color w:val="auto"/>
      <w:sz w:val="28"/>
    </w:rPr>
  </w:style>
  <w:style w:type="character" w:customStyle="1" w:styleId="af4">
    <w:name w:val="Основной текст с отступом Знак"/>
    <w:basedOn w:val="a0"/>
    <w:link w:val="af3"/>
    <w:rsid w:val="003568E6"/>
    <w:rPr>
      <w:color w:val="auto"/>
      <w:sz w:val="28"/>
    </w:rPr>
  </w:style>
  <w:style w:type="character" w:styleId="af5">
    <w:name w:val="Strong"/>
    <w:uiPriority w:val="22"/>
    <w:qFormat/>
    <w:rsid w:val="003568E6"/>
    <w:rPr>
      <w:b/>
      <w:bCs/>
    </w:rPr>
  </w:style>
  <w:style w:type="paragraph" w:styleId="af6">
    <w:name w:val="Normal (Web)"/>
    <w:basedOn w:val="a"/>
    <w:uiPriority w:val="99"/>
    <w:unhideWhenUsed/>
    <w:rsid w:val="003568E6"/>
    <w:pPr>
      <w:spacing w:before="144" w:after="288"/>
    </w:pPr>
    <w:rPr>
      <w:color w:val="auto"/>
      <w:szCs w:val="24"/>
    </w:rPr>
  </w:style>
  <w:style w:type="paragraph" w:styleId="23">
    <w:name w:val="Body Text Indent 2"/>
    <w:basedOn w:val="a"/>
    <w:link w:val="24"/>
    <w:rsid w:val="003568E6"/>
    <w:pPr>
      <w:spacing w:after="120" w:line="480" w:lineRule="auto"/>
      <w:ind w:left="283"/>
    </w:pPr>
    <w:rPr>
      <w:color w:val="auto"/>
      <w:szCs w:val="24"/>
    </w:rPr>
  </w:style>
  <w:style w:type="character" w:customStyle="1" w:styleId="24">
    <w:name w:val="Основной текст с отступом 2 Знак"/>
    <w:basedOn w:val="a0"/>
    <w:link w:val="23"/>
    <w:rsid w:val="003568E6"/>
    <w:rPr>
      <w:color w:val="auto"/>
      <w:sz w:val="24"/>
      <w:szCs w:val="24"/>
    </w:rPr>
  </w:style>
  <w:style w:type="paragraph" w:customStyle="1" w:styleId="rtejustify">
    <w:name w:val="rtejustify"/>
    <w:basedOn w:val="a"/>
    <w:rsid w:val="003568E6"/>
    <w:pPr>
      <w:spacing w:before="100" w:beforeAutospacing="1" w:after="100" w:afterAutospacing="1"/>
      <w:jc w:val="both"/>
    </w:pPr>
    <w:rPr>
      <w:color w:val="auto"/>
      <w:szCs w:val="24"/>
    </w:rPr>
  </w:style>
  <w:style w:type="paragraph" w:styleId="af7">
    <w:name w:val="footnote text"/>
    <w:basedOn w:val="a"/>
    <w:link w:val="af8"/>
    <w:rsid w:val="003568E6"/>
    <w:rPr>
      <w:color w:val="auto"/>
      <w:sz w:val="20"/>
    </w:rPr>
  </w:style>
  <w:style w:type="character" w:customStyle="1" w:styleId="af8">
    <w:name w:val="Текст сноски Знак"/>
    <w:basedOn w:val="a0"/>
    <w:link w:val="af7"/>
    <w:rsid w:val="003568E6"/>
    <w:rPr>
      <w:color w:val="auto"/>
    </w:rPr>
  </w:style>
  <w:style w:type="character" w:styleId="af9">
    <w:name w:val="footnote reference"/>
    <w:rsid w:val="003568E6"/>
    <w:rPr>
      <w:vertAlign w:val="superscript"/>
    </w:rPr>
  </w:style>
  <w:style w:type="paragraph" w:customStyle="1" w:styleId="ConsPlusTitle">
    <w:name w:val="ConsPlusTitle"/>
    <w:link w:val="ConsPlusTitle0"/>
    <w:rsid w:val="003568E6"/>
    <w:pPr>
      <w:widowControl w:val="0"/>
      <w:autoSpaceDE w:val="0"/>
      <w:autoSpaceDN w:val="0"/>
      <w:adjustRightInd w:val="0"/>
    </w:pPr>
    <w:rPr>
      <w:rFonts w:ascii="Arial" w:hAnsi="Arial"/>
      <w:b/>
      <w:bCs/>
      <w:color w:val="auto"/>
      <w:sz w:val="16"/>
      <w:szCs w:val="16"/>
    </w:rPr>
  </w:style>
  <w:style w:type="paragraph" w:styleId="afa">
    <w:name w:val="List Paragraph"/>
    <w:basedOn w:val="a"/>
    <w:uiPriority w:val="34"/>
    <w:qFormat/>
    <w:rsid w:val="003568E6"/>
    <w:pPr>
      <w:ind w:left="720"/>
      <w:contextualSpacing/>
    </w:pPr>
    <w:rPr>
      <w:color w:val="auto"/>
      <w:sz w:val="20"/>
    </w:rPr>
  </w:style>
  <w:style w:type="paragraph" w:styleId="afb">
    <w:name w:val="Document Map"/>
    <w:basedOn w:val="a"/>
    <w:link w:val="afc"/>
    <w:rsid w:val="003568E6"/>
    <w:pPr>
      <w:shd w:val="clear" w:color="auto" w:fill="000080"/>
    </w:pPr>
    <w:rPr>
      <w:rFonts w:ascii="Tahoma" w:hAnsi="Tahoma"/>
      <w:color w:val="auto"/>
      <w:sz w:val="20"/>
    </w:rPr>
  </w:style>
  <w:style w:type="character" w:customStyle="1" w:styleId="afc">
    <w:name w:val="Схема документа Знак"/>
    <w:basedOn w:val="a0"/>
    <w:link w:val="afb"/>
    <w:rsid w:val="003568E6"/>
    <w:rPr>
      <w:rFonts w:ascii="Tahoma" w:hAnsi="Tahoma"/>
      <w:color w:val="auto"/>
      <w:shd w:val="clear" w:color="auto" w:fill="000080"/>
    </w:rPr>
  </w:style>
  <w:style w:type="character" w:customStyle="1" w:styleId="ListLabel1">
    <w:name w:val="ListLabel 1"/>
    <w:rsid w:val="003568E6"/>
    <w:rPr>
      <w:sz w:val="20"/>
    </w:rPr>
  </w:style>
  <w:style w:type="character" w:customStyle="1" w:styleId="ListLabel2">
    <w:name w:val="ListLabel 2"/>
    <w:rsid w:val="003568E6"/>
    <w:rPr>
      <w:rFonts w:cs="Courier New"/>
    </w:rPr>
  </w:style>
  <w:style w:type="character" w:customStyle="1" w:styleId="16">
    <w:name w:val="Знак примечания1"/>
    <w:rsid w:val="003568E6"/>
  </w:style>
  <w:style w:type="character" w:customStyle="1" w:styleId="afd">
    <w:name w:val="Текст примечания Знак"/>
    <w:rsid w:val="003568E6"/>
  </w:style>
  <w:style w:type="character" w:customStyle="1" w:styleId="afe">
    <w:name w:val="Тема примечания Знак"/>
    <w:rsid w:val="003568E6"/>
  </w:style>
  <w:style w:type="character" w:customStyle="1" w:styleId="aff">
    <w:name w:val="Символ нумерации"/>
    <w:rsid w:val="003568E6"/>
  </w:style>
  <w:style w:type="paragraph" w:customStyle="1" w:styleId="17">
    <w:name w:val="Заголовок1"/>
    <w:basedOn w:val="a"/>
    <w:next w:val="a3"/>
    <w:rsid w:val="003568E6"/>
    <w:pPr>
      <w:keepNext/>
      <w:suppressAutoHyphens/>
      <w:spacing w:before="240" w:after="120" w:line="276" w:lineRule="auto"/>
    </w:pPr>
    <w:rPr>
      <w:rFonts w:ascii="Arial" w:eastAsia="Arial Unicode MS" w:hAnsi="Arial" w:cs="Mangal"/>
      <w:color w:val="auto"/>
      <w:kern w:val="1"/>
      <w:sz w:val="28"/>
      <w:szCs w:val="28"/>
      <w:lang w:eastAsia="ar-SA"/>
    </w:rPr>
  </w:style>
  <w:style w:type="paragraph" w:styleId="aff0">
    <w:name w:val="List"/>
    <w:basedOn w:val="a3"/>
    <w:rsid w:val="003568E6"/>
    <w:pPr>
      <w:suppressAutoHyphens/>
      <w:spacing w:after="120" w:line="276" w:lineRule="auto"/>
      <w:jc w:val="left"/>
    </w:pPr>
    <w:rPr>
      <w:rFonts w:ascii="Calibri" w:hAnsi="Calibri" w:cs="Mangal"/>
      <w:b w:val="0"/>
      <w:color w:val="auto"/>
      <w:kern w:val="1"/>
      <w:sz w:val="22"/>
      <w:szCs w:val="22"/>
      <w:lang w:eastAsia="ar-SA"/>
    </w:rPr>
  </w:style>
  <w:style w:type="paragraph" w:customStyle="1" w:styleId="18">
    <w:name w:val="Название1"/>
    <w:basedOn w:val="a"/>
    <w:rsid w:val="003568E6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auto"/>
      <w:kern w:val="1"/>
      <w:szCs w:val="24"/>
      <w:lang w:eastAsia="ar-SA"/>
    </w:rPr>
  </w:style>
  <w:style w:type="paragraph" w:customStyle="1" w:styleId="19">
    <w:name w:val="Указатель1"/>
    <w:basedOn w:val="a"/>
    <w:rsid w:val="003568E6"/>
    <w:pPr>
      <w:suppressLineNumbers/>
      <w:suppressAutoHyphens/>
      <w:spacing w:after="200" w:line="276" w:lineRule="auto"/>
    </w:pPr>
    <w:rPr>
      <w:rFonts w:ascii="Calibri" w:hAnsi="Calibri" w:cs="Mangal"/>
      <w:color w:val="auto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3568E6"/>
    <w:pPr>
      <w:widowControl w:val="0"/>
      <w:suppressAutoHyphens/>
    </w:pPr>
    <w:rPr>
      <w:rFonts w:ascii="Calibri" w:hAnsi="Calibri"/>
      <w:color w:val="auto"/>
      <w:kern w:val="1"/>
      <w:lang w:eastAsia="ar-SA"/>
    </w:rPr>
  </w:style>
  <w:style w:type="paragraph" w:customStyle="1" w:styleId="1a">
    <w:name w:val="Обычный (веб)1"/>
    <w:basedOn w:val="a"/>
    <w:rsid w:val="003568E6"/>
    <w:pPr>
      <w:suppressAutoHyphens/>
      <w:spacing w:after="200" w:line="276" w:lineRule="auto"/>
    </w:pPr>
    <w:rPr>
      <w:rFonts w:ascii="Calibri" w:hAnsi="Calibri"/>
      <w:color w:val="auto"/>
      <w:kern w:val="1"/>
      <w:sz w:val="22"/>
      <w:szCs w:val="22"/>
      <w:lang w:eastAsia="ar-SA"/>
    </w:rPr>
  </w:style>
  <w:style w:type="paragraph" w:customStyle="1" w:styleId="1b">
    <w:name w:val="Текст выноски1"/>
    <w:basedOn w:val="a"/>
    <w:rsid w:val="003568E6"/>
    <w:pPr>
      <w:suppressAutoHyphens/>
      <w:spacing w:after="200" w:line="276" w:lineRule="auto"/>
    </w:pPr>
    <w:rPr>
      <w:rFonts w:ascii="Calibri" w:hAnsi="Calibri"/>
      <w:color w:val="auto"/>
      <w:kern w:val="1"/>
      <w:sz w:val="22"/>
      <w:szCs w:val="22"/>
      <w:lang w:eastAsia="ar-SA"/>
    </w:rPr>
  </w:style>
  <w:style w:type="paragraph" w:customStyle="1" w:styleId="1c">
    <w:name w:val="Текст примечания1"/>
    <w:basedOn w:val="a"/>
    <w:rsid w:val="003568E6"/>
    <w:pPr>
      <w:suppressAutoHyphens/>
      <w:spacing w:after="200" w:line="276" w:lineRule="auto"/>
    </w:pPr>
    <w:rPr>
      <w:rFonts w:ascii="Calibri" w:hAnsi="Calibri"/>
      <w:color w:val="auto"/>
      <w:kern w:val="1"/>
      <w:sz w:val="22"/>
      <w:szCs w:val="22"/>
      <w:lang w:eastAsia="ar-SA"/>
    </w:rPr>
  </w:style>
  <w:style w:type="paragraph" w:customStyle="1" w:styleId="1d">
    <w:name w:val="Тема примечания1"/>
    <w:basedOn w:val="1c"/>
    <w:rsid w:val="003568E6"/>
  </w:style>
  <w:style w:type="paragraph" w:customStyle="1" w:styleId="1e">
    <w:name w:val="Абзац списка1"/>
    <w:basedOn w:val="a"/>
    <w:rsid w:val="003568E6"/>
    <w:pPr>
      <w:suppressAutoHyphens/>
      <w:spacing w:after="200" w:line="276" w:lineRule="auto"/>
    </w:pPr>
    <w:rPr>
      <w:rFonts w:ascii="Calibri" w:hAnsi="Calibri"/>
      <w:color w:val="auto"/>
      <w:kern w:val="1"/>
      <w:sz w:val="22"/>
      <w:szCs w:val="22"/>
      <w:lang w:eastAsia="ar-SA"/>
    </w:rPr>
  </w:style>
  <w:style w:type="character" w:customStyle="1" w:styleId="b-serp-urlitem1">
    <w:name w:val="b-serp-url__item1"/>
    <w:rsid w:val="003568E6"/>
  </w:style>
  <w:style w:type="paragraph" w:customStyle="1" w:styleId="Default">
    <w:name w:val="Default"/>
    <w:rsid w:val="003568E6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ff1">
    <w:name w:val="Основной текст_"/>
    <w:basedOn w:val="a0"/>
    <w:link w:val="25"/>
    <w:rsid w:val="003568E6"/>
    <w:rPr>
      <w:sz w:val="27"/>
      <w:szCs w:val="27"/>
      <w:shd w:val="clear" w:color="auto" w:fill="FFFFFF"/>
    </w:rPr>
  </w:style>
  <w:style w:type="paragraph" w:customStyle="1" w:styleId="25">
    <w:name w:val="Основной текст2"/>
    <w:basedOn w:val="a"/>
    <w:link w:val="aff1"/>
    <w:rsid w:val="003568E6"/>
    <w:pPr>
      <w:widowControl w:val="0"/>
      <w:shd w:val="clear" w:color="auto" w:fill="FFFFFF"/>
      <w:spacing w:after="360" w:line="302" w:lineRule="exact"/>
      <w:ind w:hanging="1100"/>
      <w:jc w:val="center"/>
    </w:pPr>
    <w:rPr>
      <w:sz w:val="27"/>
      <w:szCs w:val="27"/>
    </w:rPr>
  </w:style>
  <w:style w:type="character" w:styleId="HTML">
    <w:name w:val="HTML Typewriter"/>
    <w:basedOn w:val="a0"/>
    <w:uiPriority w:val="99"/>
    <w:unhideWhenUsed/>
    <w:rsid w:val="003568E6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apple-converted-space">
    <w:name w:val="apple-converted-space"/>
    <w:basedOn w:val="a0"/>
    <w:rsid w:val="003568E6"/>
  </w:style>
  <w:style w:type="character" w:customStyle="1" w:styleId="field-content">
    <w:name w:val="field-content"/>
    <w:basedOn w:val="a0"/>
    <w:rsid w:val="003568E6"/>
  </w:style>
  <w:style w:type="paragraph" w:customStyle="1" w:styleId="s16">
    <w:name w:val="s_16"/>
    <w:basedOn w:val="a"/>
    <w:rsid w:val="003568E6"/>
    <w:pPr>
      <w:spacing w:before="100" w:beforeAutospacing="1" w:after="100" w:afterAutospacing="1"/>
    </w:pPr>
    <w:rPr>
      <w:color w:val="auto"/>
      <w:szCs w:val="24"/>
    </w:rPr>
  </w:style>
  <w:style w:type="character" w:styleId="aff2">
    <w:name w:val="Emphasis"/>
    <w:basedOn w:val="a0"/>
    <w:uiPriority w:val="20"/>
    <w:qFormat/>
    <w:rsid w:val="003568E6"/>
    <w:rPr>
      <w:i/>
      <w:iCs/>
    </w:rPr>
  </w:style>
  <w:style w:type="paragraph" w:customStyle="1" w:styleId="ico-paragraphaddress-ico">
    <w:name w:val="ico-paragraph address-ico"/>
    <w:basedOn w:val="a"/>
    <w:rsid w:val="003568E6"/>
    <w:pPr>
      <w:ind w:left="-5"/>
    </w:pPr>
    <w:rPr>
      <w:szCs w:val="24"/>
    </w:rPr>
  </w:style>
  <w:style w:type="character" w:customStyle="1" w:styleId="aff3">
    <w:name w:val="Гипертекстовая ссылка"/>
    <w:basedOn w:val="a0"/>
    <w:uiPriority w:val="99"/>
    <w:rsid w:val="003568E6"/>
    <w:rPr>
      <w:rFonts w:cs="Times New Roman"/>
      <w:color w:val="106BBE"/>
    </w:rPr>
  </w:style>
  <w:style w:type="paragraph" w:customStyle="1" w:styleId="1f">
    <w:name w:val="Основной текст1"/>
    <w:basedOn w:val="a"/>
    <w:rsid w:val="003568E6"/>
    <w:pPr>
      <w:widowControl w:val="0"/>
      <w:snapToGrid w:val="0"/>
      <w:jc w:val="both"/>
    </w:pPr>
    <w:rPr>
      <w:color w:val="auto"/>
    </w:rPr>
  </w:style>
  <w:style w:type="paragraph" w:customStyle="1" w:styleId="WW-">
    <w:name w:val="WW-Базовый"/>
    <w:qFormat/>
    <w:rsid w:val="003568E6"/>
    <w:pPr>
      <w:suppressAutoHyphens/>
      <w:overflowPunct w:val="0"/>
      <w:spacing w:after="200" w:line="276" w:lineRule="auto"/>
    </w:pPr>
    <w:rPr>
      <w:color w:val="00000A"/>
      <w:sz w:val="24"/>
      <w:szCs w:val="24"/>
      <w:lang w:eastAsia="zh-CN"/>
    </w:rPr>
  </w:style>
  <w:style w:type="character" w:customStyle="1" w:styleId="blk">
    <w:name w:val="blk"/>
    <w:basedOn w:val="a0"/>
    <w:rsid w:val="003568E6"/>
  </w:style>
  <w:style w:type="character" w:customStyle="1" w:styleId="ConsPlusTitle0">
    <w:name w:val="ConsPlusTitle Знак"/>
    <w:link w:val="ConsPlusTitle"/>
    <w:locked/>
    <w:rsid w:val="003568E6"/>
    <w:rPr>
      <w:rFonts w:ascii="Arial" w:hAnsi="Arial"/>
      <w:b/>
      <w:bCs/>
      <w:color w:val="auto"/>
      <w:sz w:val="16"/>
      <w:szCs w:val="16"/>
    </w:rPr>
  </w:style>
  <w:style w:type="character" w:customStyle="1" w:styleId="extended-textshort">
    <w:name w:val="extended-text__short"/>
    <w:basedOn w:val="a0"/>
    <w:rsid w:val="003568E6"/>
  </w:style>
  <w:style w:type="character" w:customStyle="1" w:styleId="frgu-content-accordeon">
    <w:name w:val="frgu-content-accordeon"/>
    <w:basedOn w:val="a0"/>
    <w:rsid w:val="003568E6"/>
  </w:style>
  <w:style w:type="paragraph" w:customStyle="1" w:styleId="ng-scope">
    <w:name w:val="ng-scope"/>
    <w:basedOn w:val="a"/>
    <w:rsid w:val="003568E6"/>
    <w:pPr>
      <w:spacing w:before="100" w:beforeAutospacing="1" w:after="100" w:afterAutospacing="1"/>
    </w:pPr>
    <w:rPr>
      <w:color w:val="auto"/>
      <w:szCs w:val="24"/>
    </w:rPr>
  </w:style>
  <w:style w:type="character" w:customStyle="1" w:styleId="ConsPlusNormal0">
    <w:name w:val="ConsPlusNormal Знак"/>
    <w:link w:val="ConsPlusNormal"/>
    <w:locked/>
    <w:rsid w:val="003568E6"/>
    <w:rPr>
      <w:rFonts w:ascii="Calibri" w:hAnsi="Calibri"/>
      <w:color w:val="auto"/>
      <w:kern w:val="1"/>
      <w:lang w:eastAsia="ar-SA"/>
    </w:rPr>
  </w:style>
  <w:style w:type="paragraph" w:customStyle="1" w:styleId="Standard">
    <w:name w:val="Standard"/>
    <w:rsid w:val="003568E6"/>
    <w:pPr>
      <w:widowControl w:val="0"/>
      <w:suppressAutoHyphens/>
      <w:autoSpaceDN w:val="0"/>
      <w:textAlignment w:val="baseline"/>
    </w:pPr>
    <w:rPr>
      <w:rFonts w:cs="Tahoma"/>
      <w:color w:val="auto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dou2-shahty.ru/" TargetMode="External"/><Relationship Id="rId18" Type="http://schemas.openxmlformats.org/officeDocument/2006/relationships/hyperlink" Target="https://detsad21.ru/" TargetMode="External"/><Relationship Id="rId26" Type="http://schemas.openxmlformats.org/officeDocument/2006/relationships/hyperlink" Target="http://ds37.rostov-obr.ru/" TargetMode="External"/><Relationship Id="rId39" Type="http://schemas.openxmlformats.org/officeDocument/2006/relationships/hyperlink" Target="https://71sad.tvoysadik.ru/" TargetMode="External"/><Relationship Id="rId21" Type="http://schemas.openxmlformats.org/officeDocument/2006/relationships/hyperlink" Target="https://shahty28.tvoysadik.ru/" TargetMode="External"/><Relationship Id="rId34" Type="http://schemas.openxmlformats.org/officeDocument/2006/relationships/hyperlink" Target="https://mdoy52.jimdofree.com/" TargetMode="External"/><Relationship Id="rId42" Type="http://schemas.openxmlformats.org/officeDocument/2006/relationships/hyperlink" Target="https://mbdou76.jimdofree.com/" TargetMode="External"/><Relationship Id="rId47" Type="http://schemas.openxmlformats.org/officeDocument/2006/relationships/hyperlink" Target="https://mbdou-91.siteedu.ru/" TargetMode="External"/><Relationship Id="rId50" Type="http://schemas.openxmlformats.org/officeDocument/2006/relationships/hyperlink" Target="consultantplus://offline/ref=F9DC333F95C1A3BC9B26AB42688BC9C2076FA2632B68CBA2AFDA0892E10BD60D93AF18FE0Bm906Q" TargetMode="External"/><Relationship Id="rId55" Type="http://schemas.openxmlformats.org/officeDocument/2006/relationships/hyperlink" Target="consultantplus://offline/ref=F9DC333F95C1A3BC9B26AB42688BC9C2076FA46A2660CBA2AFDA0892E10BD60D93AF18FE0Bm90DQ" TargetMode="External"/><Relationship Id="rId63" Type="http://schemas.openxmlformats.org/officeDocument/2006/relationships/hyperlink" Target="consultantplus://offline/ref=F9DC333F95C1A3BC9B26AB42688BC9C20761A66A2569CBA2AFDA0892E10BD60D93AF18FD0C947402m602Q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dou5-shakhty.ru/" TargetMode="External"/><Relationship Id="rId20" Type="http://schemas.openxmlformats.org/officeDocument/2006/relationships/hyperlink" Target="https://site-2421.siteedu.ru" TargetMode="External"/><Relationship Id="rId29" Type="http://schemas.openxmlformats.org/officeDocument/2006/relationships/hyperlink" Target="http://mdou43-schahty.ru/" TargetMode="External"/><Relationship Id="rId41" Type="http://schemas.openxmlformats.org/officeDocument/2006/relationships/hyperlink" Target="http://mbdou-ds75.ru/" TargetMode="External"/><Relationship Id="rId54" Type="http://schemas.openxmlformats.org/officeDocument/2006/relationships/hyperlink" Target="consultantplus://offline/ref=F9DC333F95C1A3BC9B26AB42688BC9C2076FA46A2660CBA2AFDA0892E10BD60D93AF18FE0Bm90DQ" TargetMode="External"/><Relationship Id="rId62" Type="http://schemas.openxmlformats.org/officeDocument/2006/relationships/hyperlink" Target="consultantplus://offline/ref=F9DC333F95C1A3BC9B26AB42688BC9C20761A66A2569CBA2AFDA0892E10BD60D93AF18FD0C947402m602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hakhty.donland.ru/activity/32193/" TargetMode="External"/><Relationship Id="rId24" Type="http://schemas.openxmlformats.org/officeDocument/2006/relationships/hyperlink" Target="https://34sad.tvoysadik.ru" TargetMode="External"/><Relationship Id="rId32" Type="http://schemas.openxmlformats.org/officeDocument/2006/relationships/hyperlink" Target="http://progimnaziya-46.ru/" TargetMode="External"/><Relationship Id="rId37" Type="http://schemas.openxmlformats.org/officeDocument/2006/relationships/hyperlink" Target="http://mdou69-schahty.ru/" TargetMode="External"/><Relationship Id="rId40" Type="http://schemas.openxmlformats.org/officeDocument/2006/relationships/hyperlink" Target="http://&#1089;&#1077;&#1084;&#1080;&#1094;&#1074;&#1077;&#1090;&#1080;&#1082;-&#1096;&#1072;&#1093;&#1090;&#1099;.&#1088;&#1092;/" TargetMode="External"/><Relationship Id="rId45" Type="http://schemas.openxmlformats.org/officeDocument/2006/relationships/hyperlink" Target="http://mdou80-schahty.ru/" TargetMode="External"/><Relationship Id="rId53" Type="http://schemas.openxmlformats.org/officeDocument/2006/relationships/hyperlink" Target="consultantplus://offline/ref=F9DC333F95C1A3BC9B26AB42688BC9C2076FA2632B68CBA2AFDA0892E10BD60D93AF18FE0Bm907Q" TargetMode="External"/><Relationship Id="rId58" Type="http://schemas.openxmlformats.org/officeDocument/2006/relationships/hyperlink" Target="consultantplus://offline/ref=F9DC333F95C1A3BC9B26AB42688BC9C20760A5692B61CBA2AFDA0892E10BD60D93AF18FFm00BQ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dou4-schahty.ru/" TargetMode="External"/><Relationship Id="rId23" Type="http://schemas.openxmlformats.org/officeDocument/2006/relationships/hyperlink" Target="http://dsad-rosinka.ru" TargetMode="External"/><Relationship Id="rId28" Type="http://schemas.openxmlformats.org/officeDocument/2006/relationships/hyperlink" Target="http://mdou40-schahty.ru/" TargetMode="External"/><Relationship Id="rId36" Type="http://schemas.openxmlformats.org/officeDocument/2006/relationships/hyperlink" Target="https://dou62.tvoysadik.ru/" TargetMode="External"/><Relationship Id="rId49" Type="http://schemas.openxmlformats.org/officeDocument/2006/relationships/hyperlink" Target="consultantplus://offline/ref=F9DC333F95C1A3BC9B26AB42688BC9C2076FA2632B68CBA2AFDA0892E10BD60D93AF18FE0Bm907Q" TargetMode="External"/><Relationship Id="rId57" Type="http://schemas.openxmlformats.org/officeDocument/2006/relationships/hyperlink" Target="consultantplus://offline/ref=F9DC333F95C1A3BC9B26AB42688BC9C2076FA16D2366CBA2AFDA0892E10BD60D93AF18FD0C94760Fm600Q" TargetMode="External"/><Relationship Id="rId61" Type="http://schemas.openxmlformats.org/officeDocument/2006/relationships/hyperlink" Target="consultantplus://offline/ref=F9DC333F95C1A3BC9B26AB42688BC9C20266A26E226A96A8A7830490E604891A94E614FC0C9475m007Q" TargetMode="External"/><Relationship Id="rId10" Type="http://schemas.openxmlformats.org/officeDocument/2006/relationships/hyperlink" Target="https://shakhty.donland.ru/activity/32192" TargetMode="External"/><Relationship Id="rId19" Type="http://schemas.openxmlformats.org/officeDocument/2006/relationships/hyperlink" Target="https://mdou22sh.tvoysadik.ru/" TargetMode="External"/><Relationship Id="rId31" Type="http://schemas.openxmlformats.org/officeDocument/2006/relationships/hyperlink" Target="http://&#1076;&#1077;&#1090;&#1089;&#1072;&#1076;45.&#1088;&#1092;/" TargetMode="External"/><Relationship Id="rId44" Type="http://schemas.openxmlformats.org/officeDocument/2006/relationships/hyperlink" Target="https://shakhty78.tvoysadik.ru/" TargetMode="External"/><Relationship Id="rId52" Type="http://schemas.openxmlformats.org/officeDocument/2006/relationships/hyperlink" Target="consultantplus://offline/ref=F9DC333F95C1A3BC9B26AB42688BC9C2076FA2632466CBA2AFDA0892E1m00BQ" TargetMode="External"/><Relationship Id="rId60" Type="http://schemas.openxmlformats.org/officeDocument/2006/relationships/hyperlink" Target="consultantplus://offline/ref=F9DC333F95C1A3BC9B26AB42688BC9C20760A36F2B68CBA2AFDA0892E10BD60D93AF18mF0FQ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mdou3-schahty.ru/" TargetMode="External"/><Relationship Id="rId22" Type="http://schemas.openxmlformats.org/officeDocument/2006/relationships/hyperlink" Target="http://dou31.rostov-obr.ru/" TargetMode="External"/><Relationship Id="rId27" Type="http://schemas.openxmlformats.org/officeDocument/2006/relationships/hyperlink" Target="http://school391939.ucoz.ru/" TargetMode="External"/><Relationship Id="rId30" Type="http://schemas.openxmlformats.org/officeDocument/2006/relationships/hyperlink" Target="https://topolek44.siteedu.ru/" TargetMode="External"/><Relationship Id="rId35" Type="http://schemas.openxmlformats.org/officeDocument/2006/relationships/hyperlink" Target="http://mbdou-56.rnd.prosadiki.ru" TargetMode="External"/><Relationship Id="rId43" Type="http://schemas.openxmlformats.org/officeDocument/2006/relationships/hyperlink" Target="https://shakhty-dou77.ros-obr.ru/" TargetMode="External"/><Relationship Id="rId48" Type="http://schemas.openxmlformats.org/officeDocument/2006/relationships/hyperlink" Target="consultantplus://offline/ref=F9DC333F95C1A3BC9B26AB42688BC9C2076FA2632B68CBA2AFDA0892E10BD60D93AF18FE0Bm906Q" TargetMode="External"/><Relationship Id="rId56" Type="http://schemas.openxmlformats.org/officeDocument/2006/relationships/hyperlink" Target="consultantplus://offline/ref=F9DC333F95C1A3BC9B26AB42688BC9C2076FA46A2665CBA2AFDA0892E10BD60D93AF18F9m00AQ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F9DC333F95C1A3BC9B26AB42688BC9C2076FA2632B68CBA2AFDA0892E10BD60D93AF18FE0Bm907Q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consultant.ru/document/cons_doc_LAW_424314/feac6cdc3ba997dc324069f3dacb23506d949c0c/" TargetMode="External"/><Relationship Id="rId17" Type="http://schemas.openxmlformats.org/officeDocument/2006/relationships/hyperlink" Target="http://detsad9.ru/" TargetMode="External"/><Relationship Id="rId25" Type="http://schemas.openxmlformats.org/officeDocument/2006/relationships/hyperlink" Target="http://mbdou-36.ru/" TargetMode="External"/><Relationship Id="rId33" Type="http://schemas.openxmlformats.org/officeDocument/2006/relationships/hyperlink" Target="http://dou50lenok.tvoysadik.ru" TargetMode="External"/><Relationship Id="rId38" Type="http://schemas.openxmlformats.org/officeDocument/2006/relationships/hyperlink" Target="https://mbdou70.siteedu.ru/" TargetMode="External"/><Relationship Id="rId46" Type="http://schemas.openxmlformats.org/officeDocument/2006/relationships/hyperlink" Target="https://region67.region-systems.ru/Preschool.aspx?IdU=mbdou84schahty" TargetMode="External"/><Relationship Id="rId59" Type="http://schemas.openxmlformats.org/officeDocument/2006/relationships/hyperlink" Target="consultantplus://offline/ref=F9DC333F95C1A3BC9B26AB42688BC9C20760A36F2B68CBA2AFDA0892E10BD60D93AF18mF0F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D84B4-D78C-49E6-BED8-495B08FA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77</Pages>
  <Words>20137</Words>
  <Characters>114782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Галушкина Юлия Геннадьевна</dc:creator>
  <cp:lastModifiedBy>Назарян Анастасия Витальевна</cp:lastModifiedBy>
  <cp:revision>2</cp:revision>
  <cp:lastPrinted>2025-12-03T07:26:00Z</cp:lastPrinted>
  <dcterms:created xsi:type="dcterms:W3CDTF">2025-12-03T07:31:00Z</dcterms:created>
  <dcterms:modified xsi:type="dcterms:W3CDTF">2025-12-03T07:31:00Z</dcterms:modified>
</cp:coreProperties>
</file>