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4F9" w:rsidRPr="0063658E" w:rsidRDefault="000964F9" w:rsidP="000964F9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2A0AF11A" wp14:editId="00D03D0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6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64F9" w:rsidRDefault="000964F9" w:rsidP="000964F9">
      <w:pPr>
        <w:jc w:val="center"/>
        <w:rPr>
          <w:b/>
          <w:spacing w:val="60"/>
          <w:sz w:val="36"/>
          <w:szCs w:val="36"/>
        </w:rPr>
      </w:pPr>
    </w:p>
    <w:p w:rsidR="000964F9" w:rsidRDefault="000964F9" w:rsidP="000964F9">
      <w:pPr>
        <w:jc w:val="center"/>
        <w:rPr>
          <w:b/>
          <w:spacing w:val="60"/>
          <w:sz w:val="36"/>
          <w:szCs w:val="36"/>
        </w:rPr>
      </w:pPr>
    </w:p>
    <w:p w:rsidR="000964F9" w:rsidRDefault="000964F9" w:rsidP="000964F9">
      <w:pPr>
        <w:jc w:val="center"/>
        <w:rPr>
          <w:b/>
          <w:spacing w:val="60"/>
          <w:sz w:val="36"/>
          <w:szCs w:val="36"/>
        </w:rPr>
      </w:pPr>
    </w:p>
    <w:p w:rsidR="000964F9" w:rsidRPr="001E207C" w:rsidRDefault="000964F9" w:rsidP="000964F9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0964F9" w:rsidRPr="006D4A91" w:rsidRDefault="000964F9" w:rsidP="000964F9">
      <w:pPr>
        <w:jc w:val="center"/>
        <w:rPr>
          <w:spacing w:val="60"/>
          <w:sz w:val="26"/>
          <w:szCs w:val="26"/>
        </w:rPr>
      </w:pPr>
    </w:p>
    <w:p w:rsidR="000964F9" w:rsidRDefault="000964F9" w:rsidP="000964F9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0964F9" w:rsidRDefault="000964F9" w:rsidP="000964F9">
      <w:pPr>
        <w:jc w:val="center"/>
        <w:rPr>
          <w:sz w:val="28"/>
          <w:szCs w:val="28"/>
        </w:rPr>
      </w:pPr>
    </w:p>
    <w:p w:rsidR="000964F9" w:rsidRPr="001E207C" w:rsidRDefault="000964F9" w:rsidP="000964F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9127F">
        <w:rPr>
          <w:sz w:val="28"/>
          <w:szCs w:val="28"/>
        </w:rPr>
        <w:t>07.05.</w:t>
      </w:r>
      <w:r>
        <w:rPr>
          <w:sz w:val="28"/>
          <w:szCs w:val="28"/>
        </w:rPr>
        <w:t>2025</w:t>
      </w:r>
      <w:r w:rsidRPr="001E207C">
        <w:rPr>
          <w:sz w:val="28"/>
          <w:szCs w:val="28"/>
        </w:rPr>
        <w:t xml:space="preserve"> №</w:t>
      </w:r>
      <w:r w:rsidR="00C9127F">
        <w:rPr>
          <w:sz w:val="28"/>
          <w:szCs w:val="28"/>
        </w:rPr>
        <w:t>1583</w:t>
      </w:r>
    </w:p>
    <w:p w:rsidR="000964F9" w:rsidRPr="000964F9" w:rsidRDefault="000964F9" w:rsidP="000964F9">
      <w:pPr>
        <w:jc w:val="center"/>
        <w:rPr>
          <w:b/>
          <w:sz w:val="28"/>
          <w:szCs w:val="28"/>
        </w:rPr>
      </w:pPr>
    </w:p>
    <w:p w:rsidR="00016035" w:rsidRDefault="00817FE4" w:rsidP="00817FE4">
      <w:pPr>
        <w:jc w:val="center"/>
        <w:rPr>
          <w:b/>
          <w:sz w:val="28"/>
          <w:szCs w:val="28"/>
        </w:rPr>
      </w:pPr>
      <w:r w:rsidRPr="00817FE4">
        <w:rPr>
          <w:b/>
          <w:sz w:val="28"/>
          <w:szCs w:val="28"/>
        </w:rPr>
        <w:t>О подготовке документации по планировке территории в отношении линейного объекта в составе: «Водовод D=300мм и «</w:t>
      </w:r>
      <w:proofErr w:type="spellStart"/>
      <w:r w:rsidRPr="00817FE4">
        <w:rPr>
          <w:b/>
          <w:sz w:val="28"/>
          <w:szCs w:val="28"/>
        </w:rPr>
        <w:t>Повысительная</w:t>
      </w:r>
      <w:proofErr w:type="spellEnd"/>
      <w:r w:rsidRPr="00817FE4">
        <w:rPr>
          <w:b/>
          <w:sz w:val="28"/>
          <w:szCs w:val="28"/>
        </w:rPr>
        <w:t xml:space="preserve"> насосная станция с резервуаром техническ</w:t>
      </w:r>
      <w:r w:rsidR="0035007E">
        <w:rPr>
          <w:b/>
          <w:sz w:val="28"/>
          <w:szCs w:val="28"/>
        </w:rPr>
        <w:t>ой воды» в районе ул.Чаплыгина,</w:t>
      </w:r>
      <w:r w:rsidRPr="00817FE4">
        <w:rPr>
          <w:b/>
          <w:sz w:val="28"/>
          <w:szCs w:val="28"/>
        </w:rPr>
        <w:t>54 в городе Шахты Ростовской области</w:t>
      </w:r>
    </w:p>
    <w:p w:rsidR="00817FE4" w:rsidRPr="000964F9" w:rsidRDefault="00817FE4" w:rsidP="0035007E">
      <w:pPr>
        <w:ind w:firstLine="709"/>
        <w:jc w:val="center"/>
        <w:rPr>
          <w:b/>
          <w:sz w:val="28"/>
          <w:szCs w:val="28"/>
        </w:rPr>
      </w:pPr>
    </w:p>
    <w:p w:rsidR="00817FE4" w:rsidRPr="007A5610" w:rsidRDefault="00016035" w:rsidP="003500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64F9">
        <w:rPr>
          <w:sz w:val="28"/>
          <w:szCs w:val="28"/>
        </w:rPr>
        <w:t xml:space="preserve">В целях реализации генерального плана городского округа </w:t>
      </w:r>
      <w:bookmarkStart w:id="0" w:name="_Hlk161745613"/>
      <w:r w:rsidRPr="000964F9">
        <w:rPr>
          <w:sz w:val="28"/>
          <w:szCs w:val="28"/>
        </w:rPr>
        <w:t>муниципального образования «Город Шахты»</w:t>
      </w:r>
      <w:bookmarkEnd w:id="0"/>
      <w:r w:rsidRPr="000964F9">
        <w:rPr>
          <w:sz w:val="28"/>
          <w:szCs w:val="28"/>
        </w:rPr>
        <w:t xml:space="preserve"> на 2008-2015 годы, утвержденного решением городской Думы города Шахты от 25.12.2008 №533, </w:t>
      </w:r>
      <w:r w:rsidR="005559A8" w:rsidRPr="005559A8">
        <w:rPr>
          <w:sz w:val="28"/>
          <w:szCs w:val="28"/>
        </w:rPr>
        <w:t xml:space="preserve">изменения перечня образуемых земельных участков, в том числе возможных способов их образования, на основе территориального планирования, градостроительного зонирования и планировки территорий, руководствуясь статьями 41, 41.1, 43, 45 Градостроительного кодекса Российской Федерации, </w:t>
      </w:r>
      <w:r w:rsidR="0035007E">
        <w:rPr>
          <w:sz w:val="28"/>
          <w:szCs w:val="28"/>
        </w:rPr>
        <w:t>П</w:t>
      </w:r>
      <w:r w:rsidR="005559A8" w:rsidRPr="005559A8">
        <w:rPr>
          <w:sz w:val="28"/>
          <w:szCs w:val="28"/>
        </w:rPr>
        <w:t xml:space="preserve">остановлением Правительства Российской Федерации от 02.02.2024 №112, в соответствии с постановлением Администрации города Шахты от 14.03.2013 №1482 «О разработке проекта планировки территории городского округа муниципального образования «Город Шахты», возложении функций разработки и установления линий градостроительного регулирования», </w:t>
      </w:r>
      <w:r w:rsidR="00817FE4" w:rsidRPr="007A5610">
        <w:rPr>
          <w:snapToGrid w:val="0"/>
          <w:sz w:val="28"/>
          <w:szCs w:val="28"/>
        </w:rPr>
        <w:t xml:space="preserve">на основании обращения </w:t>
      </w:r>
      <w:r w:rsidR="00817FE4">
        <w:rPr>
          <w:snapToGrid w:val="0"/>
          <w:sz w:val="28"/>
          <w:szCs w:val="28"/>
        </w:rPr>
        <w:t>ООО «Новороссийский прокатный завод</w:t>
      </w:r>
      <w:r w:rsidR="00817FE4" w:rsidRPr="007A5610">
        <w:rPr>
          <w:snapToGrid w:val="0"/>
          <w:sz w:val="28"/>
          <w:szCs w:val="28"/>
        </w:rPr>
        <w:t xml:space="preserve">» в целях обеспечения инженерной инфраструктурой территории в городе Шахты Ростовской области, рассмотрев </w:t>
      </w:r>
      <w:r w:rsidR="00817FE4" w:rsidRPr="007A5610">
        <w:rPr>
          <w:sz w:val="28"/>
          <w:szCs w:val="28"/>
        </w:rPr>
        <w:t>проект задания на разработку</w:t>
      </w:r>
      <w:r w:rsidR="00817FE4">
        <w:rPr>
          <w:sz w:val="28"/>
          <w:szCs w:val="28"/>
        </w:rPr>
        <w:t xml:space="preserve"> </w:t>
      </w:r>
      <w:r w:rsidR="00817FE4" w:rsidRPr="007A5610">
        <w:rPr>
          <w:sz w:val="28"/>
          <w:szCs w:val="28"/>
        </w:rPr>
        <w:t>документации</w:t>
      </w:r>
      <w:r w:rsidR="006835E0">
        <w:rPr>
          <w:sz w:val="28"/>
          <w:szCs w:val="28"/>
        </w:rPr>
        <w:t>, проект задания на выполнение инженерных изысканий</w:t>
      </w:r>
      <w:r w:rsidR="00817FE4" w:rsidRPr="007A5610">
        <w:rPr>
          <w:sz w:val="28"/>
          <w:szCs w:val="28"/>
        </w:rPr>
        <w:t xml:space="preserve">, </w:t>
      </w:r>
      <w:r w:rsidR="00817FE4" w:rsidRPr="007A5610">
        <w:rPr>
          <w:snapToGrid w:val="0"/>
          <w:sz w:val="28"/>
          <w:szCs w:val="28"/>
        </w:rPr>
        <w:t xml:space="preserve">Администрация города Шахты </w:t>
      </w:r>
    </w:p>
    <w:p w:rsidR="000964F9" w:rsidRDefault="000964F9" w:rsidP="000964F9">
      <w:pPr>
        <w:tabs>
          <w:tab w:val="left" w:pos="4678"/>
        </w:tabs>
        <w:jc w:val="center"/>
        <w:rPr>
          <w:b/>
          <w:spacing w:val="60"/>
          <w:sz w:val="28"/>
          <w:szCs w:val="28"/>
        </w:rPr>
      </w:pPr>
    </w:p>
    <w:p w:rsidR="000964F9" w:rsidRDefault="000964F9" w:rsidP="000964F9">
      <w:pPr>
        <w:tabs>
          <w:tab w:val="left" w:pos="4678"/>
        </w:tabs>
        <w:jc w:val="center"/>
        <w:rPr>
          <w:b/>
          <w:sz w:val="28"/>
          <w:szCs w:val="28"/>
        </w:rPr>
      </w:pPr>
      <w:r w:rsidRPr="00BA68B3">
        <w:rPr>
          <w:b/>
          <w:spacing w:val="60"/>
          <w:sz w:val="28"/>
          <w:szCs w:val="28"/>
        </w:rPr>
        <w:t>ПОСТАНОВЛЯЕТ</w:t>
      </w:r>
      <w:r w:rsidRPr="00BA68B3">
        <w:rPr>
          <w:b/>
          <w:sz w:val="28"/>
          <w:szCs w:val="28"/>
        </w:rPr>
        <w:t>:</w:t>
      </w:r>
    </w:p>
    <w:p w:rsidR="000964F9" w:rsidRPr="00BA68B3" w:rsidRDefault="000964F9" w:rsidP="000964F9">
      <w:pPr>
        <w:tabs>
          <w:tab w:val="left" w:pos="4678"/>
        </w:tabs>
        <w:jc w:val="center"/>
        <w:rPr>
          <w:b/>
          <w:sz w:val="28"/>
          <w:szCs w:val="28"/>
        </w:rPr>
      </w:pPr>
    </w:p>
    <w:p w:rsidR="00817FE4" w:rsidRPr="007A5610" w:rsidRDefault="00817FE4" w:rsidP="0035007E">
      <w:pPr>
        <w:ind w:firstLine="709"/>
        <w:jc w:val="both"/>
        <w:rPr>
          <w:sz w:val="28"/>
          <w:szCs w:val="28"/>
        </w:rPr>
      </w:pPr>
      <w:r w:rsidRPr="007A5610">
        <w:rPr>
          <w:sz w:val="28"/>
          <w:szCs w:val="28"/>
        </w:rPr>
        <w:t xml:space="preserve">1.Разрешить заявителю </w:t>
      </w:r>
      <w:r>
        <w:rPr>
          <w:snapToGrid w:val="0"/>
          <w:sz w:val="28"/>
          <w:szCs w:val="28"/>
        </w:rPr>
        <w:t>ООО «Новороссийский прокатный завод</w:t>
      </w:r>
      <w:r w:rsidR="00FB0371">
        <w:rPr>
          <w:snapToGrid w:val="0"/>
          <w:sz w:val="28"/>
          <w:szCs w:val="28"/>
        </w:rPr>
        <w:t xml:space="preserve">» </w:t>
      </w:r>
      <w:r w:rsidRPr="007A5610">
        <w:rPr>
          <w:sz w:val="28"/>
          <w:szCs w:val="28"/>
        </w:rPr>
        <w:t xml:space="preserve">подготовку </w:t>
      </w:r>
      <w:r w:rsidRPr="004011BE">
        <w:rPr>
          <w:sz w:val="28"/>
          <w:szCs w:val="28"/>
        </w:rPr>
        <w:t xml:space="preserve">документации по планировке территории </w:t>
      </w:r>
      <w:r w:rsidRPr="004B3EDF">
        <w:rPr>
          <w:sz w:val="28"/>
          <w:szCs w:val="28"/>
        </w:rPr>
        <w:t>в отношении линейного объекта в составе: «Водовод D=300мм и «</w:t>
      </w:r>
      <w:proofErr w:type="spellStart"/>
      <w:r w:rsidRPr="004B3EDF">
        <w:rPr>
          <w:sz w:val="28"/>
          <w:szCs w:val="28"/>
        </w:rPr>
        <w:t>Повысительная</w:t>
      </w:r>
      <w:proofErr w:type="spellEnd"/>
      <w:r w:rsidRPr="004B3EDF">
        <w:rPr>
          <w:sz w:val="28"/>
          <w:szCs w:val="28"/>
        </w:rPr>
        <w:t xml:space="preserve"> насосная станция с резервуаром техническ</w:t>
      </w:r>
      <w:r w:rsidR="0035007E">
        <w:rPr>
          <w:sz w:val="28"/>
          <w:szCs w:val="28"/>
        </w:rPr>
        <w:t>ой воды» в районе ул.Чаплыгина,</w:t>
      </w:r>
      <w:r w:rsidRPr="004B3EDF">
        <w:rPr>
          <w:sz w:val="28"/>
          <w:szCs w:val="28"/>
        </w:rPr>
        <w:t>54 в городе Шахты Ростовской области</w:t>
      </w:r>
      <w:r w:rsidRPr="004011BE">
        <w:rPr>
          <w:sz w:val="28"/>
          <w:szCs w:val="28"/>
        </w:rPr>
        <w:t xml:space="preserve"> </w:t>
      </w:r>
      <w:r w:rsidRPr="007A5610">
        <w:rPr>
          <w:sz w:val="28"/>
          <w:szCs w:val="28"/>
        </w:rPr>
        <w:t>за счет собственных средств.</w:t>
      </w:r>
      <w:r>
        <w:rPr>
          <w:sz w:val="28"/>
          <w:szCs w:val="28"/>
        </w:rPr>
        <w:t xml:space="preserve"> </w:t>
      </w:r>
    </w:p>
    <w:p w:rsidR="00817FE4" w:rsidRDefault="00817FE4" w:rsidP="00817F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610">
        <w:rPr>
          <w:sz w:val="28"/>
          <w:szCs w:val="28"/>
        </w:rPr>
        <w:t xml:space="preserve">2.Утвердить задание на разработку документации по планировке территории согласно приложению </w:t>
      </w:r>
      <w:r w:rsidR="0035007E">
        <w:rPr>
          <w:sz w:val="28"/>
          <w:szCs w:val="28"/>
        </w:rPr>
        <w:t>№</w:t>
      </w:r>
      <w:r w:rsidR="006835E0">
        <w:rPr>
          <w:sz w:val="28"/>
          <w:szCs w:val="28"/>
        </w:rPr>
        <w:t xml:space="preserve">1 </w:t>
      </w:r>
      <w:r w:rsidRPr="007A5610">
        <w:rPr>
          <w:sz w:val="28"/>
          <w:szCs w:val="28"/>
        </w:rPr>
        <w:t xml:space="preserve">к </w:t>
      </w:r>
      <w:r w:rsidR="0035007E">
        <w:rPr>
          <w:sz w:val="28"/>
          <w:szCs w:val="28"/>
        </w:rPr>
        <w:t xml:space="preserve">настоящему </w:t>
      </w:r>
      <w:r w:rsidRPr="007A5610">
        <w:rPr>
          <w:sz w:val="28"/>
          <w:szCs w:val="28"/>
        </w:rPr>
        <w:t>постановлению.</w:t>
      </w:r>
    </w:p>
    <w:p w:rsidR="006835E0" w:rsidRDefault="006835E0" w:rsidP="006835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A5610">
        <w:rPr>
          <w:sz w:val="28"/>
          <w:szCs w:val="28"/>
        </w:rPr>
        <w:t xml:space="preserve">.Утвердить задание на </w:t>
      </w:r>
      <w:r>
        <w:rPr>
          <w:sz w:val="28"/>
          <w:szCs w:val="28"/>
        </w:rPr>
        <w:t>выполнение инженерных изысканий</w:t>
      </w:r>
      <w:r w:rsidRPr="007A5610">
        <w:rPr>
          <w:sz w:val="28"/>
          <w:szCs w:val="28"/>
        </w:rPr>
        <w:t xml:space="preserve"> согласно </w:t>
      </w:r>
      <w:r>
        <w:rPr>
          <w:sz w:val="28"/>
          <w:szCs w:val="28"/>
        </w:rPr>
        <w:t xml:space="preserve">приложению №2 </w:t>
      </w:r>
      <w:r w:rsidRPr="007A5610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настоящему </w:t>
      </w:r>
      <w:r w:rsidRPr="007A5610">
        <w:rPr>
          <w:sz w:val="28"/>
          <w:szCs w:val="28"/>
        </w:rPr>
        <w:t>постановлению.</w:t>
      </w:r>
    </w:p>
    <w:p w:rsidR="00817FE4" w:rsidRPr="007A5610" w:rsidRDefault="006835E0" w:rsidP="00817F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817FE4">
        <w:rPr>
          <w:sz w:val="28"/>
          <w:szCs w:val="28"/>
        </w:rPr>
        <w:t>.Границы разработки документации по планировке территории</w:t>
      </w:r>
      <w:r w:rsidR="004A045C">
        <w:rPr>
          <w:sz w:val="28"/>
          <w:szCs w:val="28"/>
        </w:rPr>
        <w:t xml:space="preserve"> установить</w:t>
      </w:r>
      <w:r w:rsidR="00817FE4">
        <w:rPr>
          <w:sz w:val="28"/>
          <w:szCs w:val="28"/>
        </w:rPr>
        <w:t xml:space="preserve"> </w:t>
      </w:r>
      <w:r w:rsidR="00817FE4" w:rsidRPr="007A5610">
        <w:rPr>
          <w:sz w:val="28"/>
          <w:szCs w:val="28"/>
        </w:rPr>
        <w:t>согласно приложению</w:t>
      </w:r>
      <w:r w:rsidR="00817FE4">
        <w:rPr>
          <w:sz w:val="28"/>
          <w:szCs w:val="28"/>
        </w:rPr>
        <w:t xml:space="preserve"> </w:t>
      </w:r>
      <w:r w:rsidR="0035007E">
        <w:rPr>
          <w:sz w:val="28"/>
          <w:szCs w:val="28"/>
        </w:rPr>
        <w:t>№</w:t>
      </w:r>
      <w:r w:rsidR="00817FE4">
        <w:rPr>
          <w:sz w:val="28"/>
          <w:szCs w:val="28"/>
        </w:rPr>
        <w:t>3</w:t>
      </w:r>
      <w:r w:rsidR="00817FE4" w:rsidRPr="007A5610">
        <w:rPr>
          <w:sz w:val="28"/>
          <w:szCs w:val="28"/>
        </w:rPr>
        <w:t xml:space="preserve"> к </w:t>
      </w:r>
      <w:r w:rsidR="0035007E">
        <w:rPr>
          <w:sz w:val="28"/>
          <w:szCs w:val="28"/>
        </w:rPr>
        <w:t xml:space="preserve">настоящему </w:t>
      </w:r>
      <w:r w:rsidR="00817FE4" w:rsidRPr="007A5610">
        <w:rPr>
          <w:sz w:val="28"/>
          <w:szCs w:val="28"/>
        </w:rPr>
        <w:t>постановлению</w:t>
      </w:r>
      <w:r w:rsidR="00817FE4">
        <w:rPr>
          <w:sz w:val="28"/>
          <w:szCs w:val="28"/>
        </w:rPr>
        <w:t>.</w:t>
      </w:r>
    </w:p>
    <w:p w:rsidR="00016035" w:rsidRPr="000964F9" w:rsidRDefault="006835E0" w:rsidP="000964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16035" w:rsidRPr="000964F9">
        <w:rPr>
          <w:sz w:val="28"/>
          <w:szCs w:val="28"/>
        </w:rPr>
        <w:t xml:space="preserve">.Настоящее </w:t>
      </w:r>
      <w:r w:rsidR="00964846">
        <w:rPr>
          <w:sz w:val="28"/>
          <w:szCs w:val="28"/>
        </w:rPr>
        <w:t>п</w:t>
      </w:r>
      <w:r w:rsidR="00016035" w:rsidRPr="000964F9">
        <w:rPr>
          <w:sz w:val="28"/>
          <w:szCs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016035" w:rsidRPr="000964F9" w:rsidRDefault="006835E0" w:rsidP="000964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16035" w:rsidRPr="000964F9">
        <w:rPr>
          <w:sz w:val="28"/>
          <w:szCs w:val="28"/>
        </w:rPr>
        <w:t xml:space="preserve">.Контроль за исполнением постановления возложить на заместителя главы Администрации </w:t>
      </w:r>
      <w:r w:rsidR="00964846" w:rsidRPr="0031657A">
        <w:rPr>
          <w:sz w:val="28"/>
        </w:rPr>
        <w:t>города Шахты</w:t>
      </w:r>
      <w:r w:rsidR="00964846" w:rsidRPr="000964F9">
        <w:rPr>
          <w:sz w:val="28"/>
          <w:szCs w:val="28"/>
        </w:rPr>
        <w:t xml:space="preserve"> </w:t>
      </w:r>
      <w:r w:rsidR="00016035" w:rsidRPr="000964F9">
        <w:rPr>
          <w:sz w:val="28"/>
          <w:szCs w:val="28"/>
        </w:rPr>
        <w:t xml:space="preserve">Третьякова Д.А. </w:t>
      </w:r>
    </w:p>
    <w:p w:rsidR="00776EE8" w:rsidRDefault="00776EE8" w:rsidP="00776EE8">
      <w:pPr>
        <w:tabs>
          <w:tab w:val="left" w:pos="4678"/>
        </w:tabs>
        <w:rPr>
          <w:sz w:val="28"/>
          <w:szCs w:val="28"/>
        </w:rPr>
      </w:pPr>
    </w:p>
    <w:p w:rsidR="00776EE8" w:rsidRDefault="00776EE8" w:rsidP="00776EE8">
      <w:pPr>
        <w:tabs>
          <w:tab w:val="left" w:pos="4678"/>
        </w:tabs>
        <w:rPr>
          <w:sz w:val="28"/>
          <w:szCs w:val="28"/>
        </w:rPr>
      </w:pPr>
    </w:p>
    <w:p w:rsidR="00776EE8" w:rsidRPr="00464793" w:rsidRDefault="00776EE8" w:rsidP="00776EE8">
      <w:pPr>
        <w:jc w:val="both"/>
        <w:rPr>
          <w:sz w:val="28"/>
          <w:szCs w:val="28"/>
        </w:rPr>
      </w:pPr>
      <w:r w:rsidRPr="0031657A">
        <w:rPr>
          <w:sz w:val="28"/>
        </w:rPr>
        <w:t>Глава города Шахты</w:t>
      </w:r>
      <w:r w:rsidRPr="00464793">
        <w:rPr>
          <w:sz w:val="28"/>
          <w:szCs w:val="28"/>
        </w:rPr>
        <w:tab/>
      </w:r>
      <w:r w:rsidRPr="00464793">
        <w:rPr>
          <w:sz w:val="28"/>
          <w:szCs w:val="28"/>
        </w:rPr>
        <w:tab/>
      </w:r>
      <w:r w:rsidRPr="00464793">
        <w:rPr>
          <w:sz w:val="28"/>
          <w:szCs w:val="28"/>
        </w:rPr>
        <w:tab/>
      </w:r>
      <w:r w:rsidRPr="0046479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</w:t>
      </w:r>
      <w:r w:rsidRPr="00464793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Л.В. Овчиева</w:t>
      </w:r>
    </w:p>
    <w:p w:rsidR="00776EE8" w:rsidRDefault="00776EE8" w:rsidP="00776EE8">
      <w:pPr>
        <w:rPr>
          <w:sz w:val="28"/>
        </w:rPr>
      </w:pPr>
    </w:p>
    <w:p w:rsidR="00776EE8" w:rsidRDefault="00776EE8" w:rsidP="00776EE8">
      <w:pPr>
        <w:rPr>
          <w:sz w:val="28"/>
        </w:rPr>
      </w:pPr>
    </w:p>
    <w:p w:rsidR="00016035" w:rsidRPr="007A5610" w:rsidRDefault="00016035" w:rsidP="00016035">
      <w:pPr>
        <w:jc w:val="both"/>
        <w:rPr>
          <w:sz w:val="28"/>
          <w:szCs w:val="28"/>
        </w:rPr>
      </w:pPr>
      <w:r w:rsidRPr="007A5610">
        <w:rPr>
          <w:sz w:val="28"/>
          <w:szCs w:val="28"/>
        </w:rPr>
        <w:t>Постановление вносит: ДАГиТР</w:t>
      </w:r>
    </w:p>
    <w:p w:rsidR="00817FE4" w:rsidRPr="007A5610" w:rsidRDefault="00016035" w:rsidP="00817FE4">
      <w:pPr>
        <w:jc w:val="both"/>
        <w:rPr>
          <w:snapToGrid w:val="0"/>
          <w:sz w:val="28"/>
          <w:szCs w:val="28"/>
        </w:rPr>
      </w:pPr>
      <w:r w:rsidRPr="007A5610">
        <w:rPr>
          <w:sz w:val="28"/>
          <w:szCs w:val="28"/>
        </w:rPr>
        <w:t xml:space="preserve">Разослано: ДАГиТР, ОСПК, ГД, </w:t>
      </w:r>
      <w:r w:rsidR="00817FE4">
        <w:rPr>
          <w:snapToGrid w:val="0"/>
          <w:sz w:val="28"/>
          <w:szCs w:val="28"/>
        </w:rPr>
        <w:t>ООО «НПЗ»</w:t>
      </w:r>
    </w:p>
    <w:p w:rsidR="00016035" w:rsidRPr="007A5610" w:rsidRDefault="00016035" w:rsidP="00016035">
      <w:pPr>
        <w:jc w:val="both"/>
        <w:rPr>
          <w:snapToGrid w:val="0"/>
          <w:sz w:val="28"/>
          <w:szCs w:val="28"/>
        </w:rPr>
      </w:pPr>
    </w:p>
    <w:p w:rsidR="000964F9" w:rsidRPr="007A5610" w:rsidRDefault="000964F9" w:rsidP="00016035">
      <w:pPr>
        <w:ind w:right="-55"/>
        <w:jc w:val="both"/>
        <w:rPr>
          <w:sz w:val="28"/>
          <w:szCs w:val="28"/>
        </w:rPr>
      </w:pPr>
    </w:p>
    <w:p w:rsidR="000964F9" w:rsidRDefault="000964F9" w:rsidP="00016035">
      <w:pPr>
        <w:ind w:right="-55"/>
        <w:sectPr w:rsidR="000964F9" w:rsidSect="006835E0">
          <w:type w:val="continuous"/>
          <w:pgSz w:w="11906" w:h="16838"/>
          <w:pgMar w:top="1134" w:right="567" w:bottom="1134" w:left="1701" w:header="567" w:footer="96" w:gutter="0"/>
          <w:cols w:space="720"/>
          <w:docGrid w:linePitch="272"/>
        </w:sectPr>
      </w:pPr>
    </w:p>
    <w:p w:rsidR="00964846" w:rsidRDefault="00964846" w:rsidP="00964846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7352C6">
        <w:rPr>
          <w:sz w:val="28"/>
          <w:szCs w:val="28"/>
        </w:rPr>
        <w:t xml:space="preserve"> </w:t>
      </w:r>
      <w:r w:rsidR="00B46D61">
        <w:rPr>
          <w:sz w:val="28"/>
          <w:szCs w:val="28"/>
        </w:rPr>
        <w:t>№</w:t>
      </w:r>
      <w:r w:rsidR="007352C6">
        <w:rPr>
          <w:sz w:val="28"/>
          <w:szCs w:val="28"/>
        </w:rPr>
        <w:t>1</w:t>
      </w:r>
    </w:p>
    <w:p w:rsidR="00964846" w:rsidRDefault="00964846" w:rsidP="00964846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964846" w:rsidRDefault="00964846" w:rsidP="00964846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964846" w:rsidRDefault="00964846" w:rsidP="00964846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9127F">
        <w:rPr>
          <w:sz w:val="28"/>
          <w:szCs w:val="28"/>
        </w:rPr>
        <w:t>07.05.</w:t>
      </w:r>
      <w:r>
        <w:rPr>
          <w:sz w:val="28"/>
          <w:szCs w:val="28"/>
        </w:rPr>
        <w:t>2025 №</w:t>
      </w:r>
      <w:r w:rsidR="00C9127F">
        <w:rPr>
          <w:sz w:val="28"/>
          <w:szCs w:val="28"/>
        </w:rPr>
        <w:t>1583</w:t>
      </w:r>
    </w:p>
    <w:p w:rsidR="00964846" w:rsidRDefault="00964846" w:rsidP="00964846">
      <w:pPr>
        <w:ind w:left="4820"/>
        <w:jc w:val="center"/>
        <w:rPr>
          <w:sz w:val="28"/>
          <w:szCs w:val="28"/>
        </w:rPr>
      </w:pPr>
    </w:p>
    <w:p w:rsidR="009B5972" w:rsidRPr="00B46D61" w:rsidRDefault="009B5972" w:rsidP="00B46D61">
      <w:pPr>
        <w:shd w:val="clear" w:color="auto" w:fill="FFFFFF"/>
        <w:jc w:val="center"/>
        <w:outlineLvl w:val="0"/>
        <w:rPr>
          <w:sz w:val="28"/>
          <w:szCs w:val="28"/>
        </w:rPr>
      </w:pPr>
      <w:r w:rsidRPr="00B46D61">
        <w:rPr>
          <w:sz w:val="28"/>
          <w:szCs w:val="28"/>
        </w:rPr>
        <w:t>ЗАДАНИЕ</w:t>
      </w:r>
    </w:p>
    <w:p w:rsidR="009B5972" w:rsidRPr="00B46D61" w:rsidRDefault="009B5972" w:rsidP="00B46D61">
      <w:pPr>
        <w:shd w:val="clear" w:color="auto" w:fill="FFFFFF"/>
        <w:jc w:val="center"/>
        <w:rPr>
          <w:sz w:val="28"/>
          <w:szCs w:val="28"/>
        </w:rPr>
      </w:pPr>
      <w:r w:rsidRPr="00B46D61">
        <w:rPr>
          <w:sz w:val="28"/>
          <w:szCs w:val="28"/>
        </w:rPr>
        <w:t>на разработку документации по планировке территории в отношении линейного объекта в составе: «Водовод D=300мм и «</w:t>
      </w:r>
      <w:proofErr w:type="spellStart"/>
      <w:r w:rsidRPr="00B46D61">
        <w:rPr>
          <w:sz w:val="28"/>
          <w:szCs w:val="28"/>
        </w:rPr>
        <w:t>Повысительная</w:t>
      </w:r>
      <w:proofErr w:type="spellEnd"/>
      <w:r w:rsidRPr="00B46D61">
        <w:rPr>
          <w:sz w:val="28"/>
          <w:szCs w:val="28"/>
        </w:rPr>
        <w:t xml:space="preserve"> насосная станция с резервуаром технической воды» в район</w:t>
      </w:r>
      <w:r w:rsidR="00830B78">
        <w:rPr>
          <w:sz w:val="28"/>
          <w:szCs w:val="28"/>
        </w:rPr>
        <w:t>е ул.Чаплыгина,</w:t>
      </w:r>
      <w:r w:rsidRPr="00B46D61">
        <w:rPr>
          <w:sz w:val="28"/>
          <w:szCs w:val="28"/>
        </w:rPr>
        <w:t>54 в городе Шахты Ростовской области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685"/>
        <w:gridCol w:w="5138"/>
      </w:tblGrid>
      <w:tr w:rsidR="009B5972" w:rsidRPr="00C92436" w:rsidTr="00830B78">
        <w:trPr>
          <w:trHeight w:val="145"/>
        </w:trPr>
        <w:tc>
          <w:tcPr>
            <w:tcW w:w="675" w:type="dxa"/>
          </w:tcPr>
          <w:p w:rsidR="009B5972" w:rsidRPr="00C92436" w:rsidRDefault="009B5972" w:rsidP="00984723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C92436">
              <w:rPr>
                <w:sz w:val="24"/>
                <w:szCs w:val="24"/>
              </w:rPr>
              <w:t>п/п</w:t>
            </w:r>
          </w:p>
        </w:tc>
        <w:tc>
          <w:tcPr>
            <w:tcW w:w="3685" w:type="dxa"/>
          </w:tcPr>
          <w:p w:rsidR="00830B78" w:rsidRDefault="009B5972" w:rsidP="00562941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C92436">
              <w:rPr>
                <w:sz w:val="24"/>
                <w:szCs w:val="24"/>
              </w:rPr>
              <w:t>Наименование</w:t>
            </w:r>
          </w:p>
          <w:p w:rsidR="009B5972" w:rsidRPr="00C92436" w:rsidRDefault="00562941" w:rsidP="00562941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9B5972" w:rsidRPr="00C92436">
              <w:rPr>
                <w:sz w:val="24"/>
                <w:szCs w:val="24"/>
              </w:rPr>
              <w:t>разделов</w:t>
            </w:r>
          </w:p>
        </w:tc>
        <w:tc>
          <w:tcPr>
            <w:tcW w:w="5138" w:type="dxa"/>
          </w:tcPr>
          <w:p w:rsidR="009B5972" w:rsidRPr="00C92436" w:rsidRDefault="009B5972" w:rsidP="00984723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C92436">
              <w:rPr>
                <w:sz w:val="24"/>
                <w:szCs w:val="24"/>
              </w:rPr>
              <w:t>Содержание</w:t>
            </w:r>
          </w:p>
        </w:tc>
      </w:tr>
    </w:tbl>
    <w:p w:rsidR="00830B78" w:rsidRDefault="00830B78" w:rsidP="00984723">
      <w:pPr>
        <w:pStyle w:val="a8"/>
        <w:spacing w:line="240" w:lineRule="auto"/>
        <w:ind w:left="0" w:right="0"/>
        <w:rPr>
          <w:sz w:val="24"/>
          <w:szCs w:val="24"/>
          <w:lang w:val="ru-RU"/>
        </w:rPr>
        <w:sectPr w:rsidR="00830B78" w:rsidSect="00830B78">
          <w:pgSz w:w="11906" w:h="16838"/>
          <w:pgMar w:top="1134" w:right="567" w:bottom="1134" w:left="1701" w:header="567" w:footer="96" w:gutter="0"/>
          <w:cols w:space="720"/>
          <w:docGrid w:linePitch="272"/>
        </w:sect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685"/>
        <w:gridCol w:w="5138"/>
      </w:tblGrid>
      <w:tr w:rsidR="009B5972" w:rsidRPr="00830B78" w:rsidTr="00830B78">
        <w:trPr>
          <w:trHeight w:val="145"/>
          <w:tblHeader/>
        </w:trPr>
        <w:tc>
          <w:tcPr>
            <w:tcW w:w="675" w:type="dxa"/>
          </w:tcPr>
          <w:p w:rsidR="009B5972" w:rsidRPr="00830B78" w:rsidRDefault="009B5972" w:rsidP="00830B78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830B78">
              <w:rPr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3685" w:type="dxa"/>
          </w:tcPr>
          <w:p w:rsidR="009B5972" w:rsidRPr="00830B78" w:rsidRDefault="009B5972" w:rsidP="00830B78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830B7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138" w:type="dxa"/>
          </w:tcPr>
          <w:p w:rsidR="009B5972" w:rsidRPr="00830B78" w:rsidRDefault="009B5972" w:rsidP="00830B78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830B78">
              <w:rPr>
                <w:sz w:val="24"/>
                <w:szCs w:val="24"/>
                <w:lang w:val="ru-RU"/>
              </w:rPr>
              <w:t>3</w:t>
            </w:r>
          </w:p>
        </w:tc>
      </w:tr>
      <w:tr w:rsidR="009B5972" w:rsidRPr="00830B78" w:rsidTr="00830B78">
        <w:trPr>
          <w:trHeight w:val="739"/>
        </w:trPr>
        <w:tc>
          <w:tcPr>
            <w:tcW w:w="675" w:type="dxa"/>
            <w:vAlign w:val="center"/>
          </w:tcPr>
          <w:p w:rsidR="009B5972" w:rsidRPr="00830B78" w:rsidRDefault="009B5972" w:rsidP="00830B78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9B5972" w:rsidRPr="00830B78" w:rsidRDefault="009B5972" w:rsidP="00830B7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30B78">
              <w:rPr>
                <w:color w:val="000000"/>
                <w:sz w:val="24"/>
                <w:szCs w:val="24"/>
                <w:lang w:eastAsia="en-US"/>
              </w:rPr>
              <w:t>Вид разрабатываемой документации по планировке территории</w:t>
            </w:r>
          </w:p>
        </w:tc>
        <w:tc>
          <w:tcPr>
            <w:tcW w:w="5138" w:type="dxa"/>
          </w:tcPr>
          <w:p w:rsidR="009B5972" w:rsidRPr="00830B78" w:rsidRDefault="009B5972" w:rsidP="00830B78">
            <w:pPr>
              <w:pStyle w:val="ConsPlusNonformat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30B7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Проект межевания территории в составе проекта планировки территории</w:t>
            </w:r>
          </w:p>
        </w:tc>
      </w:tr>
      <w:tr w:rsidR="009B5972" w:rsidRPr="00830B78" w:rsidTr="00830B78">
        <w:trPr>
          <w:trHeight w:val="1207"/>
        </w:trPr>
        <w:tc>
          <w:tcPr>
            <w:tcW w:w="675" w:type="dxa"/>
            <w:vAlign w:val="center"/>
          </w:tcPr>
          <w:p w:rsidR="009B5972" w:rsidRPr="00830B78" w:rsidRDefault="009B5972" w:rsidP="00830B78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2.</w:t>
            </w:r>
          </w:p>
        </w:tc>
        <w:tc>
          <w:tcPr>
            <w:tcW w:w="3685" w:type="dxa"/>
          </w:tcPr>
          <w:p w:rsidR="009B5972" w:rsidRPr="00830B78" w:rsidRDefault="009B5972" w:rsidP="00830B7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30B78">
              <w:rPr>
                <w:color w:val="000000"/>
                <w:sz w:val="24"/>
                <w:szCs w:val="24"/>
                <w:lang w:eastAsia="en-US"/>
              </w:rPr>
              <w:t>Инициатор подготовки документации по планировке территории</w:t>
            </w:r>
          </w:p>
        </w:tc>
        <w:tc>
          <w:tcPr>
            <w:tcW w:w="5138" w:type="dxa"/>
          </w:tcPr>
          <w:p w:rsidR="009B5972" w:rsidRPr="00830B78" w:rsidRDefault="009B5972" w:rsidP="00830B78">
            <w:pPr>
              <w:pStyle w:val="ConsPlusNonformat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0B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«Новороссийский прокатный завод»</w:t>
            </w:r>
          </w:p>
          <w:p w:rsidR="009B5972" w:rsidRPr="00830B78" w:rsidRDefault="009B5972" w:rsidP="00830B78">
            <w:pPr>
              <w:pStyle w:val="ConsPlusNonformat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0B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346519, </w:t>
            </w:r>
            <w:proofErr w:type="spellStart"/>
            <w:r w:rsidRPr="00830B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Ростовскяа</w:t>
            </w:r>
            <w:proofErr w:type="spellEnd"/>
            <w:r w:rsidRPr="00830B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область, г.Шахты, </w:t>
            </w:r>
            <w:proofErr w:type="spellStart"/>
            <w:r w:rsidRPr="00830B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ул.Чаплыгина</w:t>
            </w:r>
            <w:proofErr w:type="spellEnd"/>
            <w:r w:rsidRPr="00830B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54</w:t>
            </w:r>
          </w:p>
          <w:p w:rsidR="009B5972" w:rsidRPr="00830B78" w:rsidRDefault="009B5972" w:rsidP="00830B78">
            <w:pPr>
              <w:pStyle w:val="ConsPlusNonformat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30B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ОГРН: 1173375048196, ИНН:2315995868</w:t>
            </w:r>
          </w:p>
        </w:tc>
      </w:tr>
      <w:tr w:rsidR="009B5972" w:rsidRPr="00830B78" w:rsidTr="00830B78">
        <w:trPr>
          <w:trHeight w:val="1042"/>
        </w:trPr>
        <w:tc>
          <w:tcPr>
            <w:tcW w:w="675" w:type="dxa"/>
            <w:vAlign w:val="center"/>
          </w:tcPr>
          <w:p w:rsidR="009B5972" w:rsidRPr="00830B78" w:rsidRDefault="009B5972" w:rsidP="00830B78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  <w:lang w:val="ru-RU"/>
              </w:rPr>
              <w:t>3</w:t>
            </w:r>
            <w:r w:rsidRPr="00830B78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9B5972" w:rsidRPr="00830B78" w:rsidRDefault="009B5972" w:rsidP="00830B7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30B78">
              <w:rPr>
                <w:color w:val="000000"/>
                <w:sz w:val="24"/>
                <w:szCs w:val="24"/>
                <w:lang w:eastAsia="en-US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w="5138" w:type="dxa"/>
          </w:tcPr>
          <w:p w:rsidR="009B5972" w:rsidRPr="00830B78" w:rsidRDefault="009B5972" w:rsidP="00830B78">
            <w:pPr>
              <w:pStyle w:val="ConsPlusNonformat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30B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За счет собственных средств ООО «Новороссийский прокатный завод»</w:t>
            </w:r>
          </w:p>
        </w:tc>
      </w:tr>
      <w:tr w:rsidR="009B5972" w:rsidRPr="00830B78" w:rsidTr="00830B78">
        <w:trPr>
          <w:trHeight w:val="840"/>
        </w:trPr>
        <w:tc>
          <w:tcPr>
            <w:tcW w:w="675" w:type="dxa"/>
            <w:vAlign w:val="center"/>
          </w:tcPr>
          <w:p w:rsidR="009B5972" w:rsidRPr="00830B78" w:rsidRDefault="009B5972" w:rsidP="00830B78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  <w:lang w:val="ru-RU"/>
              </w:rPr>
              <w:t>4</w:t>
            </w:r>
            <w:r w:rsidRPr="00830B78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9B5972" w:rsidRPr="00830B78" w:rsidRDefault="009B5972" w:rsidP="00830B7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30B78">
              <w:rPr>
                <w:color w:val="000000"/>
                <w:sz w:val="24"/>
                <w:szCs w:val="24"/>
                <w:lang w:eastAsia="en-US"/>
              </w:rPr>
              <w:t>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5138" w:type="dxa"/>
          </w:tcPr>
          <w:p w:rsidR="009B5972" w:rsidRPr="00830B78" w:rsidRDefault="009B5972" w:rsidP="00830B78">
            <w:pPr>
              <w:pStyle w:val="ConsPlusNonformat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0B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-проектом предусмотреть «Резервуар» объемом 4000куб.м. (два отсека с разделительной стенкой, по 2000 </w:t>
            </w:r>
            <w:proofErr w:type="spellStart"/>
            <w:r w:rsidRPr="00830B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куб.м</w:t>
            </w:r>
            <w:proofErr w:type="spellEnd"/>
            <w:r w:rsidRPr="00830B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 каждом)</w:t>
            </w:r>
          </w:p>
          <w:p w:rsidR="009B5972" w:rsidRPr="00830B78" w:rsidRDefault="009B5972" w:rsidP="00830B78">
            <w:pPr>
              <w:pStyle w:val="ConsPlusNonformat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0B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-проектом предусмотреть задание насосной станции в надземном исполнении для транспортировки технической воды из «</w:t>
            </w:r>
            <w:proofErr w:type="spellStart"/>
            <w:r w:rsidRPr="00830B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Резурвуара</w:t>
            </w:r>
            <w:proofErr w:type="spellEnd"/>
            <w:r w:rsidRPr="00830B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до резервуаров ООО «Новороссийский прокатный завод», </w:t>
            </w:r>
            <w:proofErr w:type="spellStart"/>
            <w:r w:rsidRPr="00830B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располоенный</w:t>
            </w:r>
            <w:proofErr w:type="spellEnd"/>
            <w:r w:rsidRPr="00830B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адресу: г.Шахты, Ростовская область, </w:t>
            </w:r>
            <w:proofErr w:type="spellStart"/>
            <w:r w:rsidRPr="00830B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ул.Чаплыгина</w:t>
            </w:r>
            <w:proofErr w:type="spellEnd"/>
            <w:r w:rsidRPr="00830B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54 с учетом протяженности и рельефа местности.</w:t>
            </w:r>
          </w:p>
          <w:p w:rsidR="009B5972" w:rsidRPr="00830B78" w:rsidRDefault="009B5972" w:rsidP="00830B78">
            <w:pPr>
              <w:pStyle w:val="ConsPlusNonformat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0B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-проектом предусмотреть один напорный водовод диаметром не менее </w:t>
            </w:r>
            <w:r w:rsidRPr="00830B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</w:t>
            </w:r>
            <w:r w:rsidRPr="00830B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=300мм (диаметром уточнить гидравлическим расчетом).</w:t>
            </w:r>
          </w:p>
          <w:p w:rsidR="009B5972" w:rsidRPr="00830B78" w:rsidRDefault="009B5972" w:rsidP="00830B78">
            <w:pPr>
              <w:pStyle w:val="ConsPlusNonformat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B5972" w:rsidRPr="00830B78" w:rsidRDefault="009B5972" w:rsidP="00830B78">
            <w:pPr>
              <w:widowControl w:val="0"/>
              <w:tabs>
                <w:tab w:val="left" w:pos="437"/>
              </w:tabs>
              <w:jc w:val="both"/>
              <w:rPr>
                <w:sz w:val="24"/>
                <w:szCs w:val="24"/>
              </w:rPr>
            </w:pPr>
            <w:r w:rsidRPr="00830B78">
              <w:rPr>
                <w:noProof/>
                <w:sz w:val="24"/>
                <w:szCs w:val="24"/>
              </w:rPr>
              <w:t>Описание местоположения планируемой территории</w:t>
            </w:r>
            <w:r w:rsidRPr="00830B78">
              <w:rPr>
                <w:sz w:val="24"/>
                <w:szCs w:val="24"/>
              </w:rPr>
              <w:t>:</w:t>
            </w:r>
          </w:p>
          <w:p w:rsidR="009B5972" w:rsidRPr="00830B78" w:rsidRDefault="009B5972" w:rsidP="00830B78">
            <w:pPr>
              <w:shd w:val="clear" w:color="auto" w:fill="FFFFFF"/>
              <w:jc w:val="both"/>
              <w:rPr>
                <w:noProof/>
                <w:sz w:val="24"/>
                <w:szCs w:val="24"/>
              </w:rPr>
            </w:pPr>
            <w:r w:rsidRPr="00830B78">
              <w:rPr>
                <w:noProof/>
                <w:sz w:val="24"/>
                <w:szCs w:val="24"/>
              </w:rPr>
              <w:t>Территория планировки, в районе ул.Чаплыгина, 54 в городе Шахты Ростовской области.</w:t>
            </w:r>
          </w:p>
          <w:p w:rsidR="009B5972" w:rsidRPr="00830B78" w:rsidRDefault="009B5972" w:rsidP="00830B78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  <w:p w:rsidR="009B5972" w:rsidRPr="00830B78" w:rsidRDefault="009B5972" w:rsidP="00830B7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Основные характеристики:</w:t>
            </w:r>
          </w:p>
          <w:p w:rsidR="009B5972" w:rsidRPr="00830B78" w:rsidRDefault="009B5972" w:rsidP="00830B7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-категория: земли населенных пунктов;</w:t>
            </w:r>
          </w:p>
          <w:p w:rsidR="009B5972" w:rsidRPr="00830B78" w:rsidRDefault="009B5972" w:rsidP="00830B78">
            <w:pPr>
              <w:pStyle w:val="20"/>
              <w:spacing w:after="0" w:line="240" w:lineRule="auto"/>
            </w:pPr>
            <w:r w:rsidRPr="00830B78">
              <w:t xml:space="preserve">-виды разрешенного использования образуемых земельных участков и объектов </w:t>
            </w:r>
            <w:r w:rsidRPr="00830B78">
              <w:lastRenderedPageBreak/>
              <w:t>капитального строительства, размещаемых на территории квартала, соответствуют градостроительному регламенту, установленному правилами землепользования и застройки муниципального образования «Город Шахты».</w:t>
            </w:r>
          </w:p>
          <w:p w:rsidR="009B5972" w:rsidRPr="00830B78" w:rsidRDefault="009B5972" w:rsidP="00830B78">
            <w:pPr>
              <w:pStyle w:val="ConsPlusNonformat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30B78">
              <w:rPr>
                <w:rFonts w:ascii="Times New Roman" w:hAnsi="Times New Roman" w:cs="Times New Roman"/>
                <w:sz w:val="24"/>
                <w:szCs w:val="24"/>
              </w:rPr>
              <w:t>Площадь территории подлежащей планировке – будет определена при разработке проекта.</w:t>
            </w:r>
          </w:p>
        </w:tc>
      </w:tr>
      <w:tr w:rsidR="009B5972" w:rsidRPr="00830B78" w:rsidTr="00830B78">
        <w:trPr>
          <w:trHeight w:val="2680"/>
        </w:trPr>
        <w:tc>
          <w:tcPr>
            <w:tcW w:w="675" w:type="dxa"/>
            <w:vAlign w:val="center"/>
          </w:tcPr>
          <w:p w:rsidR="009B5972" w:rsidRPr="00830B78" w:rsidRDefault="009B5972" w:rsidP="00830B78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  <w:lang w:val="ru-RU"/>
              </w:rPr>
              <w:lastRenderedPageBreak/>
              <w:t>5</w:t>
            </w:r>
            <w:r w:rsidRPr="00830B78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9B5972" w:rsidRPr="00830B78" w:rsidRDefault="009B5972" w:rsidP="00830B7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30B78">
              <w:rPr>
                <w:color w:val="000000"/>
                <w:sz w:val="24"/>
                <w:szCs w:val="24"/>
                <w:lang w:eastAsia="en-US"/>
              </w:rPr>
              <w:t>Поселения, муниципальные округа, городские округа, муниципальные районы, субъекты Российской Федерации, в отношении которых осуществляется подготовка документации по планировке территории</w:t>
            </w:r>
          </w:p>
        </w:tc>
        <w:tc>
          <w:tcPr>
            <w:tcW w:w="5138" w:type="dxa"/>
          </w:tcPr>
          <w:p w:rsidR="009B5972" w:rsidRPr="00830B78" w:rsidRDefault="009B5972" w:rsidP="00830B78">
            <w:pPr>
              <w:pStyle w:val="ConsPlusNonformat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30B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Муниципальное образование городского округа «Город Шахты» Ростовской области</w:t>
            </w:r>
          </w:p>
        </w:tc>
      </w:tr>
      <w:tr w:rsidR="009B5972" w:rsidRPr="00830B78" w:rsidTr="00830B78">
        <w:trPr>
          <w:trHeight w:val="982"/>
        </w:trPr>
        <w:tc>
          <w:tcPr>
            <w:tcW w:w="675" w:type="dxa"/>
            <w:vAlign w:val="center"/>
          </w:tcPr>
          <w:p w:rsidR="009B5972" w:rsidRPr="00830B78" w:rsidRDefault="009B5972" w:rsidP="00830B78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  <w:lang w:val="ru-RU"/>
              </w:rPr>
              <w:t>6</w:t>
            </w:r>
            <w:r w:rsidRPr="00830B78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9B5972" w:rsidRPr="00830B78" w:rsidRDefault="009B5972" w:rsidP="00830B7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30B78">
              <w:rPr>
                <w:color w:val="000000"/>
                <w:sz w:val="24"/>
                <w:szCs w:val="24"/>
                <w:lang w:eastAsia="en-US"/>
              </w:rPr>
              <w:t>Состав документации по планировке территории</w:t>
            </w:r>
          </w:p>
        </w:tc>
        <w:tc>
          <w:tcPr>
            <w:tcW w:w="5138" w:type="dxa"/>
          </w:tcPr>
          <w:p w:rsidR="009B5972" w:rsidRPr="00830B78" w:rsidRDefault="009B5972" w:rsidP="00830B78">
            <w:pPr>
              <w:pStyle w:val="ConsPlusNonformat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830B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Проект планировки.</w:t>
            </w:r>
          </w:p>
          <w:p w:rsidR="009B5972" w:rsidRPr="00830B78" w:rsidRDefault="009B5972" w:rsidP="00830B78">
            <w:pPr>
              <w:pStyle w:val="ConsPlusNonformat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30B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Основная часть, которая подлежит утверждению, и материалов по ее обоснованию.</w:t>
            </w:r>
          </w:p>
          <w:p w:rsidR="009B5972" w:rsidRPr="00830B78" w:rsidRDefault="009B5972" w:rsidP="00830B78">
            <w:pPr>
              <w:pStyle w:val="ConsPlusNonformat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30B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Основная часть проекта планировки территории включает в себя: раздел 1 «Проект планировки территории. Графическая часть»; раздел 2 «Положение о размещении линейных объектов».</w:t>
            </w:r>
          </w:p>
          <w:p w:rsidR="009B5972" w:rsidRPr="00830B78" w:rsidRDefault="009B5972" w:rsidP="00830B78">
            <w:pPr>
              <w:pStyle w:val="ConsPlusNonformat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30B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Материалы по обоснованию проекта планировки территории включают в себя: раздел 3 «Материалы по обоснованию проекта планировки территории. Графическая часть»;</w:t>
            </w:r>
          </w:p>
          <w:p w:rsidR="009B5972" w:rsidRPr="00830B78" w:rsidRDefault="009B5972" w:rsidP="00830B78">
            <w:pPr>
              <w:pStyle w:val="ConsPlusNonformat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30B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раздел 4 «Материалы по обоснованию проекта планировки территории. Пояснительная записка.</w:t>
            </w:r>
          </w:p>
          <w:p w:rsidR="009B5972" w:rsidRPr="00830B78" w:rsidRDefault="009B5972" w:rsidP="00830B78">
            <w:pPr>
              <w:pStyle w:val="ConsPlusNonformat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B5972" w:rsidRPr="00830B78" w:rsidRDefault="009B5972" w:rsidP="00830B78">
            <w:pPr>
              <w:pStyle w:val="ConsPlusNonformat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830B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Проект межевания.</w:t>
            </w:r>
          </w:p>
          <w:p w:rsidR="009B5972" w:rsidRPr="00830B78" w:rsidRDefault="009B5972" w:rsidP="00830B78">
            <w:pPr>
              <w:pStyle w:val="ConsPlusNonformat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30B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Основная часть, которая подлежит утверждению, и материалов по его обоснованию.</w:t>
            </w:r>
          </w:p>
          <w:p w:rsidR="009B5972" w:rsidRPr="00830B78" w:rsidRDefault="009B5972" w:rsidP="00830B78">
            <w:pPr>
              <w:pStyle w:val="ConsPlusNonformat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30B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Основная часть проекта межевания территории включает в себя: раздел 1 «Проект межевания территории. Графическая часть»; раздел 2 «Проект межевания территории. Текстовая часть».</w:t>
            </w:r>
          </w:p>
          <w:p w:rsidR="009B5972" w:rsidRPr="00830B78" w:rsidRDefault="009B5972" w:rsidP="00830B78">
            <w:pPr>
              <w:pStyle w:val="ConsPlusNonformat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30B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Материалы по обоснованию проекта межевания территории включают в себя: раздел 3 «Материалы по обоснованию проекта межевания территории. Графическая часть»; раздел 4 «Материалы по обоснованию проекта межевания территории. Пояснительная записка».</w:t>
            </w:r>
          </w:p>
        </w:tc>
      </w:tr>
      <w:tr w:rsidR="009B5972" w:rsidRPr="00830B78" w:rsidTr="00830B78">
        <w:trPr>
          <w:trHeight w:val="982"/>
        </w:trPr>
        <w:tc>
          <w:tcPr>
            <w:tcW w:w="675" w:type="dxa"/>
            <w:vAlign w:val="center"/>
          </w:tcPr>
          <w:p w:rsidR="009B5972" w:rsidRPr="00830B78" w:rsidRDefault="009B5972" w:rsidP="00830B78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830B78">
              <w:rPr>
                <w:sz w:val="24"/>
                <w:szCs w:val="24"/>
                <w:lang w:val="ru-RU"/>
              </w:rPr>
              <w:lastRenderedPageBreak/>
              <w:t>7.</w:t>
            </w:r>
          </w:p>
        </w:tc>
        <w:tc>
          <w:tcPr>
            <w:tcW w:w="3685" w:type="dxa"/>
          </w:tcPr>
          <w:p w:rsidR="009B5972" w:rsidRPr="00830B78" w:rsidRDefault="009B5972" w:rsidP="00830B7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30B78">
              <w:rPr>
                <w:color w:val="000000"/>
                <w:sz w:val="24"/>
                <w:szCs w:val="24"/>
                <w:lang w:eastAsia="en-US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</w:t>
            </w:r>
          </w:p>
        </w:tc>
        <w:tc>
          <w:tcPr>
            <w:tcW w:w="5138" w:type="dxa"/>
          </w:tcPr>
          <w:p w:rsidR="009B5972" w:rsidRPr="00830B78" w:rsidRDefault="009B5972" w:rsidP="00830B78">
            <w:pPr>
              <w:pStyle w:val="ConsPlusNonformat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0B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Постановление Администрации г.Шахты №2338 от 24.07.2023 «О предварительном согласовании предоставления земельного участка по адресу: Российская Федерация, Ростовская область, г.Шахты, </w:t>
            </w:r>
            <w:proofErr w:type="spellStart"/>
            <w:r w:rsidRPr="00830B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ул.Аксайская</w:t>
            </w:r>
            <w:proofErr w:type="spellEnd"/>
            <w:r w:rsidRPr="00830B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земельный участок, 18Б»</w:t>
            </w:r>
          </w:p>
        </w:tc>
      </w:tr>
      <w:tr w:rsidR="009B5972" w:rsidRPr="00830B78" w:rsidTr="00830B78">
        <w:trPr>
          <w:trHeight w:val="982"/>
        </w:trPr>
        <w:tc>
          <w:tcPr>
            <w:tcW w:w="675" w:type="dxa"/>
            <w:vAlign w:val="center"/>
          </w:tcPr>
          <w:p w:rsidR="009B5972" w:rsidRPr="00830B78" w:rsidRDefault="009B5972" w:rsidP="00830B78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830B78">
              <w:rPr>
                <w:sz w:val="24"/>
                <w:szCs w:val="24"/>
                <w:lang w:val="ru-RU"/>
              </w:rPr>
              <w:t>8.</w:t>
            </w:r>
          </w:p>
        </w:tc>
        <w:tc>
          <w:tcPr>
            <w:tcW w:w="3685" w:type="dxa"/>
          </w:tcPr>
          <w:p w:rsidR="009B5972" w:rsidRPr="00830B78" w:rsidRDefault="009B5972" w:rsidP="00830B7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30B78">
              <w:rPr>
                <w:color w:val="000000"/>
                <w:sz w:val="24"/>
                <w:szCs w:val="24"/>
                <w:lang w:eastAsia="en-US"/>
              </w:rPr>
              <w:t xml:space="preserve">Цель подготовки документации </w:t>
            </w:r>
          </w:p>
        </w:tc>
        <w:tc>
          <w:tcPr>
            <w:tcW w:w="5138" w:type="dxa"/>
          </w:tcPr>
          <w:p w:rsidR="009B5972" w:rsidRPr="00830B78" w:rsidRDefault="009B5972" w:rsidP="00830B78">
            <w:pPr>
              <w:pStyle w:val="ConsPlusNonformat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0B78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инфраструктуры в </w:t>
            </w:r>
            <w:r w:rsidRPr="00830B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районе </w:t>
            </w:r>
            <w:proofErr w:type="spellStart"/>
            <w:r w:rsidRPr="00830B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ул.Чаплыгина</w:t>
            </w:r>
            <w:proofErr w:type="spellEnd"/>
            <w:r w:rsidRPr="00830B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54 в городе Шахты Ростовской области для обеспечения водоснабжением ООО «Новороссийский прокатный завод».</w:t>
            </w:r>
          </w:p>
        </w:tc>
      </w:tr>
    </w:tbl>
    <w:p w:rsidR="00B46D61" w:rsidRDefault="00B46D61" w:rsidP="00B46D61">
      <w:pPr>
        <w:rPr>
          <w:sz w:val="28"/>
        </w:rPr>
      </w:pPr>
    </w:p>
    <w:p w:rsidR="00B46D61" w:rsidRDefault="00B46D61" w:rsidP="00B46D61">
      <w:pPr>
        <w:rPr>
          <w:sz w:val="28"/>
        </w:rPr>
      </w:pPr>
    </w:p>
    <w:p w:rsidR="00B46D61" w:rsidRDefault="00B46D61" w:rsidP="00B46D61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Pr="00603376">
        <w:rPr>
          <w:sz w:val="28"/>
          <w:szCs w:val="28"/>
        </w:rPr>
        <w:t>главы Администрации</w:t>
      </w:r>
      <w:r>
        <w:rPr>
          <w:sz w:val="28"/>
          <w:szCs w:val="28"/>
        </w:rPr>
        <w:t xml:space="preserve"> </w:t>
      </w:r>
    </w:p>
    <w:p w:rsidR="00B46D61" w:rsidRPr="00603376" w:rsidRDefault="00B46D61" w:rsidP="00B46D61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AE577F">
        <w:rPr>
          <w:sz w:val="28"/>
          <w:szCs w:val="28"/>
        </w:rPr>
        <w:t>города Шахты</w:t>
      </w:r>
      <w:r>
        <w:rPr>
          <w:sz w:val="28"/>
          <w:szCs w:val="28"/>
        </w:rPr>
        <w:tab/>
        <w:t xml:space="preserve">                                                                                Д.А. Третьяков</w:t>
      </w:r>
    </w:p>
    <w:p w:rsidR="00B46D61" w:rsidRDefault="00B46D61" w:rsidP="00B46D61">
      <w:pPr>
        <w:tabs>
          <w:tab w:val="left" w:pos="4678"/>
        </w:tabs>
        <w:rPr>
          <w:sz w:val="28"/>
          <w:szCs w:val="28"/>
        </w:rPr>
      </w:pPr>
    </w:p>
    <w:p w:rsidR="00B46D61" w:rsidRDefault="00B46D61" w:rsidP="00B46D61">
      <w:pPr>
        <w:tabs>
          <w:tab w:val="left" w:pos="4678"/>
        </w:tabs>
        <w:rPr>
          <w:sz w:val="28"/>
          <w:szCs w:val="28"/>
        </w:rPr>
      </w:pPr>
    </w:p>
    <w:p w:rsidR="008A67D4" w:rsidRDefault="00B46D61" w:rsidP="00B46D61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A67D4">
        <w:rPr>
          <w:sz w:val="28"/>
          <w:szCs w:val="28"/>
        </w:rPr>
        <w:br w:type="page"/>
      </w:r>
    </w:p>
    <w:p w:rsidR="00B46D61" w:rsidRDefault="00B46D61" w:rsidP="00B46D61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№2</w:t>
      </w:r>
    </w:p>
    <w:p w:rsidR="00B46D61" w:rsidRDefault="00B46D61" w:rsidP="00B46D61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B46D61" w:rsidRDefault="00B46D61" w:rsidP="00B46D61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B46D61" w:rsidRDefault="00B46D61" w:rsidP="00B46D61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9127F">
        <w:rPr>
          <w:sz w:val="28"/>
          <w:szCs w:val="28"/>
        </w:rPr>
        <w:t>07.05.</w:t>
      </w:r>
      <w:r>
        <w:rPr>
          <w:sz w:val="28"/>
          <w:szCs w:val="28"/>
        </w:rPr>
        <w:t>2025 №</w:t>
      </w:r>
      <w:r w:rsidR="00C9127F">
        <w:rPr>
          <w:sz w:val="28"/>
          <w:szCs w:val="28"/>
        </w:rPr>
        <w:t>1583</w:t>
      </w:r>
    </w:p>
    <w:p w:rsidR="00B46D61" w:rsidRDefault="00B46D61" w:rsidP="00B46D61">
      <w:pPr>
        <w:ind w:left="4820"/>
        <w:jc w:val="center"/>
        <w:rPr>
          <w:sz w:val="28"/>
          <w:szCs w:val="28"/>
        </w:rPr>
      </w:pPr>
    </w:p>
    <w:p w:rsidR="009B5972" w:rsidRPr="00B46D61" w:rsidRDefault="009B5972" w:rsidP="009B5972">
      <w:pPr>
        <w:shd w:val="clear" w:color="auto" w:fill="FFFFFF"/>
        <w:jc w:val="center"/>
        <w:outlineLvl w:val="0"/>
        <w:rPr>
          <w:sz w:val="28"/>
          <w:szCs w:val="28"/>
        </w:rPr>
      </w:pPr>
      <w:r w:rsidRPr="00B46D61">
        <w:rPr>
          <w:sz w:val="28"/>
          <w:szCs w:val="28"/>
        </w:rPr>
        <w:t xml:space="preserve">ЗАДАНИЕ </w:t>
      </w:r>
    </w:p>
    <w:p w:rsidR="009B5972" w:rsidRPr="00B46D61" w:rsidRDefault="009B5972" w:rsidP="009B5972">
      <w:pPr>
        <w:shd w:val="clear" w:color="auto" w:fill="FFFFFF"/>
        <w:jc w:val="center"/>
        <w:rPr>
          <w:sz w:val="28"/>
          <w:szCs w:val="28"/>
        </w:rPr>
      </w:pPr>
      <w:r w:rsidRPr="00B46D61">
        <w:rPr>
          <w:sz w:val="28"/>
          <w:szCs w:val="28"/>
        </w:rPr>
        <w:t>на выполнение инженерных изысканий, необходимых для разработки документации по планировке территории в отношении линейного объекта в составе: «Водовод D=300мм и «</w:t>
      </w:r>
      <w:proofErr w:type="spellStart"/>
      <w:r w:rsidRPr="00B46D61">
        <w:rPr>
          <w:sz w:val="28"/>
          <w:szCs w:val="28"/>
        </w:rPr>
        <w:t>Повысительная</w:t>
      </w:r>
      <w:proofErr w:type="spellEnd"/>
      <w:r w:rsidRPr="00B46D61">
        <w:rPr>
          <w:sz w:val="28"/>
          <w:szCs w:val="28"/>
        </w:rPr>
        <w:t xml:space="preserve"> насосная станция с резервуаром технической воды» в районе </w:t>
      </w:r>
      <w:proofErr w:type="spellStart"/>
      <w:r w:rsidRPr="00B46D61">
        <w:rPr>
          <w:sz w:val="28"/>
          <w:szCs w:val="28"/>
        </w:rPr>
        <w:t>ул.Чаплыгина</w:t>
      </w:r>
      <w:proofErr w:type="spellEnd"/>
      <w:r w:rsidRPr="00B46D61">
        <w:rPr>
          <w:sz w:val="28"/>
          <w:szCs w:val="28"/>
        </w:rPr>
        <w:t>, 54 в городе Шахты Ростовской области</w:t>
      </w:r>
    </w:p>
    <w:tbl>
      <w:tblPr>
        <w:tblStyle w:val="ad"/>
        <w:tblW w:w="9668" w:type="dxa"/>
        <w:tblInd w:w="108" w:type="dxa"/>
        <w:tblLook w:val="04A0" w:firstRow="1" w:lastRow="0" w:firstColumn="1" w:lastColumn="0" w:noHBand="0" w:noVBand="1"/>
      </w:tblPr>
      <w:tblGrid>
        <w:gridCol w:w="567"/>
        <w:gridCol w:w="2870"/>
        <w:gridCol w:w="6231"/>
      </w:tblGrid>
      <w:tr w:rsidR="009B5972" w:rsidRPr="00E81DAF" w:rsidTr="00830B78">
        <w:tc>
          <w:tcPr>
            <w:tcW w:w="567" w:type="dxa"/>
            <w:vAlign w:val="center"/>
          </w:tcPr>
          <w:p w:rsidR="009B5972" w:rsidRPr="008157ED" w:rsidRDefault="009B5972" w:rsidP="00984723">
            <w:pPr>
              <w:ind w:right="-55"/>
              <w:jc w:val="center"/>
              <w:rPr>
                <w:sz w:val="24"/>
                <w:szCs w:val="24"/>
              </w:rPr>
            </w:pPr>
            <w:r w:rsidRPr="008157ED">
              <w:rPr>
                <w:sz w:val="24"/>
                <w:szCs w:val="24"/>
              </w:rPr>
              <w:t>№</w:t>
            </w:r>
          </w:p>
        </w:tc>
        <w:tc>
          <w:tcPr>
            <w:tcW w:w="2870" w:type="dxa"/>
            <w:vAlign w:val="center"/>
          </w:tcPr>
          <w:p w:rsidR="00AA0A63" w:rsidRDefault="009B5972" w:rsidP="00984723">
            <w:pPr>
              <w:ind w:right="-55"/>
              <w:jc w:val="center"/>
              <w:rPr>
                <w:sz w:val="24"/>
                <w:szCs w:val="24"/>
              </w:rPr>
            </w:pPr>
            <w:r w:rsidRPr="008157ED">
              <w:rPr>
                <w:sz w:val="24"/>
                <w:szCs w:val="24"/>
              </w:rPr>
              <w:t>Наименование</w:t>
            </w:r>
          </w:p>
          <w:p w:rsidR="009B5972" w:rsidRPr="008157ED" w:rsidRDefault="009B5972" w:rsidP="00984723">
            <w:pPr>
              <w:ind w:right="-55"/>
              <w:jc w:val="center"/>
              <w:rPr>
                <w:sz w:val="24"/>
                <w:szCs w:val="24"/>
              </w:rPr>
            </w:pPr>
            <w:r w:rsidRPr="008157ED">
              <w:rPr>
                <w:sz w:val="24"/>
                <w:szCs w:val="24"/>
              </w:rPr>
              <w:t xml:space="preserve"> позиции</w:t>
            </w:r>
          </w:p>
        </w:tc>
        <w:tc>
          <w:tcPr>
            <w:tcW w:w="6231" w:type="dxa"/>
            <w:vAlign w:val="center"/>
          </w:tcPr>
          <w:p w:rsidR="009B5972" w:rsidRPr="008157ED" w:rsidRDefault="009B5972" w:rsidP="00984723">
            <w:pPr>
              <w:ind w:right="-55"/>
              <w:jc w:val="center"/>
              <w:rPr>
                <w:sz w:val="24"/>
                <w:szCs w:val="24"/>
              </w:rPr>
            </w:pPr>
            <w:r w:rsidRPr="008157ED">
              <w:rPr>
                <w:sz w:val="24"/>
                <w:szCs w:val="24"/>
              </w:rPr>
              <w:t xml:space="preserve">Содержание </w:t>
            </w:r>
          </w:p>
        </w:tc>
      </w:tr>
    </w:tbl>
    <w:p w:rsidR="00AA0A63" w:rsidRDefault="00AA0A63" w:rsidP="00663B90">
      <w:pPr>
        <w:ind w:right="-55"/>
        <w:jc w:val="center"/>
        <w:rPr>
          <w:sz w:val="24"/>
          <w:szCs w:val="24"/>
        </w:rPr>
        <w:sectPr w:rsidR="00AA0A63" w:rsidSect="00830B78">
          <w:type w:val="continuous"/>
          <w:pgSz w:w="11906" w:h="16838"/>
          <w:pgMar w:top="1134" w:right="567" w:bottom="1134" w:left="1701" w:header="567" w:footer="96" w:gutter="0"/>
          <w:cols w:space="720"/>
          <w:docGrid w:linePitch="272"/>
        </w:sectPr>
      </w:pPr>
    </w:p>
    <w:tbl>
      <w:tblPr>
        <w:tblStyle w:val="ad"/>
        <w:tblW w:w="9668" w:type="dxa"/>
        <w:tblInd w:w="108" w:type="dxa"/>
        <w:tblLook w:val="04A0" w:firstRow="1" w:lastRow="0" w:firstColumn="1" w:lastColumn="0" w:noHBand="0" w:noVBand="1"/>
      </w:tblPr>
      <w:tblGrid>
        <w:gridCol w:w="567"/>
        <w:gridCol w:w="2895"/>
        <w:gridCol w:w="6206"/>
      </w:tblGrid>
      <w:tr w:rsidR="00663B90" w:rsidRPr="00830B78" w:rsidTr="00830B78">
        <w:trPr>
          <w:tblHeader/>
        </w:trPr>
        <w:tc>
          <w:tcPr>
            <w:tcW w:w="567" w:type="dxa"/>
            <w:vAlign w:val="center"/>
          </w:tcPr>
          <w:p w:rsidR="00663B90" w:rsidRPr="00830B78" w:rsidRDefault="00663B90" w:rsidP="00663B90">
            <w:pPr>
              <w:ind w:right="-55"/>
              <w:jc w:val="center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95" w:type="dxa"/>
            <w:vAlign w:val="center"/>
          </w:tcPr>
          <w:p w:rsidR="00663B90" w:rsidRPr="00830B78" w:rsidRDefault="00663B90" w:rsidP="00663B90">
            <w:pPr>
              <w:ind w:right="-55"/>
              <w:jc w:val="center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2</w:t>
            </w:r>
          </w:p>
        </w:tc>
        <w:tc>
          <w:tcPr>
            <w:tcW w:w="6206" w:type="dxa"/>
            <w:vAlign w:val="center"/>
          </w:tcPr>
          <w:p w:rsidR="00663B90" w:rsidRPr="00830B78" w:rsidRDefault="00663B90" w:rsidP="00663B90">
            <w:pPr>
              <w:ind w:right="-55"/>
              <w:jc w:val="center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3</w:t>
            </w:r>
          </w:p>
        </w:tc>
      </w:tr>
      <w:tr w:rsidR="009B5972" w:rsidRPr="00830B78" w:rsidTr="00830B78">
        <w:tc>
          <w:tcPr>
            <w:tcW w:w="567" w:type="dxa"/>
            <w:vAlign w:val="center"/>
          </w:tcPr>
          <w:p w:rsidR="009B5972" w:rsidRPr="00830B78" w:rsidRDefault="009B5972" w:rsidP="00984723">
            <w:pPr>
              <w:ind w:right="-55"/>
              <w:jc w:val="center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1</w:t>
            </w:r>
          </w:p>
        </w:tc>
        <w:tc>
          <w:tcPr>
            <w:tcW w:w="2895" w:type="dxa"/>
            <w:vAlign w:val="center"/>
          </w:tcPr>
          <w:p w:rsidR="009B5972" w:rsidRPr="00830B78" w:rsidRDefault="009B5972" w:rsidP="00984723">
            <w:pPr>
              <w:ind w:right="-55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Вид инженерных изысканий</w:t>
            </w:r>
          </w:p>
        </w:tc>
        <w:tc>
          <w:tcPr>
            <w:tcW w:w="6206" w:type="dxa"/>
            <w:vAlign w:val="center"/>
          </w:tcPr>
          <w:p w:rsidR="009B5972" w:rsidRPr="00830B78" w:rsidRDefault="00830B78" w:rsidP="00830B78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1.1.</w:t>
            </w:r>
            <w:r w:rsidR="009B5972" w:rsidRPr="00830B78">
              <w:rPr>
                <w:sz w:val="24"/>
                <w:szCs w:val="24"/>
              </w:rPr>
              <w:t>Инженерно-геодезические изыскания</w:t>
            </w:r>
          </w:p>
          <w:p w:rsidR="009B5972" w:rsidRPr="00830B78" w:rsidRDefault="00830B78" w:rsidP="00903E92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1.2.</w:t>
            </w:r>
            <w:r w:rsidR="009B5972" w:rsidRPr="00830B78">
              <w:rPr>
                <w:sz w:val="24"/>
                <w:szCs w:val="24"/>
              </w:rPr>
              <w:t>Инженерно-геологические изыскания</w:t>
            </w:r>
          </w:p>
          <w:p w:rsidR="009B5972" w:rsidRPr="00830B78" w:rsidRDefault="00830B78" w:rsidP="00830B78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1.3.</w:t>
            </w:r>
            <w:r w:rsidR="009B5972" w:rsidRPr="00830B78">
              <w:rPr>
                <w:sz w:val="24"/>
                <w:szCs w:val="24"/>
              </w:rPr>
              <w:t>Инженерно-гидрометеорологические изыскания</w:t>
            </w:r>
          </w:p>
          <w:p w:rsidR="009B5972" w:rsidRPr="00830B78" w:rsidRDefault="00830B78" w:rsidP="00830B78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1.4.</w:t>
            </w:r>
            <w:r w:rsidR="009B5972" w:rsidRPr="00830B78">
              <w:rPr>
                <w:sz w:val="24"/>
                <w:szCs w:val="24"/>
              </w:rPr>
              <w:t>Инженерно-экологические изыскания</w:t>
            </w:r>
          </w:p>
        </w:tc>
      </w:tr>
      <w:tr w:rsidR="009B5972" w:rsidRPr="00830B78" w:rsidTr="00830B78">
        <w:tc>
          <w:tcPr>
            <w:tcW w:w="567" w:type="dxa"/>
            <w:vAlign w:val="center"/>
          </w:tcPr>
          <w:p w:rsidR="009B5972" w:rsidRPr="00830B78" w:rsidRDefault="009B5972" w:rsidP="00984723">
            <w:pPr>
              <w:ind w:right="-55"/>
              <w:jc w:val="center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2</w:t>
            </w:r>
          </w:p>
        </w:tc>
        <w:tc>
          <w:tcPr>
            <w:tcW w:w="2895" w:type="dxa"/>
            <w:vAlign w:val="center"/>
          </w:tcPr>
          <w:p w:rsidR="009B5972" w:rsidRPr="00830B78" w:rsidRDefault="009B5972" w:rsidP="00984723">
            <w:pPr>
              <w:ind w:right="-55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Инициатор подготовки документации по планировке территории</w:t>
            </w:r>
          </w:p>
        </w:tc>
        <w:tc>
          <w:tcPr>
            <w:tcW w:w="6206" w:type="dxa"/>
            <w:vAlign w:val="center"/>
          </w:tcPr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Общество с ограниченной ответственностью  «Новороссийский прокатный завод» ОГРН:1172375048196 ИНН:2315995868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Юридический адрес: Херсонская область, </w:t>
            </w:r>
            <w:proofErr w:type="spellStart"/>
            <w:r w:rsidRPr="00830B78">
              <w:rPr>
                <w:sz w:val="24"/>
                <w:szCs w:val="24"/>
              </w:rPr>
              <w:t>м.о</w:t>
            </w:r>
            <w:proofErr w:type="spellEnd"/>
            <w:r w:rsidRPr="00830B78">
              <w:rPr>
                <w:sz w:val="24"/>
                <w:szCs w:val="24"/>
              </w:rPr>
              <w:t xml:space="preserve">. </w:t>
            </w:r>
            <w:proofErr w:type="spellStart"/>
            <w:r w:rsidRPr="00830B78">
              <w:rPr>
                <w:sz w:val="24"/>
                <w:szCs w:val="24"/>
              </w:rPr>
              <w:t>Генический</w:t>
            </w:r>
            <w:proofErr w:type="spellEnd"/>
            <w:r w:rsidRPr="00830B78">
              <w:rPr>
                <w:sz w:val="24"/>
                <w:szCs w:val="24"/>
              </w:rPr>
              <w:t xml:space="preserve">, с. </w:t>
            </w:r>
            <w:proofErr w:type="spellStart"/>
            <w:r w:rsidRPr="00830B78">
              <w:rPr>
                <w:sz w:val="24"/>
                <w:szCs w:val="24"/>
              </w:rPr>
              <w:t>Геническая</w:t>
            </w:r>
            <w:proofErr w:type="spellEnd"/>
            <w:r w:rsidRPr="00830B78">
              <w:rPr>
                <w:sz w:val="24"/>
                <w:szCs w:val="24"/>
              </w:rPr>
              <w:t xml:space="preserve"> горка, ул. Набережная, д. 38, корп. 6, </w:t>
            </w:r>
            <w:proofErr w:type="spellStart"/>
            <w:r w:rsidRPr="00830B78">
              <w:rPr>
                <w:sz w:val="24"/>
                <w:szCs w:val="24"/>
              </w:rPr>
              <w:t>помещ</w:t>
            </w:r>
            <w:proofErr w:type="spellEnd"/>
            <w:r w:rsidRPr="00830B78">
              <w:rPr>
                <w:sz w:val="24"/>
                <w:szCs w:val="24"/>
              </w:rPr>
              <w:t>. 1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Почтовый адрес:346519, Ростовская область, г. Шахты, ул. Чаплыгина, 54.</w:t>
            </w:r>
          </w:p>
          <w:p w:rsidR="009B5972" w:rsidRPr="00830B78" w:rsidRDefault="009B5972" w:rsidP="008157ED">
            <w:pPr>
              <w:ind w:right="-55"/>
              <w:jc w:val="both"/>
              <w:rPr>
                <w:bCs/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Электронная почта: </w:t>
            </w:r>
            <w:proofErr w:type="spellStart"/>
            <w:r w:rsidRPr="00830B78">
              <w:rPr>
                <w:sz w:val="24"/>
                <w:szCs w:val="24"/>
                <w:lang w:val="en-US"/>
              </w:rPr>
              <w:t>novorosproekt</w:t>
            </w:r>
            <w:proofErr w:type="spellEnd"/>
            <w:r w:rsidRPr="00830B78">
              <w:rPr>
                <w:sz w:val="24"/>
                <w:szCs w:val="24"/>
              </w:rPr>
              <w:t>457@</w:t>
            </w:r>
            <w:r w:rsidRPr="00830B78">
              <w:rPr>
                <w:sz w:val="24"/>
                <w:szCs w:val="24"/>
                <w:lang w:val="en-US"/>
              </w:rPr>
              <w:t>project</w:t>
            </w:r>
            <w:r w:rsidRPr="00830B78">
              <w:rPr>
                <w:sz w:val="24"/>
                <w:szCs w:val="24"/>
              </w:rPr>
              <w:t>457.</w:t>
            </w:r>
            <w:proofErr w:type="spellStart"/>
            <w:r w:rsidRPr="00830B78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B5972" w:rsidRPr="00830B78" w:rsidTr="00830B78">
        <w:tc>
          <w:tcPr>
            <w:tcW w:w="567" w:type="dxa"/>
            <w:vAlign w:val="center"/>
          </w:tcPr>
          <w:p w:rsidR="009B5972" w:rsidRPr="00830B78" w:rsidRDefault="009B5972" w:rsidP="00984723">
            <w:pPr>
              <w:ind w:right="-55"/>
              <w:jc w:val="center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3</w:t>
            </w:r>
          </w:p>
        </w:tc>
        <w:tc>
          <w:tcPr>
            <w:tcW w:w="2895" w:type="dxa"/>
            <w:vAlign w:val="center"/>
          </w:tcPr>
          <w:p w:rsidR="009B5972" w:rsidRPr="00830B78" w:rsidRDefault="009B5972" w:rsidP="00984723">
            <w:pPr>
              <w:ind w:right="-55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w="6206" w:type="dxa"/>
            <w:vAlign w:val="center"/>
          </w:tcPr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bCs/>
                <w:sz w:val="24"/>
                <w:szCs w:val="24"/>
              </w:rPr>
              <w:t xml:space="preserve">Средства </w:t>
            </w:r>
            <w:r w:rsidRPr="00830B78">
              <w:rPr>
                <w:sz w:val="24"/>
                <w:szCs w:val="24"/>
              </w:rPr>
              <w:t>Общества с ограниченной ответственностью  «Новороссийский прокатный завод» ОГРН:1172375048196 ИНН:2315995868</w:t>
            </w:r>
          </w:p>
          <w:p w:rsidR="009B5972" w:rsidRPr="00830B78" w:rsidRDefault="009B5972" w:rsidP="008157ED">
            <w:pPr>
              <w:ind w:right="-55"/>
              <w:jc w:val="both"/>
              <w:rPr>
                <w:bCs/>
                <w:sz w:val="24"/>
                <w:szCs w:val="24"/>
              </w:rPr>
            </w:pPr>
          </w:p>
        </w:tc>
      </w:tr>
      <w:tr w:rsidR="009B5972" w:rsidRPr="00830B78" w:rsidTr="00830B78">
        <w:tc>
          <w:tcPr>
            <w:tcW w:w="567" w:type="dxa"/>
            <w:vAlign w:val="center"/>
          </w:tcPr>
          <w:p w:rsidR="009B5972" w:rsidRPr="00830B78" w:rsidRDefault="009B5972" w:rsidP="00984723">
            <w:pPr>
              <w:ind w:right="-55"/>
              <w:jc w:val="center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4</w:t>
            </w:r>
          </w:p>
        </w:tc>
        <w:tc>
          <w:tcPr>
            <w:tcW w:w="2895" w:type="dxa"/>
            <w:vAlign w:val="center"/>
          </w:tcPr>
          <w:p w:rsidR="009B5972" w:rsidRPr="00830B78" w:rsidRDefault="009B5972" w:rsidP="00984723">
            <w:pPr>
              <w:ind w:right="-55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6206" w:type="dxa"/>
            <w:vAlign w:val="center"/>
          </w:tcPr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Линейный объект в составе: водовод D=300 мм и «</w:t>
            </w:r>
            <w:proofErr w:type="spellStart"/>
            <w:r w:rsidRPr="00830B78">
              <w:rPr>
                <w:sz w:val="24"/>
                <w:szCs w:val="24"/>
              </w:rPr>
              <w:t>Повысительная</w:t>
            </w:r>
            <w:proofErr w:type="spellEnd"/>
            <w:r w:rsidRPr="00830B78">
              <w:rPr>
                <w:sz w:val="24"/>
                <w:szCs w:val="24"/>
              </w:rPr>
              <w:t xml:space="preserve"> насосная станция с резервуаром технической воды» ООО «Новороссийский прокатный завод».</w:t>
            </w:r>
          </w:p>
          <w:p w:rsidR="009B5972" w:rsidRPr="00830B78" w:rsidRDefault="009B5972" w:rsidP="008157ED">
            <w:pPr>
              <w:ind w:right="-55"/>
              <w:jc w:val="both"/>
              <w:rPr>
                <w:bCs/>
                <w:sz w:val="24"/>
                <w:szCs w:val="24"/>
              </w:rPr>
            </w:pPr>
            <w:r w:rsidRPr="00830B78">
              <w:rPr>
                <w:bCs/>
                <w:sz w:val="24"/>
                <w:szCs w:val="24"/>
              </w:rPr>
              <w:t>Назначение: «Наружный водопровод» в составе: водопровод, с расчетной протяженностью 10 км, и расчетным диаметром D=300 мм, (диаметр определить гидравлическим расчетом). насосная станция с «Резервуаром».</w:t>
            </w:r>
          </w:p>
          <w:p w:rsidR="009B5972" w:rsidRPr="00830B78" w:rsidRDefault="009B5972" w:rsidP="008157ED">
            <w:pPr>
              <w:ind w:right="-55"/>
              <w:jc w:val="both"/>
              <w:rPr>
                <w:bCs/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* Характеристики линейного объекта и объектов капитального строительства определяются в ходе подготовки документации по планировке территории. Основные технико-экономические показатели объекта уточнить проектной документацией.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Резервуар запаса воды объемом 4000 </w:t>
            </w:r>
            <w:proofErr w:type="spellStart"/>
            <w:r w:rsidRPr="00830B78">
              <w:rPr>
                <w:sz w:val="24"/>
                <w:szCs w:val="24"/>
              </w:rPr>
              <w:t>куб.м</w:t>
            </w:r>
            <w:proofErr w:type="spellEnd"/>
            <w:r w:rsidRPr="00830B78">
              <w:rPr>
                <w:sz w:val="24"/>
                <w:szCs w:val="24"/>
              </w:rPr>
              <w:t xml:space="preserve">. заполняется  из водопровода ГУП РО «УРСВ» самотечным способом. Резервуар  прямоугольный в плане с  разделительной стенкой, предотвращающей сообщение объемов воды. </w:t>
            </w:r>
            <w:r w:rsidRPr="00830B78">
              <w:rPr>
                <w:sz w:val="24"/>
                <w:szCs w:val="24"/>
              </w:rPr>
              <w:lastRenderedPageBreak/>
              <w:t>Состоит из двух отсеков, объемом 2000куб.м каждый.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«</w:t>
            </w:r>
            <w:proofErr w:type="spellStart"/>
            <w:r w:rsidRPr="00830B78">
              <w:rPr>
                <w:sz w:val="24"/>
                <w:szCs w:val="24"/>
              </w:rPr>
              <w:t>Повысительная</w:t>
            </w:r>
            <w:proofErr w:type="spellEnd"/>
            <w:r w:rsidRPr="00830B78">
              <w:rPr>
                <w:sz w:val="24"/>
                <w:szCs w:val="24"/>
              </w:rPr>
              <w:t xml:space="preserve"> насосная станция» в надземном исполнении, для транспортировки технической воды из «Резервуара» до резервуаров ООО «Новороссийский прокатный завод» расположенных по адресу г. Шахты, ул. Чаплыгина, 54.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«Схема прохождения трассы линейного объекта» Прилагается</w:t>
            </w:r>
          </w:p>
        </w:tc>
      </w:tr>
      <w:tr w:rsidR="009B5972" w:rsidRPr="00830B78" w:rsidTr="00830B78">
        <w:tc>
          <w:tcPr>
            <w:tcW w:w="567" w:type="dxa"/>
            <w:vAlign w:val="center"/>
          </w:tcPr>
          <w:p w:rsidR="009B5972" w:rsidRPr="00830B78" w:rsidRDefault="009B5972" w:rsidP="00984723">
            <w:pPr>
              <w:ind w:right="-55"/>
              <w:jc w:val="center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895" w:type="dxa"/>
            <w:vAlign w:val="center"/>
          </w:tcPr>
          <w:p w:rsidR="009B5972" w:rsidRPr="00830B78" w:rsidRDefault="009B5972" w:rsidP="00984723">
            <w:pPr>
              <w:ind w:right="-55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Цель  выполнения инженерных изысканий, необходимых для подготовки документации по планировке территории</w:t>
            </w:r>
          </w:p>
        </w:tc>
        <w:tc>
          <w:tcPr>
            <w:tcW w:w="6206" w:type="dxa"/>
            <w:vAlign w:val="center"/>
          </w:tcPr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Подготовка «Проекта планировки территории» и 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«Проекта межевания территории, в составе проекта планировки территории»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для Строительства Линейного объекта в составе: водовод D=300 мм и «</w:t>
            </w:r>
            <w:proofErr w:type="spellStart"/>
            <w:r w:rsidRPr="00830B78">
              <w:rPr>
                <w:sz w:val="24"/>
                <w:szCs w:val="24"/>
              </w:rPr>
              <w:t>Повысительная</w:t>
            </w:r>
            <w:proofErr w:type="spellEnd"/>
            <w:r w:rsidRPr="00830B78">
              <w:rPr>
                <w:sz w:val="24"/>
                <w:szCs w:val="24"/>
              </w:rPr>
              <w:t xml:space="preserve"> насосная станция с резервуаром технической воды» для ООО «Новороссийский прокатный завод».</w:t>
            </w:r>
          </w:p>
        </w:tc>
      </w:tr>
      <w:tr w:rsidR="009B5972" w:rsidRPr="00830B78" w:rsidTr="00830B78">
        <w:tc>
          <w:tcPr>
            <w:tcW w:w="567" w:type="dxa"/>
            <w:vAlign w:val="center"/>
          </w:tcPr>
          <w:p w:rsidR="009B5972" w:rsidRPr="00830B78" w:rsidRDefault="009B5972" w:rsidP="00984723">
            <w:pPr>
              <w:ind w:right="-55"/>
              <w:jc w:val="center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6</w:t>
            </w:r>
          </w:p>
        </w:tc>
        <w:tc>
          <w:tcPr>
            <w:tcW w:w="2895" w:type="dxa"/>
            <w:vAlign w:val="center"/>
          </w:tcPr>
          <w:p w:rsidR="009B5972" w:rsidRPr="00830B78" w:rsidRDefault="009B5972" w:rsidP="00984723">
            <w:pPr>
              <w:ind w:right="-55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Исполнитель работ</w:t>
            </w:r>
          </w:p>
        </w:tc>
        <w:tc>
          <w:tcPr>
            <w:tcW w:w="6206" w:type="dxa"/>
            <w:vAlign w:val="center"/>
          </w:tcPr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Генеральный проектировщик: Общество с ограниченной ответственностью «</w:t>
            </w:r>
            <w:proofErr w:type="spellStart"/>
            <w:r w:rsidRPr="00830B78">
              <w:rPr>
                <w:sz w:val="24"/>
                <w:szCs w:val="24"/>
              </w:rPr>
              <w:t>Новороспроект</w:t>
            </w:r>
            <w:proofErr w:type="spellEnd"/>
            <w:r w:rsidRPr="00830B78">
              <w:rPr>
                <w:sz w:val="24"/>
                <w:szCs w:val="24"/>
              </w:rPr>
              <w:t xml:space="preserve"> 457» 353960, РФ Краснодарский край, г. Новороссийск, тер. </w:t>
            </w:r>
            <w:proofErr w:type="spellStart"/>
            <w:r w:rsidRPr="00830B78">
              <w:rPr>
                <w:sz w:val="24"/>
                <w:szCs w:val="24"/>
              </w:rPr>
              <w:t>Цемдолина</w:t>
            </w:r>
            <w:proofErr w:type="spellEnd"/>
            <w:r w:rsidRPr="00830B78">
              <w:rPr>
                <w:sz w:val="24"/>
                <w:szCs w:val="24"/>
              </w:rPr>
              <w:t>, ул. Фабричная 40.</w:t>
            </w:r>
          </w:p>
        </w:tc>
      </w:tr>
      <w:tr w:rsidR="009B5972" w:rsidRPr="00830B78" w:rsidTr="00830B78">
        <w:tc>
          <w:tcPr>
            <w:tcW w:w="567" w:type="dxa"/>
            <w:vAlign w:val="center"/>
          </w:tcPr>
          <w:p w:rsidR="009B5972" w:rsidRPr="00830B78" w:rsidRDefault="009B5972" w:rsidP="00984723">
            <w:pPr>
              <w:ind w:right="-55"/>
              <w:jc w:val="center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7</w:t>
            </w:r>
          </w:p>
        </w:tc>
        <w:tc>
          <w:tcPr>
            <w:tcW w:w="2895" w:type="dxa"/>
            <w:vAlign w:val="center"/>
          </w:tcPr>
          <w:p w:rsidR="009B5972" w:rsidRPr="00830B78" w:rsidRDefault="009B5972" w:rsidP="00984723">
            <w:pPr>
              <w:ind w:right="-55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Характер строительства</w:t>
            </w:r>
          </w:p>
        </w:tc>
        <w:tc>
          <w:tcPr>
            <w:tcW w:w="6206" w:type="dxa"/>
            <w:vAlign w:val="center"/>
          </w:tcPr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Новое строительство</w:t>
            </w:r>
          </w:p>
        </w:tc>
      </w:tr>
      <w:tr w:rsidR="009B5972" w:rsidRPr="00830B78" w:rsidTr="00830B78">
        <w:tc>
          <w:tcPr>
            <w:tcW w:w="567" w:type="dxa"/>
            <w:vAlign w:val="center"/>
          </w:tcPr>
          <w:p w:rsidR="009B5972" w:rsidRPr="00830B78" w:rsidRDefault="009B5972" w:rsidP="00984723">
            <w:pPr>
              <w:ind w:right="-55"/>
              <w:jc w:val="center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8</w:t>
            </w:r>
          </w:p>
        </w:tc>
        <w:tc>
          <w:tcPr>
            <w:tcW w:w="2895" w:type="dxa"/>
            <w:vAlign w:val="center"/>
          </w:tcPr>
          <w:p w:rsidR="009B5972" w:rsidRPr="00830B78" w:rsidRDefault="009B5972" w:rsidP="00984723">
            <w:pPr>
              <w:ind w:right="-55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Уровень ответственности</w:t>
            </w:r>
          </w:p>
        </w:tc>
        <w:tc>
          <w:tcPr>
            <w:tcW w:w="6206" w:type="dxa"/>
            <w:vAlign w:val="center"/>
          </w:tcPr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  <w:lang w:val="en-US"/>
              </w:rPr>
              <w:t>II (</w:t>
            </w:r>
            <w:r w:rsidRPr="00830B78">
              <w:rPr>
                <w:sz w:val="24"/>
                <w:szCs w:val="24"/>
              </w:rPr>
              <w:t>Нормальный)</w:t>
            </w:r>
          </w:p>
        </w:tc>
      </w:tr>
      <w:tr w:rsidR="009B5972" w:rsidRPr="00830B78" w:rsidTr="00830B78">
        <w:tc>
          <w:tcPr>
            <w:tcW w:w="567" w:type="dxa"/>
            <w:vAlign w:val="center"/>
          </w:tcPr>
          <w:p w:rsidR="009B5972" w:rsidRPr="00830B78" w:rsidRDefault="009B5972" w:rsidP="00984723">
            <w:pPr>
              <w:ind w:right="-55"/>
              <w:jc w:val="center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9</w:t>
            </w:r>
          </w:p>
        </w:tc>
        <w:tc>
          <w:tcPr>
            <w:tcW w:w="2895" w:type="dxa"/>
            <w:vAlign w:val="center"/>
          </w:tcPr>
          <w:p w:rsidR="009B5972" w:rsidRPr="00830B78" w:rsidRDefault="009B5972" w:rsidP="00984723">
            <w:pPr>
              <w:ind w:right="-55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Нормативные документы и требования нормативного и регулятивного характера, включая назначение территории и требования к ее развитию, установленные документами территориального планирования и правовыми актами</w:t>
            </w:r>
          </w:p>
        </w:tc>
        <w:tc>
          <w:tcPr>
            <w:tcW w:w="6206" w:type="dxa"/>
            <w:vAlign w:val="center"/>
          </w:tcPr>
          <w:p w:rsidR="009B5972" w:rsidRPr="00830B78" w:rsidRDefault="009B5972" w:rsidP="008157ED">
            <w:pPr>
              <w:numPr>
                <w:ilvl w:val="0"/>
                <w:numId w:val="2"/>
              </w:numPr>
              <w:ind w:left="0"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Постановление Правительства Российской Федерации от 02.02.2024 №112 «Об утверждении Правил подготовки документации по планировке территории, подготовка которой осуществляется на основании решений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изменений в такую документацию, отмены </w:t>
            </w:r>
            <w:proofErr w:type="spellStart"/>
            <w:r w:rsidRPr="00830B78">
              <w:rPr>
                <w:sz w:val="24"/>
                <w:szCs w:val="24"/>
              </w:rPr>
              <w:t>такои</w:t>
            </w:r>
            <w:proofErr w:type="spellEnd"/>
            <w:r w:rsidRPr="00830B78">
              <w:rPr>
                <w:sz w:val="24"/>
                <w:szCs w:val="24"/>
              </w:rPr>
              <w:t xml:space="preserve">̆ документации или ее отдельных </w:t>
            </w:r>
            <w:proofErr w:type="spellStart"/>
            <w:r w:rsidRPr="00830B78">
              <w:rPr>
                <w:sz w:val="24"/>
                <w:szCs w:val="24"/>
              </w:rPr>
              <w:t>частеи</w:t>
            </w:r>
            <w:proofErr w:type="spellEnd"/>
            <w:r w:rsidRPr="00830B78">
              <w:rPr>
                <w:sz w:val="24"/>
                <w:szCs w:val="24"/>
              </w:rPr>
              <w:t xml:space="preserve">̆, при- знания отдельных </w:t>
            </w:r>
            <w:proofErr w:type="spellStart"/>
            <w:r w:rsidRPr="00830B78">
              <w:rPr>
                <w:sz w:val="24"/>
                <w:szCs w:val="24"/>
              </w:rPr>
              <w:t>частеи</w:t>
            </w:r>
            <w:proofErr w:type="spellEnd"/>
            <w:r w:rsidRPr="00830B78">
              <w:rPr>
                <w:sz w:val="24"/>
                <w:szCs w:val="24"/>
              </w:rPr>
              <w:t xml:space="preserve">̆ </w:t>
            </w:r>
            <w:proofErr w:type="spellStart"/>
            <w:r w:rsidRPr="00830B78">
              <w:rPr>
                <w:sz w:val="24"/>
                <w:szCs w:val="24"/>
              </w:rPr>
              <w:t>такои</w:t>
            </w:r>
            <w:proofErr w:type="spellEnd"/>
            <w:r w:rsidRPr="00830B78">
              <w:rPr>
                <w:sz w:val="24"/>
                <w:szCs w:val="24"/>
              </w:rPr>
              <w:t>̆ документации не подлежащими применению, а также подготовки и утверждения проекта планировки территории в отношении территорий исторических поселений федерального и регионального значения»;</w:t>
            </w:r>
          </w:p>
          <w:p w:rsidR="009B5972" w:rsidRPr="00830B78" w:rsidRDefault="009B5972" w:rsidP="008157ED">
            <w:pPr>
              <w:numPr>
                <w:ilvl w:val="0"/>
                <w:numId w:val="2"/>
              </w:numPr>
              <w:ind w:left="0"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Постановление Правительства Российской Федерации от 31.03.2017 №402 «Об утверждении Правил выполнения инженерных изысканий, необходимых для подготовки документации по планировке территории, перечня видов инженерных изысканий, необходимых для подготовки документации по планировке территории»; </w:t>
            </w:r>
          </w:p>
          <w:p w:rsidR="009B5972" w:rsidRPr="00830B78" w:rsidRDefault="009B5972" w:rsidP="008157ED">
            <w:pPr>
              <w:numPr>
                <w:ilvl w:val="0"/>
                <w:numId w:val="2"/>
              </w:numPr>
              <w:ind w:left="0"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Постановление Главного государственного санитарного врача РФ от 25.09.2007 №74 «О введении в действие новой редакции санитарно-эпидемиологических правил и нормативов СанПиН 2.2.1/2.1.1.1200-03 «Санитарно-защитные зоны и санитарная классификация предприятий, сооружений и иных объектов»;</w:t>
            </w:r>
          </w:p>
          <w:p w:rsidR="009B5972" w:rsidRPr="00830B78" w:rsidRDefault="009B5972" w:rsidP="008157ED">
            <w:pPr>
              <w:numPr>
                <w:ilvl w:val="0"/>
                <w:numId w:val="2"/>
              </w:numPr>
              <w:ind w:left="0"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«Условные знаки для топографических планов масштабов 1:500-1:5000»; </w:t>
            </w:r>
          </w:p>
          <w:p w:rsidR="009B5972" w:rsidRPr="00830B78" w:rsidRDefault="009B5972" w:rsidP="008157ED">
            <w:pPr>
              <w:numPr>
                <w:ilvl w:val="0"/>
                <w:numId w:val="2"/>
              </w:numPr>
              <w:ind w:left="0"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РСН 72-88 «Правила безопасности на инженерно-геодезических изысканиях»;</w:t>
            </w:r>
          </w:p>
          <w:p w:rsidR="009B5972" w:rsidRPr="00830B78" w:rsidRDefault="009B5972" w:rsidP="008157ED">
            <w:pPr>
              <w:numPr>
                <w:ilvl w:val="0"/>
                <w:numId w:val="2"/>
              </w:numPr>
              <w:ind w:left="0"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СП 11-104-97;</w:t>
            </w:r>
          </w:p>
          <w:p w:rsidR="009B5972" w:rsidRPr="00830B78" w:rsidRDefault="009B5972" w:rsidP="008157ED">
            <w:pPr>
              <w:numPr>
                <w:ilvl w:val="0"/>
                <w:numId w:val="2"/>
              </w:numPr>
              <w:ind w:left="0"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lastRenderedPageBreak/>
              <w:t>СП 317.1325800.201;</w:t>
            </w:r>
          </w:p>
          <w:p w:rsidR="009B5972" w:rsidRPr="00830B78" w:rsidRDefault="009B5972" w:rsidP="008157ED">
            <w:pPr>
              <w:numPr>
                <w:ilvl w:val="0"/>
                <w:numId w:val="2"/>
              </w:numPr>
              <w:ind w:left="0"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СП 11-105-97  Инженерно-геологические изыскания для строительства;</w:t>
            </w:r>
          </w:p>
          <w:p w:rsidR="009B5972" w:rsidRPr="00830B78" w:rsidRDefault="009B5972" w:rsidP="008157ED">
            <w:pPr>
              <w:numPr>
                <w:ilvl w:val="0"/>
                <w:numId w:val="2"/>
              </w:numPr>
              <w:ind w:left="0"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СП 11-103-97 Инженерно-гидрометеорологические изыскания для строительства;</w:t>
            </w:r>
          </w:p>
          <w:p w:rsidR="009B5972" w:rsidRPr="00830B78" w:rsidRDefault="009B5972" w:rsidP="008157ED">
            <w:pPr>
              <w:numPr>
                <w:ilvl w:val="0"/>
                <w:numId w:val="2"/>
              </w:numPr>
              <w:ind w:left="0"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СП 529.1325800.2023 «Определение основных расчетных гидрологических характеристик» </w:t>
            </w:r>
          </w:p>
          <w:p w:rsidR="009B5972" w:rsidRPr="00830B78" w:rsidRDefault="009B5972" w:rsidP="008157ED">
            <w:pPr>
              <w:numPr>
                <w:ilvl w:val="0"/>
                <w:numId w:val="2"/>
              </w:numPr>
              <w:ind w:left="0"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СП 47.13330.2016. Инженерные изыскания для строительства. Основные положения (Актуализированная редакция СНиП 11-02-96. Инженерные изыскания для строительства. Основные положения. Минстрой России, ПНИИИС, 1997).</w:t>
            </w:r>
          </w:p>
          <w:p w:rsidR="009B5972" w:rsidRPr="00830B78" w:rsidRDefault="009B5972" w:rsidP="008157ED">
            <w:pPr>
              <w:numPr>
                <w:ilvl w:val="0"/>
                <w:numId w:val="2"/>
              </w:numPr>
              <w:ind w:left="0"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СП 11-102-97. «Инженерно-экологические изыскания для строительства». М., Госстрой, 1997.</w:t>
            </w:r>
          </w:p>
          <w:p w:rsidR="009B5972" w:rsidRPr="00830B78" w:rsidRDefault="009B5972" w:rsidP="008157ED">
            <w:pPr>
              <w:numPr>
                <w:ilvl w:val="0"/>
                <w:numId w:val="2"/>
              </w:numPr>
              <w:ind w:left="0"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СП 2.6.1.2612-10. (ОСПОРБ-99/2010) Основные санитарные правила обеспечения радиационной безопасности;</w:t>
            </w:r>
          </w:p>
          <w:p w:rsidR="009B5972" w:rsidRPr="00830B78" w:rsidRDefault="009B5972" w:rsidP="008157ED">
            <w:pPr>
              <w:numPr>
                <w:ilvl w:val="0"/>
                <w:numId w:val="2"/>
              </w:numPr>
              <w:ind w:left="0"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мероприятий»;</w:t>
            </w:r>
          </w:p>
          <w:p w:rsidR="009B5972" w:rsidRPr="00830B78" w:rsidRDefault="009B5972" w:rsidP="008157ED">
            <w:pPr>
              <w:numPr>
                <w:ilvl w:val="0"/>
                <w:numId w:val="2"/>
              </w:numPr>
              <w:ind w:left="0"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СанПиН 2.6.1.2523 – 09. «Нормы радиационной безопасности (НРБ-99/2009)»</w:t>
            </w:r>
          </w:p>
          <w:p w:rsidR="009B5972" w:rsidRPr="00830B78" w:rsidRDefault="009B5972" w:rsidP="008157ED">
            <w:pPr>
              <w:numPr>
                <w:ilvl w:val="0"/>
                <w:numId w:val="2"/>
              </w:numPr>
              <w:ind w:left="0"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СП 502.1325800.2021 «Инженерно-экологические изыскания для строительства;</w:t>
            </w:r>
          </w:p>
          <w:p w:rsidR="009B5972" w:rsidRPr="00830B78" w:rsidRDefault="009B5972" w:rsidP="008157ED">
            <w:pPr>
              <w:numPr>
                <w:ilvl w:val="0"/>
                <w:numId w:val="2"/>
              </w:numPr>
              <w:ind w:left="0"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Действующие государственные регламенты, нормы, правила, стандарты, а также исходные данные, технические условия и требования, выданные органами государственного надзора и заинтересованными организациями.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Иные действующие государственные регламенты, нормы, правила, стандарты, а также исходные данные, технические условия и требования, выданные органами государственного надзора и заинтересованными организациями.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</w:p>
        </w:tc>
      </w:tr>
      <w:tr w:rsidR="009B5972" w:rsidRPr="00830B78" w:rsidTr="00830B78">
        <w:tc>
          <w:tcPr>
            <w:tcW w:w="567" w:type="dxa"/>
            <w:vAlign w:val="center"/>
          </w:tcPr>
          <w:p w:rsidR="009B5972" w:rsidRPr="00830B78" w:rsidRDefault="009B5972" w:rsidP="00984723">
            <w:pPr>
              <w:ind w:right="-55"/>
              <w:jc w:val="center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895" w:type="dxa"/>
            <w:vAlign w:val="center"/>
          </w:tcPr>
          <w:p w:rsidR="009B5972" w:rsidRPr="00830B78" w:rsidRDefault="009B5972" w:rsidP="00984723">
            <w:pPr>
              <w:ind w:right="-55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Состав результатов инженерных изысканий</w:t>
            </w:r>
          </w:p>
        </w:tc>
        <w:tc>
          <w:tcPr>
            <w:tcW w:w="6206" w:type="dxa"/>
            <w:vAlign w:val="center"/>
          </w:tcPr>
          <w:p w:rsidR="009B5972" w:rsidRPr="00830B78" w:rsidRDefault="009B5972" w:rsidP="00641579">
            <w:pPr>
              <w:numPr>
                <w:ilvl w:val="1"/>
                <w:numId w:val="4"/>
              </w:numPr>
              <w:ind w:left="0" w:right="-55" w:firstLine="0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«Отчет по инженерно-геодезическим изысканиям»</w:t>
            </w:r>
          </w:p>
          <w:p w:rsidR="009B5972" w:rsidRPr="00830B78" w:rsidRDefault="009B5972" w:rsidP="00641579">
            <w:pPr>
              <w:numPr>
                <w:ilvl w:val="1"/>
                <w:numId w:val="4"/>
              </w:numPr>
              <w:ind w:left="0" w:right="-55" w:firstLine="0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«Отчет по инженерно-геологические изысканиям»</w:t>
            </w:r>
          </w:p>
          <w:p w:rsidR="009B5972" w:rsidRPr="00830B78" w:rsidRDefault="009B5972" w:rsidP="00641579">
            <w:pPr>
              <w:numPr>
                <w:ilvl w:val="1"/>
                <w:numId w:val="4"/>
              </w:numPr>
              <w:ind w:left="0" w:right="-55" w:firstLine="0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 «Отчет по инженерно-гидрометеорологическим изысканиям»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10.4. «Отчет по инженерно-экологическим изысканиям»</w:t>
            </w:r>
          </w:p>
        </w:tc>
      </w:tr>
      <w:tr w:rsidR="009B5972" w:rsidRPr="00830B78" w:rsidTr="00830B78">
        <w:tc>
          <w:tcPr>
            <w:tcW w:w="567" w:type="dxa"/>
            <w:vAlign w:val="center"/>
          </w:tcPr>
          <w:p w:rsidR="009B5972" w:rsidRPr="00830B78" w:rsidRDefault="009B5972" w:rsidP="00984723">
            <w:pPr>
              <w:ind w:right="-55"/>
              <w:jc w:val="center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11</w:t>
            </w:r>
          </w:p>
        </w:tc>
        <w:tc>
          <w:tcPr>
            <w:tcW w:w="2895" w:type="dxa"/>
            <w:vAlign w:val="center"/>
          </w:tcPr>
          <w:p w:rsidR="009B5972" w:rsidRPr="00830B78" w:rsidRDefault="009B5972" w:rsidP="00984723">
            <w:pPr>
              <w:ind w:right="-55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Требования к инженерно-геодезическим изысканиям</w:t>
            </w:r>
          </w:p>
        </w:tc>
        <w:tc>
          <w:tcPr>
            <w:tcW w:w="6206" w:type="dxa"/>
            <w:vAlign w:val="center"/>
          </w:tcPr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11.1.Целью проведения </w:t>
            </w:r>
            <w:proofErr w:type="gramStart"/>
            <w:r w:rsidRPr="00830B78">
              <w:rPr>
                <w:sz w:val="24"/>
                <w:szCs w:val="24"/>
              </w:rPr>
              <w:t>инженерно-геодезических</w:t>
            </w:r>
            <w:proofErr w:type="gramEnd"/>
            <w:r w:rsidRPr="00830B78">
              <w:rPr>
                <w:sz w:val="24"/>
                <w:szCs w:val="24"/>
              </w:rPr>
              <w:t xml:space="preserve"> изысканий является создание инженерно-топографического плана для разработки документации по планировке территории Линейного объекта.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11.2. Выполнить топографическую съемку в масштабе М </w:t>
            </w:r>
            <w:r w:rsidRPr="00830B78">
              <w:rPr>
                <w:sz w:val="24"/>
                <w:szCs w:val="24"/>
              </w:rPr>
              <w:lastRenderedPageBreak/>
              <w:t>1:500 с сечением рельефа 0,5м.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11.3.Изыскания выполнить в системе координат – СК 61 и системе высот – Балтийской.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11.4.Топографические планы существующих коммуникаций согласовать с эксплуатирующими организациями, объекты которых располагаются в пределах инженерных изысканий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11.5. На съемке указать существующие реперы. 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11.6.На план нанести границы всех земельных участков. 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11.7.Формат выдаваемых бумажных материалов должен соответствовать ГОСТ 2.301-68. 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11.8.Выдаваемые копии топографических планов в черно-белом изображении не должны иметь недопустимых деформаций и должны по своему качеству обеспечивать возможность получения с них четких копий. 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11.9.Объема </w:t>
            </w:r>
            <w:proofErr w:type="gramStart"/>
            <w:r w:rsidRPr="00830B78">
              <w:rPr>
                <w:sz w:val="24"/>
                <w:szCs w:val="24"/>
              </w:rPr>
              <w:t>изыскании</w:t>
            </w:r>
            <w:proofErr w:type="gramEnd"/>
            <w:r w:rsidRPr="00830B78">
              <w:rPr>
                <w:sz w:val="24"/>
                <w:szCs w:val="24"/>
              </w:rPr>
              <w:t>̆ должно быть достаточно для утверждения разработки Документации по планировке территории.</w:t>
            </w:r>
          </w:p>
        </w:tc>
      </w:tr>
      <w:tr w:rsidR="009B5972" w:rsidRPr="00830B78" w:rsidTr="00830B78">
        <w:tc>
          <w:tcPr>
            <w:tcW w:w="567" w:type="dxa"/>
            <w:vAlign w:val="center"/>
          </w:tcPr>
          <w:p w:rsidR="009B5972" w:rsidRPr="00830B78" w:rsidRDefault="009B5972" w:rsidP="00984723">
            <w:pPr>
              <w:ind w:right="-55"/>
              <w:jc w:val="center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895" w:type="dxa"/>
            <w:vAlign w:val="center"/>
          </w:tcPr>
          <w:p w:rsidR="009B5972" w:rsidRPr="00830B78" w:rsidRDefault="009B5972" w:rsidP="00984723">
            <w:pPr>
              <w:ind w:right="-55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Требования к инженерно-геологическим изысканиям</w:t>
            </w:r>
          </w:p>
        </w:tc>
        <w:tc>
          <w:tcPr>
            <w:tcW w:w="6206" w:type="dxa"/>
            <w:vAlign w:val="center"/>
          </w:tcPr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12.1. Целью инженерно-геологических изысканий является - получение материалов, необходимых для проведения расчётов оснований и фундаментов сооружений и их инженерной защиты, разработки решений о проведении профилактических и других необходимых мероприятий, выполнения земляных работ, а также для подготовки решений по вопросам, возникшим при подготовке проектной документации, её согласовании или утверждения. 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12.2.Инженерно-геологические изыскания должны обеспечить определение геологического строения, литологического состава, физико-механических и коррозионных свойств грунтов, гидрогеологических условий, химического состава и степени агрессивности грунтовых вод, выявление неблагоприятных физико-геологических процессов и явлений, составление прогноза изменений инженерно-геологических и гидрогеологических условий при строительстве и эксплуатации сооружений. 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12.3.Проходку горных выработок осуществить с целью: 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-установления или уточнения геологического разреза, условий залегания грунтов и подземных вод; 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-определения глубины залегания уровня подземных вод; 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-отбора образцов грунтов для определения их состава, состояния и свойств, а также проб подземных вод для их химического анализа.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-проведения полевых исследований свойств грунтов, определения гидрогеологических параметров водоносных горизонтов и зоны аэрации. 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12.4. Глубину скважин определить согласно п.7.1.10 СП 446.1325800.2019. 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12.5. Расстояние между скважинами принять в соответствии с </w:t>
            </w:r>
            <w:proofErr w:type="spellStart"/>
            <w:r w:rsidRPr="00830B78">
              <w:rPr>
                <w:sz w:val="24"/>
                <w:szCs w:val="24"/>
              </w:rPr>
              <w:t>таблицеи</w:t>
            </w:r>
            <w:proofErr w:type="spellEnd"/>
            <w:r w:rsidRPr="00830B78">
              <w:rPr>
                <w:sz w:val="24"/>
                <w:szCs w:val="24"/>
              </w:rPr>
              <w:t xml:space="preserve">̆ 7.1 пункта 7.2.5. СП 446.1325800.2019. 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12.6. Отбор, консервацию, хранение и транспортировку </w:t>
            </w:r>
            <w:r w:rsidRPr="00830B78">
              <w:rPr>
                <w:sz w:val="24"/>
                <w:szCs w:val="24"/>
              </w:rPr>
              <w:lastRenderedPageBreak/>
              <w:t xml:space="preserve">проб грунта и воды для лабораторных исследований осуществить в соответствии с ГОСТ 12071-2014. 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12.7. В процессе буровых работ выполнить документацию скважин, отбор образцов грунта </w:t>
            </w:r>
            <w:proofErr w:type="spellStart"/>
            <w:r w:rsidRPr="00830B78">
              <w:rPr>
                <w:sz w:val="24"/>
                <w:szCs w:val="24"/>
              </w:rPr>
              <w:t>ненарушеннои</w:t>
            </w:r>
            <w:proofErr w:type="spellEnd"/>
            <w:r w:rsidRPr="00830B78">
              <w:rPr>
                <w:sz w:val="24"/>
                <w:szCs w:val="24"/>
              </w:rPr>
              <w:t xml:space="preserve">̆ структуры для определения комплекса физических, механических и химических </w:t>
            </w:r>
            <w:proofErr w:type="spellStart"/>
            <w:r w:rsidRPr="00830B78">
              <w:rPr>
                <w:sz w:val="24"/>
                <w:szCs w:val="24"/>
              </w:rPr>
              <w:t>свойств</w:t>
            </w:r>
            <w:proofErr w:type="spellEnd"/>
            <w:r w:rsidRPr="00830B78">
              <w:rPr>
                <w:sz w:val="24"/>
                <w:szCs w:val="24"/>
              </w:rPr>
              <w:t xml:space="preserve">. Монолиты глинистых грунтов для определения физико- механических </w:t>
            </w:r>
            <w:proofErr w:type="spellStart"/>
            <w:r w:rsidRPr="00830B78">
              <w:rPr>
                <w:sz w:val="24"/>
                <w:szCs w:val="24"/>
              </w:rPr>
              <w:t>свойств</w:t>
            </w:r>
            <w:proofErr w:type="spellEnd"/>
            <w:r w:rsidRPr="00830B78">
              <w:rPr>
                <w:sz w:val="24"/>
                <w:szCs w:val="24"/>
              </w:rPr>
              <w:t xml:space="preserve"> отобрать грунтоносом. 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12.8. Отбор образцов выполнить в объёме, обеспечивающем разделение разреза на инженерно- геологические элементы. Общее количество образцов должно быть достаточным для получения статистически обеспеченных характеристик выделенных инженерно-геологических элементов согласно ГОСТ-20522-2012. 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12.9. Предусмотреть отбор проб воды из скважин на химический анализ и коррозионную агрессивность по отношению к металлам и отбор грунтов для определения коррозионной агрессивности к металлам и бетону. 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12.10.Отбор, консервацию, хранение и транспортировку проб грунта и воды </w:t>
            </w:r>
            <w:proofErr w:type="gramStart"/>
            <w:r w:rsidRPr="00830B78">
              <w:rPr>
                <w:sz w:val="24"/>
                <w:szCs w:val="24"/>
              </w:rPr>
              <w:t>для</w:t>
            </w:r>
            <w:proofErr w:type="gramEnd"/>
            <w:r w:rsidRPr="00830B78">
              <w:rPr>
                <w:sz w:val="24"/>
                <w:szCs w:val="24"/>
              </w:rPr>
              <w:t xml:space="preserve"> лабораторных исследований осуществить в соответствии с ГОСТ 12071-2014 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12.11. По окончанию бурения скважины ликвидировать путем засыпки выбуренным грунтом с </w:t>
            </w:r>
            <w:proofErr w:type="spellStart"/>
            <w:r w:rsidRPr="00830B78">
              <w:rPr>
                <w:sz w:val="24"/>
                <w:szCs w:val="24"/>
              </w:rPr>
              <w:t>послойным</w:t>
            </w:r>
            <w:proofErr w:type="spellEnd"/>
            <w:r w:rsidRPr="00830B78">
              <w:rPr>
                <w:sz w:val="24"/>
                <w:szCs w:val="24"/>
              </w:rPr>
              <w:t xml:space="preserve"> </w:t>
            </w:r>
            <w:proofErr w:type="spellStart"/>
            <w:r w:rsidRPr="00830B78">
              <w:rPr>
                <w:sz w:val="24"/>
                <w:szCs w:val="24"/>
              </w:rPr>
              <w:t>трамбованием</w:t>
            </w:r>
            <w:proofErr w:type="spellEnd"/>
            <w:r w:rsidRPr="00830B78">
              <w:rPr>
                <w:sz w:val="24"/>
                <w:szCs w:val="24"/>
              </w:rPr>
              <w:t xml:space="preserve">. 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12.12.Лабораторные исследования для изучения физических и физико-механических свой</w:t>
            </w:r>
            <w:proofErr w:type="gramStart"/>
            <w:r w:rsidRPr="00830B78">
              <w:rPr>
                <w:sz w:val="24"/>
                <w:szCs w:val="24"/>
              </w:rPr>
              <w:t>ств гр</w:t>
            </w:r>
            <w:proofErr w:type="gramEnd"/>
            <w:r w:rsidRPr="00830B78">
              <w:rPr>
                <w:sz w:val="24"/>
                <w:szCs w:val="24"/>
              </w:rPr>
              <w:t xml:space="preserve">унтов, химического анализа грунтовых и поверхностных вод выполнить согласно ГОСТ 2052-2012, ГОСТ 30416-2020. 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12.13. Виды и состав лабораторных работ: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-определение физических характеристик глинистых грунтов;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-компрессионные испытания и определение сопротивления срезу грунта;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-</w:t>
            </w:r>
            <w:proofErr w:type="spellStart"/>
            <w:r w:rsidRPr="00830B78">
              <w:rPr>
                <w:sz w:val="24"/>
                <w:szCs w:val="24"/>
              </w:rPr>
              <w:t>стандартныи</w:t>
            </w:r>
            <w:proofErr w:type="spellEnd"/>
            <w:r w:rsidRPr="00830B78">
              <w:rPr>
                <w:sz w:val="24"/>
                <w:szCs w:val="24"/>
              </w:rPr>
              <w:t xml:space="preserve">̆ </w:t>
            </w:r>
            <w:proofErr w:type="spellStart"/>
            <w:r w:rsidRPr="00830B78">
              <w:rPr>
                <w:sz w:val="24"/>
                <w:szCs w:val="24"/>
              </w:rPr>
              <w:t>химическии</w:t>
            </w:r>
            <w:proofErr w:type="spellEnd"/>
            <w:r w:rsidRPr="00830B78">
              <w:rPr>
                <w:sz w:val="24"/>
                <w:szCs w:val="24"/>
              </w:rPr>
              <w:t>̆ анализ воды;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-определение </w:t>
            </w:r>
            <w:proofErr w:type="spellStart"/>
            <w:r w:rsidRPr="00830B78">
              <w:rPr>
                <w:sz w:val="24"/>
                <w:szCs w:val="24"/>
              </w:rPr>
              <w:t>коррозионнои</w:t>
            </w:r>
            <w:proofErr w:type="spellEnd"/>
            <w:r w:rsidRPr="00830B78">
              <w:rPr>
                <w:sz w:val="24"/>
                <w:szCs w:val="24"/>
              </w:rPr>
              <w:t>̆ активности грунтов к железобетону и бетону.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Все виды лабораторных испытаний и исследований выполнить в соответствии с требованиями </w:t>
            </w:r>
            <w:proofErr w:type="spellStart"/>
            <w:r w:rsidRPr="00830B78">
              <w:rPr>
                <w:sz w:val="24"/>
                <w:szCs w:val="24"/>
              </w:rPr>
              <w:t>действующих</w:t>
            </w:r>
            <w:proofErr w:type="spellEnd"/>
            <w:r w:rsidRPr="00830B78">
              <w:rPr>
                <w:sz w:val="24"/>
                <w:szCs w:val="24"/>
              </w:rPr>
              <w:t xml:space="preserve"> ГОСТов на </w:t>
            </w:r>
            <w:proofErr w:type="spellStart"/>
            <w:r w:rsidRPr="00830B78">
              <w:rPr>
                <w:sz w:val="24"/>
                <w:szCs w:val="24"/>
              </w:rPr>
              <w:t>каждыи</w:t>
            </w:r>
            <w:proofErr w:type="spellEnd"/>
            <w:r w:rsidRPr="00830B78">
              <w:rPr>
                <w:sz w:val="24"/>
                <w:szCs w:val="24"/>
              </w:rPr>
              <w:t>̆ вид работ. 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12.14.Лабораторные исследования: 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-определение физических характеристик глинистых грунтов- в соответствии с ГОСТ 5180 2015 «Грунты. Методы лабораторного определения физических характеристик»;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-компрессионные испытания и определение сопротивления срезу грунта- в соответствии с ГОСТ 12248-2020 «Грунты. Методы лабораторного определения характеристик прочности и </w:t>
            </w:r>
            <w:proofErr w:type="spellStart"/>
            <w:r w:rsidRPr="00830B78">
              <w:rPr>
                <w:sz w:val="24"/>
                <w:szCs w:val="24"/>
              </w:rPr>
              <w:t>деформируемости</w:t>
            </w:r>
            <w:proofErr w:type="spellEnd"/>
            <w:r w:rsidRPr="00830B78">
              <w:rPr>
                <w:sz w:val="24"/>
                <w:szCs w:val="24"/>
              </w:rPr>
              <w:t xml:space="preserve">»; 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-определение временного сопротивления одноосному сжатию выполнено в соответствии с ГОСТ 12248-2020; 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-анализ </w:t>
            </w:r>
            <w:proofErr w:type="spellStart"/>
            <w:r w:rsidRPr="00830B78">
              <w:rPr>
                <w:sz w:val="24"/>
                <w:szCs w:val="24"/>
              </w:rPr>
              <w:t>воднои</w:t>
            </w:r>
            <w:proofErr w:type="spellEnd"/>
            <w:r w:rsidRPr="00830B78">
              <w:rPr>
                <w:sz w:val="24"/>
                <w:szCs w:val="24"/>
              </w:rPr>
              <w:t xml:space="preserve">̆ вытяжки из грунта (степень засоленности)- в соответствии с ГОСТ 26423- 85, ГОСТ26424-85, ГОСТ26425-85, ГОСТ 26427-85, </w:t>
            </w:r>
            <w:r w:rsidRPr="00830B78">
              <w:rPr>
                <w:sz w:val="24"/>
                <w:szCs w:val="24"/>
              </w:rPr>
              <w:lastRenderedPageBreak/>
              <w:t xml:space="preserve">ГОСТ26428-85; 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-солянокислая вытяжка- в соответствии с пособием по проектированию зданий и сооружений Госстроя СССР; 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-определение гранулометрического (зернового) и </w:t>
            </w:r>
            <w:proofErr w:type="spellStart"/>
            <w:r w:rsidRPr="00830B78">
              <w:rPr>
                <w:sz w:val="24"/>
                <w:szCs w:val="24"/>
              </w:rPr>
              <w:t>микроагрегатного</w:t>
            </w:r>
            <w:proofErr w:type="spellEnd"/>
            <w:r w:rsidRPr="00830B78">
              <w:rPr>
                <w:sz w:val="24"/>
                <w:szCs w:val="24"/>
              </w:rPr>
              <w:t xml:space="preserve"> состава)- в соответствии с ГОСТ12536-2014. 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12.15. Технический отчет по результатам инженерно-геологических изысканий должен содержать: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-выделение территорий, подверженных риску возникновения чрезвычайных ситуаций в результате опасных инженерно-геологических процессов и явлений;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-характеристику инженерно-геологических условий 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-оценку возможности воздействия на намечаемые объекты строительства опасных геологических и инженерно-геологических процессов и явлений;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-качественный прогноз изменения инженерно-геологических условий на период жизненного цикла планируемых объектов и рекомендации по мероприятиям инженерной защиты от опасных геологических и инженерно-геологических процессов, данные, о климатических условиях включая глубину промерзания и уровень грунтовых вод. 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12.16. В отчете представить карты фактического материала (с контурами проектируемых сооружений) согласно п. 6.4, п. 6.25 СНиП 11-02-96. </w:t>
            </w:r>
          </w:p>
        </w:tc>
      </w:tr>
      <w:tr w:rsidR="009B5972" w:rsidRPr="00830B78" w:rsidTr="00830B78">
        <w:tc>
          <w:tcPr>
            <w:tcW w:w="567" w:type="dxa"/>
            <w:vAlign w:val="center"/>
          </w:tcPr>
          <w:p w:rsidR="009B5972" w:rsidRPr="00830B78" w:rsidRDefault="009B5972" w:rsidP="00984723">
            <w:pPr>
              <w:ind w:right="-55"/>
              <w:jc w:val="center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2895" w:type="dxa"/>
            <w:vAlign w:val="center"/>
          </w:tcPr>
          <w:p w:rsidR="009B5972" w:rsidRPr="00830B78" w:rsidRDefault="009B5972" w:rsidP="00984723">
            <w:pPr>
              <w:ind w:right="-55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Требования по инженерно-гидрометеорологическим изысканиям»</w:t>
            </w:r>
          </w:p>
        </w:tc>
        <w:tc>
          <w:tcPr>
            <w:tcW w:w="6206" w:type="dxa"/>
            <w:vAlign w:val="center"/>
          </w:tcPr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13.1.Инженерно-гидрометеорологические изыскания должны обеспечить необходимые для </w:t>
            </w:r>
            <w:proofErr w:type="gramStart"/>
            <w:r w:rsidRPr="00830B78">
              <w:rPr>
                <w:sz w:val="24"/>
                <w:szCs w:val="24"/>
              </w:rPr>
              <w:t>проектирования</w:t>
            </w:r>
            <w:proofErr w:type="gramEnd"/>
            <w:r w:rsidRPr="00830B78">
              <w:rPr>
                <w:sz w:val="24"/>
                <w:szCs w:val="24"/>
              </w:rPr>
              <w:t xml:space="preserve"> данные по климатологии и гидрологии. Особое внимание должно быть обращено на выявление экстремальных значений гидрометеорологических характеристик: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параметров ветра, осадков,  гололеда,  коррозионной активности атмосферы, и других особо опасных погодных явлений). 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13.2. В состав инженерно-гидрометеорологических изысканий включить: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-Рекогносцировочное обследование водотоков;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-Рекогносцировочное обследование бассейнов водотоков;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-Морфометрические работы;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-Систематизация материалов гидрологических наблюдений (максимальных расходов, максимальных слоев стока за половодье);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-Вычисление параметров распределения отдельных характеристик стока и величин различной обеспеченности с построением кривой обеспеченности при числе лет до 50;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- Определение максимального расхода воды весеннего половодья или дождевых паводков по эмпирическим редукционным формулам;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-Построение графика зависимости расходов воды, площади поперечного сечения, скорости течение от уровня воды за период открытого русла, без экстраполяции, при </w:t>
            </w:r>
            <w:proofErr w:type="spellStart"/>
            <w:r w:rsidRPr="00830B78">
              <w:rPr>
                <w:sz w:val="24"/>
                <w:szCs w:val="24"/>
              </w:rPr>
              <w:t>маломеняющемся</w:t>
            </w:r>
            <w:proofErr w:type="spellEnd"/>
            <w:r w:rsidRPr="00830B78">
              <w:rPr>
                <w:sz w:val="24"/>
                <w:szCs w:val="24"/>
              </w:rPr>
              <w:t xml:space="preserve"> русле и числе расходов до 50;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lastRenderedPageBreak/>
              <w:t>-Определение максимального расхода воды по формуле предельной интенсивности стока по готовым гидрографическим характеристикам;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-Составление таблицы гидрологической изученности бассейна реки при числе пунктов наблюдений до 50;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-Составление схемы гидрометеорологической изученности при числе пунктов наблюдений до 50;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-Составление климатической характеристики района изысканий при числе </w:t>
            </w:r>
            <w:proofErr w:type="spellStart"/>
            <w:r w:rsidRPr="00830B78">
              <w:rPr>
                <w:sz w:val="24"/>
                <w:szCs w:val="24"/>
              </w:rPr>
              <w:t>годостанций</w:t>
            </w:r>
            <w:proofErr w:type="spellEnd"/>
            <w:r w:rsidRPr="00830B78">
              <w:rPr>
                <w:sz w:val="24"/>
                <w:szCs w:val="24"/>
              </w:rPr>
              <w:t xml:space="preserve"> до 50</w:t>
            </w:r>
          </w:p>
        </w:tc>
      </w:tr>
      <w:tr w:rsidR="009B5972" w:rsidRPr="00830B78" w:rsidTr="00830B78">
        <w:tc>
          <w:tcPr>
            <w:tcW w:w="567" w:type="dxa"/>
            <w:vAlign w:val="center"/>
          </w:tcPr>
          <w:p w:rsidR="009B5972" w:rsidRPr="00830B78" w:rsidRDefault="009B5972" w:rsidP="00984723">
            <w:pPr>
              <w:ind w:right="-55"/>
              <w:jc w:val="center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895" w:type="dxa"/>
            <w:vAlign w:val="center"/>
          </w:tcPr>
          <w:p w:rsidR="009B5972" w:rsidRPr="00830B78" w:rsidRDefault="009B5972" w:rsidP="00984723">
            <w:pPr>
              <w:ind w:right="-55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Требования по инженерно-экологическим изысканиям</w:t>
            </w:r>
          </w:p>
        </w:tc>
        <w:tc>
          <w:tcPr>
            <w:tcW w:w="6206" w:type="dxa"/>
            <w:vAlign w:val="center"/>
          </w:tcPr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14.1. Цель инженерно-экологических изысканий - получить необходимые и достаточные материалы для экологического обоснования проекта планировки территории и проекта межевания территории с учетом ее хозяйственного использования и социальной сферы, разработка рекомендаций по предотвращению вредных и нежелательных экологических последствий инженерно-хозяйственной деятельности и обоснование природоохранных и компенсационных мероприятий по сохранению, восстановлению и оздоровлению экологической обстановки.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14.2. В состав инженерно-экологических изысканий включить: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Исследование </w:t>
            </w:r>
            <w:proofErr w:type="spellStart"/>
            <w:r w:rsidRPr="00830B78">
              <w:rPr>
                <w:sz w:val="24"/>
                <w:szCs w:val="24"/>
              </w:rPr>
              <w:t>почвогрунтов</w:t>
            </w:r>
            <w:proofErr w:type="spellEnd"/>
            <w:r w:rsidRPr="00830B78">
              <w:rPr>
                <w:sz w:val="24"/>
                <w:szCs w:val="24"/>
              </w:rPr>
              <w:t>: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-Санитарно-химический состав ПГ;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-Бактериологический и паразитологический анализ ПГ.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Радиологическое обследование: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-Измерение мощности дозы гамма излучения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Исследование атмосферного воздуха: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Фоновые концентрации загрязняющих веществ в атмосферном воздухе- по данным ФГБУ «УГМС»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14.3.В составе технического отчета по инженерно-экологическим изысканиям представить: 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− копию справки регионального центра «Росгидромет» по фоновым концентрациям загрязняющих веществ в атмосферном воздухе; 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данные уполномоченных органов о наличии или отсутствии полезных ископаемых; 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данные уполномоченных государственных органов о наличии или отсутствии растений и животных, занесенных в Красную книгу</w:t>
            </w:r>
            <w:r w:rsidR="00641579" w:rsidRPr="00830B78">
              <w:rPr>
                <w:sz w:val="24"/>
                <w:szCs w:val="24"/>
              </w:rPr>
              <w:t>;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данные уполномоченных государственных органов о наличии или отсутствии ООПТ (особо-охраняемых природных территорий) (федерального, регионального и местного значения)</w:t>
            </w:r>
            <w:r w:rsidR="00641579" w:rsidRPr="00830B78">
              <w:rPr>
                <w:sz w:val="24"/>
                <w:szCs w:val="24"/>
              </w:rPr>
              <w:t>;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данные уполномоченных государственных органов о наличии или отсутствии о плотности охотничье-промысловых животных, не относящихся к объектам охоты;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данные уполномоченных государственных органов о поверхностных и подземных водозаборах, месторождений пресной воды с указанием зон санитарной охраны по поясам;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данные уполномоченных государственных органов о </w:t>
            </w:r>
            <w:r w:rsidRPr="00830B78">
              <w:rPr>
                <w:sz w:val="24"/>
                <w:szCs w:val="24"/>
              </w:rPr>
              <w:lastRenderedPageBreak/>
              <w:t>наличии или отсутствии скотомогильников. 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>данных о наличии или отсутствии объектов историко-культурного значения.</w:t>
            </w:r>
          </w:p>
          <w:p w:rsidR="009B5972" w:rsidRPr="00830B78" w:rsidRDefault="009B5972" w:rsidP="008157ED">
            <w:pPr>
              <w:ind w:right="-55"/>
              <w:jc w:val="both"/>
              <w:rPr>
                <w:sz w:val="24"/>
                <w:szCs w:val="24"/>
              </w:rPr>
            </w:pPr>
            <w:r w:rsidRPr="00830B78">
              <w:rPr>
                <w:sz w:val="24"/>
                <w:szCs w:val="24"/>
              </w:rPr>
              <w:t xml:space="preserve"> </w:t>
            </w:r>
          </w:p>
        </w:tc>
      </w:tr>
    </w:tbl>
    <w:p w:rsidR="00964846" w:rsidRDefault="00964846" w:rsidP="00964846">
      <w:pPr>
        <w:rPr>
          <w:sz w:val="28"/>
        </w:rPr>
      </w:pPr>
    </w:p>
    <w:p w:rsidR="00964846" w:rsidRDefault="00964846" w:rsidP="00964846">
      <w:pPr>
        <w:rPr>
          <w:sz w:val="28"/>
        </w:rPr>
      </w:pPr>
    </w:p>
    <w:p w:rsidR="00964846" w:rsidRDefault="00964846" w:rsidP="00964846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Pr="00603376">
        <w:rPr>
          <w:sz w:val="28"/>
          <w:szCs w:val="28"/>
        </w:rPr>
        <w:t>главы Администрации</w:t>
      </w:r>
      <w:r>
        <w:rPr>
          <w:sz w:val="28"/>
          <w:szCs w:val="28"/>
        </w:rPr>
        <w:t xml:space="preserve"> </w:t>
      </w:r>
    </w:p>
    <w:p w:rsidR="004B1F8A" w:rsidRDefault="00964846" w:rsidP="00964846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AE577F">
        <w:rPr>
          <w:sz w:val="28"/>
          <w:szCs w:val="28"/>
        </w:rPr>
        <w:t>города Шахты</w:t>
      </w:r>
      <w:r>
        <w:rPr>
          <w:sz w:val="28"/>
          <w:szCs w:val="28"/>
        </w:rPr>
        <w:tab/>
        <w:t xml:space="preserve">                                                 </w:t>
      </w:r>
      <w:r w:rsidR="00A108A9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Д.А. Третьяков</w:t>
      </w:r>
    </w:p>
    <w:p w:rsidR="00B46D61" w:rsidRDefault="00B46D61" w:rsidP="00964846">
      <w:pPr>
        <w:tabs>
          <w:tab w:val="left" w:pos="993"/>
        </w:tabs>
        <w:ind w:right="-1"/>
        <w:jc w:val="both"/>
        <w:rPr>
          <w:sz w:val="28"/>
          <w:szCs w:val="28"/>
        </w:rPr>
        <w:sectPr w:rsidR="00B46D61" w:rsidSect="00AA0A63">
          <w:type w:val="continuous"/>
          <w:pgSz w:w="11906" w:h="16838"/>
          <w:pgMar w:top="1134" w:right="567" w:bottom="567" w:left="1701" w:header="567" w:footer="96" w:gutter="0"/>
          <w:cols w:space="720"/>
          <w:docGrid w:linePitch="272"/>
        </w:sectPr>
      </w:pPr>
    </w:p>
    <w:p w:rsidR="00B46D61" w:rsidRDefault="00B46D61" w:rsidP="00B46D61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№3</w:t>
      </w:r>
    </w:p>
    <w:p w:rsidR="00B46D61" w:rsidRDefault="00B46D61" w:rsidP="00B46D61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B46D61" w:rsidRDefault="00B46D61" w:rsidP="00B46D61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B46D61" w:rsidRDefault="00B46D61" w:rsidP="00B46D61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9127F">
        <w:rPr>
          <w:sz w:val="28"/>
          <w:szCs w:val="28"/>
        </w:rPr>
        <w:t>07.05.</w:t>
      </w:r>
      <w:r>
        <w:rPr>
          <w:sz w:val="28"/>
          <w:szCs w:val="28"/>
        </w:rPr>
        <w:t>2025 №</w:t>
      </w:r>
      <w:r w:rsidR="00C9127F">
        <w:rPr>
          <w:sz w:val="28"/>
          <w:szCs w:val="28"/>
        </w:rPr>
        <w:t>1583</w:t>
      </w:r>
      <w:bookmarkStart w:id="1" w:name="_GoBack"/>
      <w:bookmarkEnd w:id="1"/>
    </w:p>
    <w:p w:rsidR="00B46D61" w:rsidRDefault="00B46D61" w:rsidP="00B46D61">
      <w:pPr>
        <w:ind w:left="4820" w:firstLine="5670"/>
        <w:jc w:val="center"/>
        <w:rPr>
          <w:sz w:val="28"/>
          <w:szCs w:val="28"/>
        </w:rPr>
      </w:pPr>
    </w:p>
    <w:p w:rsidR="007352C6" w:rsidRDefault="007352C6" w:rsidP="007352C6">
      <w:pPr>
        <w:ind w:right="-55"/>
        <w:jc w:val="center"/>
        <w:rPr>
          <w:sz w:val="28"/>
          <w:szCs w:val="28"/>
        </w:rPr>
      </w:pPr>
      <w:r>
        <w:rPr>
          <w:sz w:val="28"/>
          <w:szCs w:val="28"/>
        </w:rPr>
        <w:t>Границы разработки документации по планировке территории</w:t>
      </w:r>
    </w:p>
    <w:p w:rsidR="007352C6" w:rsidRDefault="007352C6" w:rsidP="007352C6">
      <w:pPr>
        <w:ind w:right="-55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772C45A" wp14:editId="78E37015">
            <wp:extent cx="6668873" cy="4038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3299" cy="4059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6D61" w:rsidRDefault="00B46D61" w:rsidP="00B46D61">
      <w:pPr>
        <w:rPr>
          <w:sz w:val="28"/>
        </w:rPr>
      </w:pPr>
    </w:p>
    <w:p w:rsidR="00B46D61" w:rsidRDefault="00B46D61" w:rsidP="00B46D61">
      <w:pPr>
        <w:rPr>
          <w:sz w:val="28"/>
        </w:rPr>
      </w:pPr>
    </w:p>
    <w:p w:rsidR="00B46D61" w:rsidRDefault="00B46D61" w:rsidP="00B46D61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Pr="00603376">
        <w:rPr>
          <w:sz w:val="28"/>
          <w:szCs w:val="28"/>
        </w:rPr>
        <w:t>главы Администрации</w:t>
      </w:r>
      <w:r>
        <w:rPr>
          <w:sz w:val="28"/>
          <w:szCs w:val="28"/>
        </w:rPr>
        <w:t xml:space="preserve"> </w:t>
      </w:r>
    </w:p>
    <w:p w:rsidR="009B5972" w:rsidRPr="00603376" w:rsidRDefault="00B46D61" w:rsidP="00B46D61">
      <w:pPr>
        <w:ind w:right="-55"/>
        <w:jc w:val="center"/>
        <w:rPr>
          <w:sz w:val="28"/>
          <w:szCs w:val="28"/>
        </w:rPr>
      </w:pPr>
      <w:r w:rsidRPr="00AE577F">
        <w:rPr>
          <w:sz w:val="28"/>
          <w:szCs w:val="28"/>
        </w:rPr>
        <w:t>города Шахты</w:t>
      </w:r>
      <w:r w:rsidR="00AC75C8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Д.А. Третьяков</w:t>
      </w:r>
    </w:p>
    <w:sectPr w:rsidR="009B5972" w:rsidRPr="00603376" w:rsidSect="00B46D61">
      <w:pgSz w:w="16838" w:h="11906" w:orient="landscape"/>
      <w:pgMar w:top="1701" w:right="1134" w:bottom="567" w:left="1134" w:header="567" w:footer="9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E79" w:rsidRDefault="00030E79">
      <w:r>
        <w:separator/>
      </w:r>
    </w:p>
  </w:endnote>
  <w:endnote w:type="continuationSeparator" w:id="0">
    <w:p w:rsidR="00030E79" w:rsidRDefault="00030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DFMincho-UB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E79" w:rsidRDefault="00030E79">
      <w:r>
        <w:separator/>
      </w:r>
    </w:p>
  </w:footnote>
  <w:footnote w:type="continuationSeparator" w:id="0">
    <w:p w:rsidR="00030E79" w:rsidRDefault="00030E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B1661"/>
    <w:multiLevelType w:val="multilevel"/>
    <w:tmpl w:val="54FEF81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D112037"/>
    <w:multiLevelType w:val="multilevel"/>
    <w:tmpl w:val="062414C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64857C9"/>
    <w:multiLevelType w:val="hybridMultilevel"/>
    <w:tmpl w:val="1D74475C"/>
    <w:lvl w:ilvl="0" w:tplc="CF687A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BE716D"/>
    <w:multiLevelType w:val="hybridMultilevel"/>
    <w:tmpl w:val="DF86D0EC"/>
    <w:lvl w:ilvl="0" w:tplc="BF6AC72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E22"/>
    <w:rsid w:val="00000A29"/>
    <w:rsid w:val="00000E78"/>
    <w:rsid w:val="0000224E"/>
    <w:rsid w:val="000062D1"/>
    <w:rsid w:val="0000753B"/>
    <w:rsid w:val="00007AD7"/>
    <w:rsid w:val="00014AC4"/>
    <w:rsid w:val="00016035"/>
    <w:rsid w:val="00016641"/>
    <w:rsid w:val="00023C72"/>
    <w:rsid w:val="00025C9D"/>
    <w:rsid w:val="00027D30"/>
    <w:rsid w:val="00030E79"/>
    <w:rsid w:val="00033BFF"/>
    <w:rsid w:val="00043F40"/>
    <w:rsid w:val="00051FCE"/>
    <w:rsid w:val="000567EF"/>
    <w:rsid w:val="00063492"/>
    <w:rsid w:val="0006693A"/>
    <w:rsid w:val="00080A6D"/>
    <w:rsid w:val="00083C45"/>
    <w:rsid w:val="0008688F"/>
    <w:rsid w:val="00093BED"/>
    <w:rsid w:val="000964F9"/>
    <w:rsid w:val="000975E2"/>
    <w:rsid w:val="000A1FAB"/>
    <w:rsid w:val="000A2A22"/>
    <w:rsid w:val="000A32E7"/>
    <w:rsid w:val="000A57C6"/>
    <w:rsid w:val="000B5024"/>
    <w:rsid w:val="000B5CA4"/>
    <w:rsid w:val="000B7F51"/>
    <w:rsid w:val="000C5B9B"/>
    <w:rsid w:val="000C6D88"/>
    <w:rsid w:val="000C775F"/>
    <w:rsid w:val="000D744C"/>
    <w:rsid w:val="000E067F"/>
    <w:rsid w:val="000E2DDD"/>
    <w:rsid w:val="000E4731"/>
    <w:rsid w:val="000F1217"/>
    <w:rsid w:val="000F359D"/>
    <w:rsid w:val="000F47B4"/>
    <w:rsid w:val="000F4C8A"/>
    <w:rsid w:val="000F4F3A"/>
    <w:rsid w:val="000F682B"/>
    <w:rsid w:val="00100F6E"/>
    <w:rsid w:val="001038AD"/>
    <w:rsid w:val="001076EB"/>
    <w:rsid w:val="00107FCA"/>
    <w:rsid w:val="00124F52"/>
    <w:rsid w:val="00127F3F"/>
    <w:rsid w:val="001338D4"/>
    <w:rsid w:val="0013534C"/>
    <w:rsid w:val="001452C3"/>
    <w:rsid w:val="00146FF9"/>
    <w:rsid w:val="0015250D"/>
    <w:rsid w:val="00163B07"/>
    <w:rsid w:val="00163DC2"/>
    <w:rsid w:val="0016478C"/>
    <w:rsid w:val="00165ACE"/>
    <w:rsid w:val="00166B07"/>
    <w:rsid w:val="00180B79"/>
    <w:rsid w:val="00181B4C"/>
    <w:rsid w:val="001845F1"/>
    <w:rsid w:val="001B003A"/>
    <w:rsid w:val="001B2052"/>
    <w:rsid w:val="001C39F3"/>
    <w:rsid w:val="001C3B28"/>
    <w:rsid w:val="001D79C9"/>
    <w:rsid w:val="001E02AD"/>
    <w:rsid w:val="001E2D67"/>
    <w:rsid w:val="001E3345"/>
    <w:rsid w:val="001E5E7D"/>
    <w:rsid w:val="001E6739"/>
    <w:rsid w:val="001F1CD6"/>
    <w:rsid w:val="001F313F"/>
    <w:rsid w:val="001F3372"/>
    <w:rsid w:val="002008F7"/>
    <w:rsid w:val="00200E78"/>
    <w:rsid w:val="00201296"/>
    <w:rsid w:val="00203E17"/>
    <w:rsid w:val="00205CBB"/>
    <w:rsid w:val="0021790F"/>
    <w:rsid w:val="00217924"/>
    <w:rsid w:val="0022047C"/>
    <w:rsid w:val="002220AF"/>
    <w:rsid w:val="00223003"/>
    <w:rsid w:val="002238F7"/>
    <w:rsid w:val="00227114"/>
    <w:rsid w:val="002304BC"/>
    <w:rsid w:val="00241299"/>
    <w:rsid w:val="00241A44"/>
    <w:rsid w:val="0024486B"/>
    <w:rsid w:val="002452AA"/>
    <w:rsid w:val="002533EA"/>
    <w:rsid w:val="00253888"/>
    <w:rsid w:val="00254BD7"/>
    <w:rsid w:val="00265011"/>
    <w:rsid w:val="002650D7"/>
    <w:rsid w:val="002662D1"/>
    <w:rsid w:val="00280193"/>
    <w:rsid w:val="00281409"/>
    <w:rsid w:val="00284CB4"/>
    <w:rsid w:val="00284D3C"/>
    <w:rsid w:val="00285C78"/>
    <w:rsid w:val="00286C32"/>
    <w:rsid w:val="00295609"/>
    <w:rsid w:val="00297E33"/>
    <w:rsid w:val="002A2EE8"/>
    <w:rsid w:val="002A6EC5"/>
    <w:rsid w:val="002B2DA5"/>
    <w:rsid w:val="002B42D9"/>
    <w:rsid w:val="002B4BCF"/>
    <w:rsid w:val="002B6621"/>
    <w:rsid w:val="002B6629"/>
    <w:rsid w:val="002D5353"/>
    <w:rsid w:val="002E470C"/>
    <w:rsid w:val="002E60EA"/>
    <w:rsid w:val="00301211"/>
    <w:rsid w:val="003051B9"/>
    <w:rsid w:val="003076EB"/>
    <w:rsid w:val="003101EF"/>
    <w:rsid w:val="00313BA9"/>
    <w:rsid w:val="00317079"/>
    <w:rsid w:val="00317637"/>
    <w:rsid w:val="00326153"/>
    <w:rsid w:val="003306DA"/>
    <w:rsid w:val="00330D89"/>
    <w:rsid w:val="00332F88"/>
    <w:rsid w:val="003349F3"/>
    <w:rsid w:val="003400E2"/>
    <w:rsid w:val="003411D7"/>
    <w:rsid w:val="003429A9"/>
    <w:rsid w:val="00344691"/>
    <w:rsid w:val="003457FA"/>
    <w:rsid w:val="0035007E"/>
    <w:rsid w:val="00354003"/>
    <w:rsid w:val="00354886"/>
    <w:rsid w:val="003559C8"/>
    <w:rsid w:val="00355B19"/>
    <w:rsid w:val="00362AB4"/>
    <w:rsid w:val="00365465"/>
    <w:rsid w:val="00366D8E"/>
    <w:rsid w:val="00367AB1"/>
    <w:rsid w:val="00383BA7"/>
    <w:rsid w:val="00383C76"/>
    <w:rsid w:val="00384CC8"/>
    <w:rsid w:val="0038592D"/>
    <w:rsid w:val="00392064"/>
    <w:rsid w:val="00396D16"/>
    <w:rsid w:val="00396D4F"/>
    <w:rsid w:val="003A307E"/>
    <w:rsid w:val="003B0FAE"/>
    <w:rsid w:val="003B3507"/>
    <w:rsid w:val="003B7C7F"/>
    <w:rsid w:val="003C107D"/>
    <w:rsid w:val="003C3ADD"/>
    <w:rsid w:val="003C3C28"/>
    <w:rsid w:val="003C4A0D"/>
    <w:rsid w:val="003D04DA"/>
    <w:rsid w:val="003D1EB6"/>
    <w:rsid w:val="003E0FF6"/>
    <w:rsid w:val="003E129E"/>
    <w:rsid w:val="003E52C5"/>
    <w:rsid w:val="003F172C"/>
    <w:rsid w:val="003F2055"/>
    <w:rsid w:val="003F26B7"/>
    <w:rsid w:val="003F305A"/>
    <w:rsid w:val="003F47EA"/>
    <w:rsid w:val="003F53BA"/>
    <w:rsid w:val="003F7377"/>
    <w:rsid w:val="004014C1"/>
    <w:rsid w:val="004029A7"/>
    <w:rsid w:val="00406D58"/>
    <w:rsid w:val="00411104"/>
    <w:rsid w:val="00411DEE"/>
    <w:rsid w:val="00412FB6"/>
    <w:rsid w:val="0042133A"/>
    <w:rsid w:val="0042192F"/>
    <w:rsid w:val="00427744"/>
    <w:rsid w:val="004469DB"/>
    <w:rsid w:val="004479BB"/>
    <w:rsid w:val="004620F2"/>
    <w:rsid w:val="0046273C"/>
    <w:rsid w:val="00472B49"/>
    <w:rsid w:val="004748DB"/>
    <w:rsid w:val="0047597C"/>
    <w:rsid w:val="00476D47"/>
    <w:rsid w:val="004772A0"/>
    <w:rsid w:val="004805C0"/>
    <w:rsid w:val="0048613C"/>
    <w:rsid w:val="00496350"/>
    <w:rsid w:val="004A045C"/>
    <w:rsid w:val="004A734B"/>
    <w:rsid w:val="004B055E"/>
    <w:rsid w:val="004B1BB2"/>
    <w:rsid w:val="004B1F8A"/>
    <w:rsid w:val="004B54DC"/>
    <w:rsid w:val="004B5B36"/>
    <w:rsid w:val="004B6CC5"/>
    <w:rsid w:val="004C1F25"/>
    <w:rsid w:val="004C1FF3"/>
    <w:rsid w:val="004C406A"/>
    <w:rsid w:val="004C5DCB"/>
    <w:rsid w:val="004C6DE7"/>
    <w:rsid w:val="004C77F0"/>
    <w:rsid w:val="004D4E60"/>
    <w:rsid w:val="004D5890"/>
    <w:rsid w:val="004E040A"/>
    <w:rsid w:val="004E2AD7"/>
    <w:rsid w:val="004E4BA3"/>
    <w:rsid w:val="004E7E5C"/>
    <w:rsid w:val="004F3BFB"/>
    <w:rsid w:val="00503383"/>
    <w:rsid w:val="005046FF"/>
    <w:rsid w:val="00505537"/>
    <w:rsid w:val="0050584E"/>
    <w:rsid w:val="005073C8"/>
    <w:rsid w:val="005116B4"/>
    <w:rsid w:val="00515CD3"/>
    <w:rsid w:val="00516DBB"/>
    <w:rsid w:val="00521CEA"/>
    <w:rsid w:val="005239CA"/>
    <w:rsid w:val="00527B5B"/>
    <w:rsid w:val="00540042"/>
    <w:rsid w:val="005465EC"/>
    <w:rsid w:val="00551EE4"/>
    <w:rsid w:val="00552770"/>
    <w:rsid w:val="005559A8"/>
    <w:rsid w:val="00556249"/>
    <w:rsid w:val="00562941"/>
    <w:rsid w:val="00564218"/>
    <w:rsid w:val="00564B8E"/>
    <w:rsid w:val="00565ABE"/>
    <w:rsid w:val="00566DA7"/>
    <w:rsid w:val="00573094"/>
    <w:rsid w:val="00574F32"/>
    <w:rsid w:val="005768A0"/>
    <w:rsid w:val="0057798D"/>
    <w:rsid w:val="00586563"/>
    <w:rsid w:val="005914CB"/>
    <w:rsid w:val="005924F8"/>
    <w:rsid w:val="00594A9F"/>
    <w:rsid w:val="005951DC"/>
    <w:rsid w:val="00596B26"/>
    <w:rsid w:val="00596F0F"/>
    <w:rsid w:val="00597A72"/>
    <w:rsid w:val="005A0755"/>
    <w:rsid w:val="005A59A3"/>
    <w:rsid w:val="005A62CC"/>
    <w:rsid w:val="005A7EF6"/>
    <w:rsid w:val="005B1F4E"/>
    <w:rsid w:val="005B490A"/>
    <w:rsid w:val="005C0ED1"/>
    <w:rsid w:val="005C331E"/>
    <w:rsid w:val="005D3D56"/>
    <w:rsid w:val="005D6C4C"/>
    <w:rsid w:val="005D78E2"/>
    <w:rsid w:val="005E43EE"/>
    <w:rsid w:val="005E616A"/>
    <w:rsid w:val="005F1068"/>
    <w:rsid w:val="005F396C"/>
    <w:rsid w:val="005F4828"/>
    <w:rsid w:val="005F5E08"/>
    <w:rsid w:val="005F7552"/>
    <w:rsid w:val="00603D3C"/>
    <w:rsid w:val="00610615"/>
    <w:rsid w:val="00613164"/>
    <w:rsid w:val="00613779"/>
    <w:rsid w:val="006155C6"/>
    <w:rsid w:val="006215E6"/>
    <w:rsid w:val="00625BFA"/>
    <w:rsid w:val="00626A99"/>
    <w:rsid w:val="00633EFD"/>
    <w:rsid w:val="00637F3E"/>
    <w:rsid w:val="00640E99"/>
    <w:rsid w:val="00641579"/>
    <w:rsid w:val="0065014F"/>
    <w:rsid w:val="00650443"/>
    <w:rsid w:val="00652AB0"/>
    <w:rsid w:val="00653DE8"/>
    <w:rsid w:val="00663B90"/>
    <w:rsid w:val="006641BA"/>
    <w:rsid w:val="006657CA"/>
    <w:rsid w:val="006734AB"/>
    <w:rsid w:val="0067361F"/>
    <w:rsid w:val="00673CE4"/>
    <w:rsid w:val="00673F17"/>
    <w:rsid w:val="006743FB"/>
    <w:rsid w:val="006772A3"/>
    <w:rsid w:val="006815F5"/>
    <w:rsid w:val="006835E0"/>
    <w:rsid w:val="006859D8"/>
    <w:rsid w:val="00686433"/>
    <w:rsid w:val="00692761"/>
    <w:rsid w:val="00695C71"/>
    <w:rsid w:val="00697D5B"/>
    <w:rsid w:val="006A2696"/>
    <w:rsid w:val="006A55C3"/>
    <w:rsid w:val="006A754D"/>
    <w:rsid w:val="006B0422"/>
    <w:rsid w:val="006B2E08"/>
    <w:rsid w:val="006B5F73"/>
    <w:rsid w:val="006C13DD"/>
    <w:rsid w:val="006C3415"/>
    <w:rsid w:val="006C79C5"/>
    <w:rsid w:val="006C7F4B"/>
    <w:rsid w:val="006D268A"/>
    <w:rsid w:val="006D2A04"/>
    <w:rsid w:val="006D35BA"/>
    <w:rsid w:val="006D4EDA"/>
    <w:rsid w:val="006E0716"/>
    <w:rsid w:val="006E18FA"/>
    <w:rsid w:val="006E58D2"/>
    <w:rsid w:val="006E5CE2"/>
    <w:rsid w:val="006E5DD4"/>
    <w:rsid w:val="006F0331"/>
    <w:rsid w:val="006F08AE"/>
    <w:rsid w:val="006F3BCC"/>
    <w:rsid w:val="00700A10"/>
    <w:rsid w:val="00703532"/>
    <w:rsid w:val="00704806"/>
    <w:rsid w:val="00707C8E"/>
    <w:rsid w:val="00710E1D"/>
    <w:rsid w:val="00715C3F"/>
    <w:rsid w:val="0072119D"/>
    <w:rsid w:val="00727CC5"/>
    <w:rsid w:val="00731F95"/>
    <w:rsid w:val="00731FCF"/>
    <w:rsid w:val="0073324F"/>
    <w:rsid w:val="00733F49"/>
    <w:rsid w:val="0073470D"/>
    <w:rsid w:val="00734DB3"/>
    <w:rsid w:val="007352C6"/>
    <w:rsid w:val="00737970"/>
    <w:rsid w:val="00737DE5"/>
    <w:rsid w:val="007459A4"/>
    <w:rsid w:val="007518D3"/>
    <w:rsid w:val="007547D0"/>
    <w:rsid w:val="00754FC4"/>
    <w:rsid w:val="007566FF"/>
    <w:rsid w:val="0076029A"/>
    <w:rsid w:val="007641D0"/>
    <w:rsid w:val="00765637"/>
    <w:rsid w:val="00765FD4"/>
    <w:rsid w:val="007674C9"/>
    <w:rsid w:val="007723A6"/>
    <w:rsid w:val="007730ED"/>
    <w:rsid w:val="00774B22"/>
    <w:rsid w:val="00775CDA"/>
    <w:rsid w:val="00776D95"/>
    <w:rsid w:val="00776EE8"/>
    <w:rsid w:val="00780F2A"/>
    <w:rsid w:val="00784B95"/>
    <w:rsid w:val="007922E2"/>
    <w:rsid w:val="007929E3"/>
    <w:rsid w:val="00793E0D"/>
    <w:rsid w:val="007A006C"/>
    <w:rsid w:val="007A20E5"/>
    <w:rsid w:val="007A34DC"/>
    <w:rsid w:val="007A501E"/>
    <w:rsid w:val="007B1142"/>
    <w:rsid w:val="007B55D5"/>
    <w:rsid w:val="007B6714"/>
    <w:rsid w:val="007C55B0"/>
    <w:rsid w:val="007C589D"/>
    <w:rsid w:val="007D06E5"/>
    <w:rsid w:val="007D13A9"/>
    <w:rsid w:val="007D3410"/>
    <w:rsid w:val="007D681E"/>
    <w:rsid w:val="007E08B0"/>
    <w:rsid w:val="007E0F5D"/>
    <w:rsid w:val="007E1504"/>
    <w:rsid w:val="007E7AE5"/>
    <w:rsid w:val="007F0CAB"/>
    <w:rsid w:val="007F380E"/>
    <w:rsid w:val="007F41D8"/>
    <w:rsid w:val="007F60F9"/>
    <w:rsid w:val="008029ED"/>
    <w:rsid w:val="00802AC6"/>
    <w:rsid w:val="00806779"/>
    <w:rsid w:val="008114B0"/>
    <w:rsid w:val="00813183"/>
    <w:rsid w:val="008135A3"/>
    <w:rsid w:val="008157ED"/>
    <w:rsid w:val="00816CA6"/>
    <w:rsid w:val="00816FAA"/>
    <w:rsid w:val="00817FE4"/>
    <w:rsid w:val="00823797"/>
    <w:rsid w:val="0082464D"/>
    <w:rsid w:val="00830B78"/>
    <w:rsid w:val="00831788"/>
    <w:rsid w:val="00836EE1"/>
    <w:rsid w:val="00837312"/>
    <w:rsid w:val="00844032"/>
    <w:rsid w:val="00844AA7"/>
    <w:rsid w:val="00846B3F"/>
    <w:rsid w:val="00846FE1"/>
    <w:rsid w:val="00850620"/>
    <w:rsid w:val="00853997"/>
    <w:rsid w:val="00863FDC"/>
    <w:rsid w:val="00864574"/>
    <w:rsid w:val="0087417A"/>
    <w:rsid w:val="008765F8"/>
    <w:rsid w:val="00877778"/>
    <w:rsid w:val="00877FA3"/>
    <w:rsid w:val="00880135"/>
    <w:rsid w:val="00883915"/>
    <w:rsid w:val="008839FC"/>
    <w:rsid w:val="00887624"/>
    <w:rsid w:val="00887826"/>
    <w:rsid w:val="00891786"/>
    <w:rsid w:val="008970C3"/>
    <w:rsid w:val="008A1984"/>
    <w:rsid w:val="008A21F5"/>
    <w:rsid w:val="008A3812"/>
    <w:rsid w:val="008A3F0B"/>
    <w:rsid w:val="008A67D4"/>
    <w:rsid w:val="008B1E7F"/>
    <w:rsid w:val="008B447F"/>
    <w:rsid w:val="008B6D2C"/>
    <w:rsid w:val="008B7267"/>
    <w:rsid w:val="008C0857"/>
    <w:rsid w:val="008C1C1B"/>
    <w:rsid w:val="008D020E"/>
    <w:rsid w:val="008D25E5"/>
    <w:rsid w:val="008D69E9"/>
    <w:rsid w:val="008E0483"/>
    <w:rsid w:val="008F0F90"/>
    <w:rsid w:val="008F143E"/>
    <w:rsid w:val="008F654A"/>
    <w:rsid w:val="008F7527"/>
    <w:rsid w:val="00901CBD"/>
    <w:rsid w:val="00903E92"/>
    <w:rsid w:val="00904B90"/>
    <w:rsid w:val="009117AD"/>
    <w:rsid w:val="00911C34"/>
    <w:rsid w:val="00916D29"/>
    <w:rsid w:val="00917529"/>
    <w:rsid w:val="00922BF6"/>
    <w:rsid w:val="00925555"/>
    <w:rsid w:val="009255FB"/>
    <w:rsid w:val="00930576"/>
    <w:rsid w:val="009308CB"/>
    <w:rsid w:val="00930BF7"/>
    <w:rsid w:val="00930EBD"/>
    <w:rsid w:val="00935677"/>
    <w:rsid w:val="00937184"/>
    <w:rsid w:val="00937D17"/>
    <w:rsid w:val="00940805"/>
    <w:rsid w:val="00942129"/>
    <w:rsid w:val="009434EA"/>
    <w:rsid w:val="00944A37"/>
    <w:rsid w:val="00947141"/>
    <w:rsid w:val="00950547"/>
    <w:rsid w:val="00951564"/>
    <w:rsid w:val="0095255C"/>
    <w:rsid w:val="00956CD2"/>
    <w:rsid w:val="009576AD"/>
    <w:rsid w:val="00957E36"/>
    <w:rsid w:val="00964846"/>
    <w:rsid w:val="00964FBE"/>
    <w:rsid w:val="00967090"/>
    <w:rsid w:val="00972595"/>
    <w:rsid w:val="0097359A"/>
    <w:rsid w:val="00981075"/>
    <w:rsid w:val="00982A49"/>
    <w:rsid w:val="00992B3D"/>
    <w:rsid w:val="009951AE"/>
    <w:rsid w:val="009A2938"/>
    <w:rsid w:val="009A6DF0"/>
    <w:rsid w:val="009A6E96"/>
    <w:rsid w:val="009B5972"/>
    <w:rsid w:val="009C19C3"/>
    <w:rsid w:val="009C1E47"/>
    <w:rsid w:val="009C5B31"/>
    <w:rsid w:val="009D5FDF"/>
    <w:rsid w:val="009E1571"/>
    <w:rsid w:val="009E6D05"/>
    <w:rsid w:val="009E6E66"/>
    <w:rsid w:val="009E7B95"/>
    <w:rsid w:val="009F3612"/>
    <w:rsid w:val="009F3678"/>
    <w:rsid w:val="009F5657"/>
    <w:rsid w:val="00A02FF4"/>
    <w:rsid w:val="00A0741F"/>
    <w:rsid w:val="00A07E44"/>
    <w:rsid w:val="00A108A9"/>
    <w:rsid w:val="00A12195"/>
    <w:rsid w:val="00A16C2A"/>
    <w:rsid w:val="00A20406"/>
    <w:rsid w:val="00A20D40"/>
    <w:rsid w:val="00A27E3A"/>
    <w:rsid w:val="00A32760"/>
    <w:rsid w:val="00A36A8D"/>
    <w:rsid w:val="00A40876"/>
    <w:rsid w:val="00A42CD7"/>
    <w:rsid w:val="00A46A80"/>
    <w:rsid w:val="00A5341B"/>
    <w:rsid w:val="00A56B11"/>
    <w:rsid w:val="00A56B82"/>
    <w:rsid w:val="00A644B3"/>
    <w:rsid w:val="00A675EC"/>
    <w:rsid w:val="00A676CF"/>
    <w:rsid w:val="00A67D89"/>
    <w:rsid w:val="00A710FD"/>
    <w:rsid w:val="00A75217"/>
    <w:rsid w:val="00A82056"/>
    <w:rsid w:val="00A8250A"/>
    <w:rsid w:val="00A858B2"/>
    <w:rsid w:val="00A87329"/>
    <w:rsid w:val="00A877ED"/>
    <w:rsid w:val="00A91491"/>
    <w:rsid w:val="00A91821"/>
    <w:rsid w:val="00A919F8"/>
    <w:rsid w:val="00A9673A"/>
    <w:rsid w:val="00A96B4B"/>
    <w:rsid w:val="00AA0A63"/>
    <w:rsid w:val="00AA31F7"/>
    <w:rsid w:val="00AA52B3"/>
    <w:rsid w:val="00AB3C7D"/>
    <w:rsid w:val="00AC127F"/>
    <w:rsid w:val="00AC2473"/>
    <w:rsid w:val="00AC671B"/>
    <w:rsid w:val="00AC75C8"/>
    <w:rsid w:val="00AD2B3B"/>
    <w:rsid w:val="00AE509D"/>
    <w:rsid w:val="00AE50F9"/>
    <w:rsid w:val="00AE6E32"/>
    <w:rsid w:val="00AF342F"/>
    <w:rsid w:val="00AF3D8A"/>
    <w:rsid w:val="00AF41A8"/>
    <w:rsid w:val="00B06153"/>
    <w:rsid w:val="00B12116"/>
    <w:rsid w:val="00B219E6"/>
    <w:rsid w:val="00B3012F"/>
    <w:rsid w:val="00B33473"/>
    <w:rsid w:val="00B3552A"/>
    <w:rsid w:val="00B4109F"/>
    <w:rsid w:val="00B43AF8"/>
    <w:rsid w:val="00B45EB2"/>
    <w:rsid w:val="00B46D61"/>
    <w:rsid w:val="00B46E39"/>
    <w:rsid w:val="00B47E7A"/>
    <w:rsid w:val="00B52075"/>
    <w:rsid w:val="00B524C4"/>
    <w:rsid w:val="00B54E9E"/>
    <w:rsid w:val="00B55253"/>
    <w:rsid w:val="00B57E05"/>
    <w:rsid w:val="00B607D1"/>
    <w:rsid w:val="00B611BA"/>
    <w:rsid w:val="00B6161E"/>
    <w:rsid w:val="00B62E97"/>
    <w:rsid w:val="00B639C9"/>
    <w:rsid w:val="00B73F20"/>
    <w:rsid w:val="00B74794"/>
    <w:rsid w:val="00B82CCD"/>
    <w:rsid w:val="00B83C6E"/>
    <w:rsid w:val="00B84B60"/>
    <w:rsid w:val="00B90621"/>
    <w:rsid w:val="00B92803"/>
    <w:rsid w:val="00B93FA2"/>
    <w:rsid w:val="00B975C7"/>
    <w:rsid w:val="00B97CA1"/>
    <w:rsid w:val="00BA025A"/>
    <w:rsid w:val="00BB0EEB"/>
    <w:rsid w:val="00BB1F9D"/>
    <w:rsid w:val="00BB5B22"/>
    <w:rsid w:val="00BB7851"/>
    <w:rsid w:val="00BC00C8"/>
    <w:rsid w:val="00BC6E8C"/>
    <w:rsid w:val="00BC79D3"/>
    <w:rsid w:val="00BD035C"/>
    <w:rsid w:val="00BD04DF"/>
    <w:rsid w:val="00BD19D9"/>
    <w:rsid w:val="00BD6C11"/>
    <w:rsid w:val="00BE073A"/>
    <w:rsid w:val="00BE20C0"/>
    <w:rsid w:val="00BE684B"/>
    <w:rsid w:val="00BF10A5"/>
    <w:rsid w:val="00BF1131"/>
    <w:rsid w:val="00BF3435"/>
    <w:rsid w:val="00BF7394"/>
    <w:rsid w:val="00C00B10"/>
    <w:rsid w:val="00C0207D"/>
    <w:rsid w:val="00C02514"/>
    <w:rsid w:val="00C03B6E"/>
    <w:rsid w:val="00C046D3"/>
    <w:rsid w:val="00C04DD9"/>
    <w:rsid w:val="00C158C0"/>
    <w:rsid w:val="00C15B9A"/>
    <w:rsid w:val="00C167D3"/>
    <w:rsid w:val="00C22CED"/>
    <w:rsid w:val="00C24168"/>
    <w:rsid w:val="00C263BA"/>
    <w:rsid w:val="00C26BB7"/>
    <w:rsid w:val="00C32C1F"/>
    <w:rsid w:val="00C3438D"/>
    <w:rsid w:val="00C3556F"/>
    <w:rsid w:val="00C40AA8"/>
    <w:rsid w:val="00C418DC"/>
    <w:rsid w:val="00C41CE8"/>
    <w:rsid w:val="00C450F8"/>
    <w:rsid w:val="00C45FC0"/>
    <w:rsid w:val="00C500FB"/>
    <w:rsid w:val="00C51A4A"/>
    <w:rsid w:val="00C51D33"/>
    <w:rsid w:val="00C535A5"/>
    <w:rsid w:val="00C53FD7"/>
    <w:rsid w:val="00C5422B"/>
    <w:rsid w:val="00C57776"/>
    <w:rsid w:val="00C6131C"/>
    <w:rsid w:val="00C630D9"/>
    <w:rsid w:val="00C63AC1"/>
    <w:rsid w:val="00C63D85"/>
    <w:rsid w:val="00C66CA5"/>
    <w:rsid w:val="00C70416"/>
    <w:rsid w:val="00C73347"/>
    <w:rsid w:val="00C73A12"/>
    <w:rsid w:val="00C74BD7"/>
    <w:rsid w:val="00C773B9"/>
    <w:rsid w:val="00C8415A"/>
    <w:rsid w:val="00C901EB"/>
    <w:rsid w:val="00C9127F"/>
    <w:rsid w:val="00C91C61"/>
    <w:rsid w:val="00C92436"/>
    <w:rsid w:val="00C94D38"/>
    <w:rsid w:val="00C97D52"/>
    <w:rsid w:val="00CA1F3A"/>
    <w:rsid w:val="00CA277F"/>
    <w:rsid w:val="00CA2CC9"/>
    <w:rsid w:val="00CB017D"/>
    <w:rsid w:val="00CB0E22"/>
    <w:rsid w:val="00CB0EE9"/>
    <w:rsid w:val="00CB3D98"/>
    <w:rsid w:val="00CC2365"/>
    <w:rsid w:val="00CC31A5"/>
    <w:rsid w:val="00CD0162"/>
    <w:rsid w:val="00CD1400"/>
    <w:rsid w:val="00CD1914"/>
    <w:rsid w:val="00CD2AEA"/>
    <w:rsid w:val="00CD31F5"/>
    <w:rsid w:val="00CD4C7E"/>
    <w:rsid w:val="00CD5CD4"/>
    <w:rsid w:val="00CD6257"/>
    <w:rsid w:val="00CD6830"/>
    <w:rsid w:val="00CE4878"/>
    <w:rsid w:val="00CE52CD"/>
    <w:rsid w:val="00CE6F1D"/>
    <w:rsid w:val="00CE79A3"/>
    <w:rsid w:val="00CE7B5D"/>
    <w:rsid w:val="00CF0510"/>
    <w:rsid w:val="00CF44BC"/>
    <w:rsid w:val="00CF5F0E"/>
    <w:rsid w:val="00CF6B80"/>
    <w:rsid w:val="00D02120"/>
    <w:rsid w:val="00D03A41"/>
    <w:rsid w:val="00D04A69"/>
    <w:rsid w:val="00D13BB7"/>
    <w:rsid w:val="00D17138"/>
    <w:rsid w:val="00D17787"/>
    <w:rsid w:val="00D22244"/>
    <w:rsid w:val="00D25AFF"/>
    <w:rsid w:val="00D33833"/>
    <w:rsid w:val="00D40EAA"/>
    <w:rsid w:val="00D44432"/>
    <w:rsid w:val="00D44E00"/>
    <w:rsid w:val="00D4579F"/>
    <w:rsid w:val="00D5086A"/>
    <w:rsid w:val="00D57106"/>
    <w:rsid w:val="00D61B8E"/>
    <w:rsid w:val="00D61F6F"/>
    <w:rsid w:val="00D6652B"/>
    <w:rsid w:val="00D66F57"/>
    <w:rsid w:val="00D70894"/>
    <w:rsid w:val="00D7133F"/>
    <w:rsid w:val="00D7505E"/>
    <w:rsid w:val="00D75257"/>
    <w:rsid w:val="00D76CBF"/>
    <w:rsid w:val="00D81823"/>
    <w:rsid w:val="00D85728"/>
    <w:rsid w:val="00D922FB"/>
    <w:rsid w:val="00D940D7"/>
    <w:rsid w:val="00D94671"/>
    <w:rsid w:val="00DA4514"/>
    <w:rsid w:val="00DA7312"/>
    <w:rsid w:val="00DB7793"/>
    <w:rsid w:val="00DC1139"/>
    <w:rsid w:val="00DC2D1F"/>
    <w:rsid w:val="00DD1096"/>
    <w:rsid w:val="00DD1219"/>
    <w:rsid w:val="00DD2875"/>
    <w:rsid w:val="00DD49A6"/>
    <w:rsid w:val="00DD5182"/>
    <w:rsid w:val="00DE325D"/>
    <w:rsid w:val="00DE6A3E"/>
    <w:rsid w:val="00DE6DEF"/>
    <w:rsid w:val="00DE7951"/>
    <w:rsid w:val="00DF2E15"/>
    <w:rsid w:val="00E03D14"/>
    <w:rsid w:val="00E06AAA"/>
    <w:rsid w:val="00E11BC4"/>
    <w:rsid w:val="00E1248E"/>
    <w:rsid w:val="00E125EB"/>
    <w:rsid w:val="00E13C8A"/>
    <w:rsid w:val="00E13FD3"/>
    <w:rsid w:val="00E228E1"/>
    <w:rsid w:val="00E23FA8"/>
    <w:rsid w:val="00E26B44"/>
    <w:rsid w:val="00E26EC9"/>
    <w:rsid w:val="00E32C83"/>
    <w:rsid w:val="00E33125"/>
    <w:rsid w:val="00E3324C"/>
    <w:rsid w:val="00E36F60"/>
    <w:rsid w:val="00E378CA"/>
    <w:rsid w:val="00E439A5"/>
    <w:rsid w:val="00E51A0C"/>
    <w:rsid w:val="00E5665B"/>
    <w:rsid w:val="00E61598"/>
    <w:rsid w:val="00E629C9"/>
    <w:rsid w:val="00E679CF"/>
    <w:rsid w:val="00E67EAF"/>
    <w:rsid w:val="00E7073B"/>
    <w:rsid w:val="00E73B42"/>
    <w:rsid w:val="00E80916"/>
    <w:rsid w:val="00E85FA0"/>
    <w:rsid w:val="00E86296"/>
    <w:rsid w:val="00E93D03"/>
    <w:rsid w:val="00E95ECA"/>
    <w:rsid w:val="00EA2BC2"/>
    <w:rsid w:val="00EA38AC"/>
    <w:rsid w:val="00EA6BC6"/>
    <w:rsid w:val="00EA6F25"/>
    <w:rsid w:val="00EB160F"/>
    <w:rsid w:val="00EB2767"/>
    <w:rsid w:val="00EC5CE7"/>
    <w:rsid w:val="00EE120E"/>
    <w:rsid w:val="00EE2574"/>
    <w:rsid w:val="00F00328"/>
    <w:rsid w:val="00F00C61"/>
    <w:rsid w:val="00F01996"/>
    <w:rsid w:val="00F05BD8"/>
    <w:rsid w:val="00F12AB5"/>
    <w:rsid w:val="00F15520"/>
    <w:rsid w:val="00F16AB8"/>
    <w:rsid w:val="00F16C6F"/>
    <w:rsid w:val="00F2230B"/>
    <w:rsid w:val="00F31D48"/>
    <w:rsid w:val="00F329D8"/>
    <w:rsid w:val="00F372CD"/>
    <w:rsid w:val="00F4272F"/>
    <w:rsid w:val="00F43298"/>
    <w:rsid w:val="00F50E92"/>
    <w:rsid w:val="00F5437A"/>
    <w:rsid w:val="00F5515F"/>
    <w:rsid w:val="00F57B33"/>
    <w:rsid w:val="00F60A32"/>
    <w:rsid w:val="00F63C05"/>
    <w:rsid w:val="00F700A0"/>
    <w:rsid w:val="00F72233"/>
    <w:rsid w:val="00F73B06"/>
    <w:rsid w:val="00F74361"/>
    <w:rsid w:val="00F81C71"/>
    <w:rsid w:val="00F82050"/>
    <w:rsid w:val="00F9481F"/>
    <w:rsid w:val="00F97354"/>
    <w:rsid w:val="00FB0371"/>
    <w:rsid w:val="00FB259B"/>
    <w:rsid w:val="00FB35D7"/>
    <w:rsid w:val="00FB4A51"/>
    <w:rsid w:val="00FB5AD9"/>
    <w:rsid w:val="00FC0814"/>
    <w:rsid w:val="00FC192E"/>
    <w:rsid w:val="00FC63E5"/>
    <w:rsid w:val="00FC7A13"/>
    <w:rsid w:val="00FE5F9E"/>
    <w:rsid w:val="00FE7581"/>
    <w:rsid w:val="00FF1BA0"/>
    <w:rsid w:val="00FF229F"/>
    <w:rsid w:val="00FF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99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2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paragraph" w:styleId="6">
    <w:name w:val="heading 6"/>
    <w:basedOn w:val="a"/>
    <w:next w:val="a"/>
    <w:qFormat/>
    <w:rsid w:val="0072119D"/>
    <w:pPr>
      <w:keepNext/>
      <w:spacing w:line="360" w:lineRule="auto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10">
    <w:name w:val="Название1"/>
    <w:basedOn w:val="a"/>
    <w:qFormat/>
    <w:rsid w:val="00CE6F1D"/>
    <w:pPr>
      <w:jc w:val="center"/>
    </w:pPr>
    <w:rPr>
      <w:b/>
      <w:caps/>
      <w:sz w:val="36"/>
    </w:rPr>
  </w:style>
  <w:style w:type="paragraph" w:styleId="a7">
    <w:name w:val="Balloon Text"/>
    <w:basedOn w:val="a"/>
    <w:semiHidden/>
    <w:rsid w:val="003F53BA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D1778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Title"/>
    <w:basedOn w:val="a"/>
    <w:next w:val="a9"/>
    <w:link w:val="aa"/>
    <w:uiPriority w:val="99"/>
    <w:qFormat/>
    <w:rsid w:val="00C92436"/>
    <w:pPr>
      <w:widowControl w:val="0"/>
      <w:autoSpaceDE w:val="0"/>
      <w:spacing w:line="480" w:lineRule="exact"/>
      <w:ind w:left="340" w:right="400"/>
      <w:jc w:val="center"/>
    </w:pPr>
    <w:rPr>
      <w:sz w:val="28"/>
      <w:szCs w:val="28"/>
      <w:lang w:val="x-none" w:eastAsia="ar-SA"/>
    </w:rPr>
  </w:style>
  <w:style w:type="character" w:customStyle="1" w:styleId="aa">
    <w:name w:val="Название Знак"/>
    <w:basedOn w:val="a0"/>
    <w:link w:val="a8"/>
    <w:uiPriority w:val="99"/>
    <w:rsid w:val="00C92436"/>
    <w:rPr>
      <w:sz w:val="28"/>
      <w:szCs w:val="28"/>
      <w:lang w:val="x-none" w:eastAsia="ar-SA"/>
    </w:rPr>
  </w:style>
  <w:style w:type="paragraph" w:styleId="20">
    <w:name w:val="Body Text 2"/>
    <w:basedOn w:val="a"/>
    <w:link w:val="21"/>
    <w:uiPriority w:val="99"/>
    <w:rsid w:val="00C92436"/>
    <w:pPr>
      <w:suppressAutoHyphens/>
      <w:spacing w:after="120" w:line="480" w:lineRule="auto"/>
      <w:jc w:val="both"/>
    </w:pPr>
    <w:rPr>
      <w:sz w:val="24"/>
      <w:szCs w:val="24"/>
      <w:lang w:val="x-none" w:eastAsia="ar-SA"/>
    </w:rPr>
  </w:style>
  <w:style w:type="character" w:customStyle="1" w:styleId="21">
    <w:name w:val="Основной текст 2 Знак"/>
    <w:basedOn w:val="a0"/>
    <w:link w:val="20"/>
    <w:uiPriority w:val="99"/>
    <w:rsid w:val="00C92436"/>
    <w:rPr>
      <w:sz w:val="24"/>
      <w:szCs w:val="24"/>
      <w:lang w:val="x-none" w:eastAsia="ar-SA"/>
    </w:rPr>
  </w:style>
  <w:style w:type="paragraph" w:customStyle="1" w:styleId="ab">
    <w:name w:val="Îáû÷íûé"/>
    <w:rsid w:val="00C92436"/>
    <w:pPr>
      <w:widowControl w:val="0"/>
      <w:ind w:firstLine="680"/>
      <w:jc w:val="both"/>
    </w:pPr>
    <w:rPr>
      <w:sz w:val="24"/>
    </w:rPr>
  </w:style>
  <w:style w:type="paragraph" w:customStyle="1" w:styleId="11">
    <w:name w:val="Абзац списка1"/>
    <w:basedOn w:val="a"/>
    <w:uiPriority w:val="99"/>
    <w:qFormat/>
    <w:rsid w:val="00C924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Subtitle"/>
    <w:basedOn w:val="a"/>
    <w:next w:val="a"/>
    <w:link w:val="ac"/>
    <w:qFormat/>
    <w:rsid w:val="00C9243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9"/>
    <w:rsid w:val="00C9243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ConsPlusNonformat">
    <w:name w:val="ConsPlusNonformat Знак"/>
    <w:link w:val="ConsPlusNonformat0"/>
    <w:locked/>
    <w:rsid w:val="009B5972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rsid w:val="009B5972"/>
    <w:pPr>
      <w:widowControl w:val="0"/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table" w:styleId="ad">
    <w:name w:val="Table Grid"/>
    <w:basedOn w:val="a1"/>
    <w:rsid w:val="009B59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99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2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paragraph" w:styleId="6">
    <w:name w:val="heading 6"/>
    <w:basedOn w:val="a"/>
    <w:next w:val="a"/>
    <w:qFormat/>
    <w:rsid w:val="0072119D"/>
    <w:pPr>
      <w:keepNext/>
      <w:spacing w:line="360" w:lineRule="auto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10">
    <w:name w:val="Название1"/>
    <w:basedOn w:val="a"/>
    <w:qFormat/>
    <w:rsid w:val="00CE6F1D"/>
    <w:pPr>
      <w:jc w:val="center"/>
    </w:pPr>
    <w:rPr>
      <w:b/>
      <w:caps/>
      <w:sz w:val="36"/>
    </w:rPr>
  </w:style>
  <w:style w:type="paragraph" w:styleId="a7">
    <w:name w:val="Balloon Text"/>
    <w:basedOn w:val="a"/>
    <w:semiHidden/>
    <w:rsid w:val="003F53BA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D1778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Title"/>
    <w:basedOn w:val="a"/>
    <w:next w:val="a9"/>
    <w:link w:val="aa"/>
    <w:uiPriority w:val="99"/>
    <w:qFormat/>
    <w:rsid w:val="00C92436"/>
    <w:pPr>
      <w:widowControl w:val="0"/>
      <w:autoSpaceDE w:val="0"/>
      <w:spacing w:line="480" w:lineRule="exact"/>
      <w:ind w:left="340" w:right="400"/>
      <w:jc w:val="center"/>
    </w:pPr>
    <w:rPr>
      <w:sz w:val="28"/>
      <w:szCs w:val="28"/>
      <w:lang w:val="x-none" w:eastAsia="ar-SA"/>
    </w:rPr>
  </w:style>
  <w:style w:type="character" w:customStyle="1" w:styleId="aa">
    <w:name w:val="Название Знак"/>
    <w:basedOn w:val="a0"/>
    <w:link w:val="a8"/>
    <w:uiPriority w:val="99"/>
    <w:rsid w:val="00C92436"/>
    <w:rPr>
      <w:sz w:val="28"/>
      <w:szCs w:val="28"/>
      <w:lang w:val="x-none" w:eastAsia="ar-SA"/>
    </w:rPr>
  </w:style>
  <w:style w:type="paragraph" w:styleId="20">
    <w:name w:val="Body Text 2"/>
    <w:basedOn w:val="a"/>
    <w:link w:val="21"/>
    <w:uiPriority w:val="99"/>
    <w:rsid w:val="00C92436"/>
    <w:pPr>
      <w:suppressAutoHyphens/>
      <w:spacing w:after="120" w:line="480" w:lineRule="auto"/>
      <w:jc w:val="both"/>
    </w:pPr>
    <w:rPr>
      <w:sz w:val="24"/>
      <w:szCs w:val="24"/>
      <w:lang w:val="x-none" w:eastAsia="ar-SA"/>
    </w:rPr>
  </w:style>
  <w:style w:type="character" w:customStyle="1" w:styleId="21">
    <w:name w:val="Основной текст 2 Знак"/>
    <w:basedOn w:val="a0"/>
    <w:link w:val="20"/>
    <w:uiPriority w:val="99"/>
    <w:rsid w:val="00C92436"/>
    <w:rPr>
      <w:sz w:val="24"/>
      <w:szCs w:val="24"/>
      <w:lang w:val="x-none" w:eastAsia="ar-SA"/>
    </w:rPr>
  </w:style>
  <w:style w:type="paragraph" w:customStyle="1" w:styleId="ab">
    <w:name w:val="Îáû÷íûé"/>
    <w:rsid w:val="00C92436"/>
    <w:pPr>
      <w:widowControl w:val="0"/>
      <w:ind w:firstLine="680"/>
      <w:jc w:val="both"/>
    </w:pPr>
    <w:rPr>
      <w:sz w:val="24"/>
    </w:rPr>
  </w:style>
  <w:style w:type="paragraph" w:customStyle="1" w:styleId="11">
    <w:name w:val="Абзац списка1"/>
    <w:basedOn w:val="a"/>
    <w:uiPriority w:val="99"/>
    <w:qFormat/>
    <w:rsid w:val="00C924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Subtitle"/>
    <w:basedOn w:val="a"/>
    <w:next w:val="a"/>
    <w:link w:val="ac"/>
    <w:qFormat/>
    <w:rsid w:val="00C9243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9"/>
    <w:rsid w:val="00C9243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ConsPlusNonformat">
    <w:name w:val="ConsPlusNonformat Знак"/>
    <w:link w:val="ConsPlusNonformat0"/>
    <w:locked/>
    <w:rsid w:val="009B5972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rsid w:val="009B5972"/>
    <w:pPr>
      <w:widowControl w:val="0"/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table" w:styleId="ad">
    <w:name w:val="Table Grid"/>
    <w:basedOn w:val="a1"/>
    <w:rsid w:val="009B59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3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E0F12-E8DE-4110-B90D-02E641DA2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3541</Words>
  <Characters>20187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23681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User</dc:creator>
  <cp:lastModifiedBy>Мазанько Полина Сергеевна</cp:lastModifiedBy>
  <cp:revision>2</cp:revision>
  <cp:lastPrinted>2024-10-08T08:50:00Z</cp:lastPrinted>
  <dcterms:created xsi:type="dcterms:W3CDTF">2025-05-07T14:20:00Z</dcterms:created>
  <dcterms:modified xsi:type="dcterms:W3CDTF">2025-05-07T14:20:00Z</dcterms:modified>
</cp:coreProperties>
</file>