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185" w:rsidRPr="005C0BC4" w:rsidRDefault="003D1185" w:rsidP="003D1185">
      <w:pPr>
        <w:pStyle w:val="a7"/>
        <w:jc w:val="center"/>
        <w:rPr>
          <w:spacing w:val="38"/>
          <w:sz w:val="24"/>
          <w:szCs w:val="24"/>
        </w:rPr>
      </w:pPr>
      <w:r w:rsidRPr="005C0BC4">
        <w:rPr>
          <w:noProof/>
        </w:rPr>
        <w:drawing>
          <wp:anchor distT="0" distB="0" distL="114300" distR="114300" simplePos="0" relativeHeight="251659264" behindDoc="0" locked="0" layoutInCell="1" allowOverlap="1" wp14:anchorId="0C96EB90" wp14:editId="14D7A12C">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3D1185" w:rsidRPr="005C0BC4" w:rsidRDefault="003D1185" w:rsidP="003D1185">
      <w:pPr>
        <w:jc w:val="center"/>
        <w:rPr>
          <w:spacing w:val="60"/>
          <w:sz w:val="36"/>
          <w:szCs w:val="36"/>
        </w:rPr>
      </w:pPr>
    </w:p>
    <w:p w:rsidR="003D1185" w:rsidRPr="005C0BC4" w:rsidRDefault="003D1185" w:rsidP="003D1185">
      <w:pPr>
        <w:jc w:val="center"/>
        <w:rPr>
          <w:spacing w:val="60"/>
          <w:sz w:val="36"/>
          <w:szCs w:val="36"/>
        </w:rPr>
      </w:pPr>
    </w:p>
    <w:p w:rsidR="003D1185" w:rsidRPr="005C0BC4" w:rsidRDefault="003D1185" w:rsidP="003D1185">
      <w:pPr>
        <w:jc w:val="center"/>
        <w:rPr>
          <w:spacing w:val="60"/>
          <w:sz w:val="36"/>
          <w:szCs w:val="36"/>
        </w:rPr>
      </w:pPr>
    </w:p>
    <w:p w:rsidR="003D1185" w:rsidRPr="005F4D35" w:rsidRDefault="003D1185" w:rsidP="003D1185">
      <w:pPr>
        <w:jc w:val="center"/>
        <w:rPr>
          <w:b/>
          <w:bCs/>
          <w:spacing w:val="38"/>
          <w:sz w:val="36"/>
          <w:szCs w:val="36"/>
        </w:rPr>
      </w:pPr>
      <w:r w:rsidRPr="005F4D35">
        <w:rPr>
          <w:b/>
          <w:bCs/>
          <w:spacing w:val="38"/>
          <w:sz w:val="36"/>
          <w:szCs w:val="36"/>
        </w:rPr>
        <w:t>Администрация города Шахты</w:t>
      </w:r>
    </w:p>
    <w:p w:rsidR="003D1185" w:rsidRPr="005C0BC4" w:rsidRDefault="003D1185" w:rsidP="003D1185">
      <w:pPr>
        <w:jc w:val="center"/>
        <w:rPr>
          <w:spacing w:val="60"/>
          <w:sz w:val="26"/>
          <w:szCs w:val="26"/>
        </w:rPr>
      </w:pPr>
    </w:p>
    <w:p w:rsidR="003D1185" w:rsidRDefault="003D1185" w:rsidP="003D1185">
      <w:pPr>
        <w:jc w:val="center"/>
        <w:rPr>
          <w:sz w:val="28"/>
          <w:szCs w:val="28"/>
        </w:rPr>
      </w:pPr>
      <w:r>
        <w:rPr>
          <w:b/>
          <w:spacing w:val="60"/>
          <w:sz w:val="36"/>
          <w:szCs w:val="36"/>
        </w:rPr>
        <w:t>ПОСТАНОВЛЕНИЕ</w:t>
      </w:r>
    </w:p>
    <w:p w:rsidR="003D1185" w:rsidRDefault="003D1185" w:rsidP="003D1185">
      <w:pPr>
        <w:jc w:val="center"/>
        <w:rPr>
          <w:sz w:val="28"/>
          <w:szCs w:val="28"/>
        </w:rPr>
      </w:pPr>
    </w:p>
    <w:p w:rsidR="003D1185" w:rsidRDefault="003D1185" w:rsidP="003D1185">
      <w:pPr>
        <w:jc w:val="center"/>
        <w:rPr>
          <w:sz w:val="28"/>
          <w:szCs w:val="28"/>
        </w:rPr>
      </w:pPr>
      <w:r>
        <w:rPr>
          <w:sz w:val="28"/>
          <w:szCs w:val="28"/>
        </w:rPr>
        <w:t xml:space="preserve">от </w:t>
      </w:r>
      <w:r w:rsidR="00DF21D9">
        <w:rPr>
          <w:sz w:val="28"/>
          <w:szCs w:val="28"/>
        </w:rPr>
        <w:t>21.03.</w:t>
      </w:r>
      <w:r>
        <w:rPr>
          <w:sz w:val="28"/>
          <w:szCs w:val="28"/>
        </w:rPr>
        <w:t>2025 №</w:t>
      </w:r>
      <w:r w:rsidR="00DF21D9">
        <w:rPr>
          <w:sz w:val="28"/>
          <w:szCs w:val="28"/>
        </w:rPr>
        <w:t>962</w:t>
      </w:r>
    </w:p>
    <w:p w:rsidR="003D1185" w:rsidRDefault="003D1185" w:rsidP="003D1185">
      <w:pPr>
        <w:jc w:val="center"/>
        <w:rPr>
          <w:sz w:val="28"/>
          <w:szCs w:val="28"/>
        </w:rPr>
      </w:pPr>
    </w:p>
    <w:p w:rsidR="003D1185" w:rsidRPr="003D1185" w:rsidRDefault="003D1185" w:rsidP="003D1185">
      <w:pPr>
        <w:tabs>
          <w:tab w:val="left" w:pos="5040"/>
          <w:tab w:val="left" w:pos="5580"/>
        </w:tabs>
        <w:ind w:right="98"/>
        <w:jc w:val="center"/>
        <w:rPr>
          <w:b/>
          <w:sz w:val="28"/>
          <w:szCs w:val="28"/>
        </w:rPr>
      </w:pPr>
      <w:r w:rsidRPr="003D1185">
        <w:rPr>
          <w:b/>
          <w:sz w:val="28"/>
          <w:szCs w:val="28"/>
        </w:rPr>
        <w:t>О внесении изменений в постановление Администрации города Шахты</w:t>
      </w:r>
    </w:p>
    <w:p w:rsidR="003D1185" w:rsidRPr="003D1185" w:rsidRDefault="003D1185" w:rsidP="003D1185">
      <w:pPr>
        <w:tabs>
          <w:tab w:val="left" w:pos="5040"/>
          <w:tab w:val="left" w:pos="5580"/>
        </w:tabs>
        <w:ind w:right="98"/>
        <w:jc w:val="center"/>
        <w:rPr>
          <w:b/>
          <w:sz w:val="28"/>
          <w:szCs w:val="28"/>
        </w:rPr>
      </w:pPr>
      <w:r w:rsidRPr="003D1185">
        <w:rPr>
          <w:b/>
          <w:sz w:val="28"/>
          <w:szCs w:val="28"/>
        </w:rPr>
        <w:t>от 24.07.2018 №3791 «Об утверждении перечня должностных</w:t>
      </w:r>
    </w:p>
    <w:p w:rsidR="003D1185" w:rsidRPr="003D1185" w:rsidRDefault="003D1185" w:rsidP="003D1185">
      <w:pPr>
        <w:tabs>
          <w:tab w:val="left" w:pos="5040"/>
          <w:tab w:val="left" w:pos="5580"/>
        </w:tabs>
        <w:ind w:right="98"/>
        <w:jc w:val="center"/>
        <w:rPr>
          <w:b/>
          <w:sz w:val="28"/>
          <w:szCs w:val="28"/>
        </w:rPr>
      </w:pPr>
      <w:r w:rsidRPr="003D1185">
        <w:rPr>
          <w:b/>
          <w:sz w:val="28"/>
          <w:szCs w:val="28"/>
        </w:rPr>
        <w:t>лиц Администрации города Шахты, уполномоченных составлять протоколы</w:t>
      </w:r>
      <w:r>
        <w:rPr>
          <w:b/>
          <w:sz w:val="28"/>
          <w:szCs w:val="28"/>
        </w:rPr>
        <w:t xml:space="preserve"> </w:t>
      </w:r>
      <w:r w:rsidRPr="003D1185">
        <w:rPr>
          <w:b/>
          <w:sz w:val="28"/>
          <w:szCs w:val="28"/>
        </w:rPr>
        <w:t>об административных правонарушениях»</w:t>
      </w:r>
    </w:p>
    <w:p w:rsidR="003D1185" w:rsidRDefault="003D1185" w:rsidP="003D1185">
      <w:pPr>
        <w:rPr>
          <w:sz w:val="28"/>
          <w:szCs w:val="28"/>
        </w:rPr>
      </w:pPr>
    </w:p>
    <w:p w:rsidR="003D1185" w:rsidRDefault="003D1185" w:rsidP="003D1185">
      <w:pPr>
        <w:ind w:right="-82"/>
        <w:jc w:val="both"/>
        <w:rPr>
          <w:sz w:val="28"/>
          <w:szCs w:val="28"/>
        </w:rPr>
      </w:pPr>
      <w:r>
        <w:rPr>
          <w:sz w:val="28"/>
          <w:szCs w:val="28"/>
        </w:rPr>
        <w:tab/>
        <w:t xml:space="preserve">В соответствии с Областным законом от 27.10.2002 </w:t>
      </w:r>
      <w:r w:rsidRPr="000A75B3">
        <w:rPr>
          <w:sz w:val="28"/>
          <w:szCs w:val="28"/>
        </w:rPr>
        <w:t>№237-ЗС «Об административных правонарушениях»</w:t>
      </w:r>
      <w:r>
        <w:rPr>
          <w:sz w:val="28"/>
          <w:szCs w:val="28"/>
        </w:rPr>
        <w:t>, Администрация города Шахты</w:t>
      </w:r>
    </w:p>
    <w:p w:rsidR="003D1185" w:rsidRDefault="003D1185" w:rsidP="003D1185">
      <w:pPr>
        <w:jc w:val="center"/>
        <w:rPr>
          <w:b/>
          <w:spacing w:val="60"/>
          <w:sz w:val="28"/>
        </w:rPr>
      </w:pPr>
    </w:p>
    <w:p w:rsidR="003D1185" w:rsidRDefault="003D1185" w:rsidP="003D1185">
      <w:pPr>
        <w:jc w:val="center"/>
        <w:rPr>
          <w:b/>
          <w:sz w:val="28"/>
        </w:rPr>
      </w:pPr>
      <w:r>
        <w:rPr>
          <w:b/>
          <w:spacing w:val="60"/>
          <w:sz w:val="28"/>
        </w:rPr>
        <w:t>ПОСТАНОВЛЯЕТ</w:t>
      </w:r>
      <w:r>
        <w:rPr>
          <w:b/>
          <w:sz w:val="28"/>
        </w:rPr>
        <w:t>:</w:t>
      </w:r>
    </w:p>
    <w:p w:rsidR="00A60587" w:rsidRDefault="00A60587" w:rsidP="00A60587">
      <w:pPr>
        <w:tabs>
          <w:tab w:val="left" w:pos="6760"/>
        </w:tabs>
        <w:ind w:right="-622"/>
        <w:rPr>
          <w:sz w:val="28"/>
          <w:szCs w:val="28"/>
        </w:rPr>
      </w:pPr>
      <w:r>
        <w:rPr>
          <w:sz w:val="28"/>
          <w:szCs w:val="28"/>
        </w:rPr>
        <w:tab/>
      </w:r>
    </w:p>
    <w:p w:rsidR="00A60587" w:rsidRDefault="00A60587" w:rsidP="00A60587">
      <w:pPr>
        <w:ind w:right="-1" w:firstLine="709"/>
        <w:jc w:val="both"/>
        <w:rPr>
          <w:sz w:val="28"/>
          <w:szCs w:val="28"/>
        </w:rPr>
      </w:pPr>
      <w:r>
        <w:rPr>
          <w:sz w:val="28"/>
          <w:szCs w:val="28"/>
        </w:rPr>
        <w:t>1.В</w:t>
      </w:r>
      <w:r w:rsidRPr="00722348">
        <w:rPr>
          <w:sz w:val="28"/>
          <w:szCs w:val="28"/>
        </w:rPr>
        <w:t xml:space="preserve">нести </w:t>
      </w:r>
      <w:r>
        <w:rPr>
          <w:sz w:val="28"/>
          <w:szCs w:val="28"/>
        </w:rPr>
        <w:t xml:space="preserve">в постановление Администрации города </w:t>
      </w:r>
      <w:proofErr w:type="gramStart"/>
      <w:r w:rsidRPr="00722348">
        <w:rPr>
          <w:sz w:val="28"/>
          <w:szCs w:val="28"/>
        </w:rPr>
        <w:t>Шахты  от</w:t>
      </w:r>
      <w:proofErr w:type="gramEnd"/>
      <w:r w:rsidRPr="00722348">
        <w:rPr>
          <w:sz w:val="28"/>
          <w:szCs w:val="28"/>
        </w:rPr>
        <w:t xml:space="preserve"> 24.07.2018 №3791 «Об утверждении перечня должностных лиц Администрации города Шахты, уполномоченных составлять протоколы об административных правонарушениях» </w:t>
      </w:r>
      <w:r>
        <w:rPr>
          <w:sz w:val="28"/>
          <w:szCs w:val="28"/>
        </w:rPr>
        <w:t xml:space="preserve">следующие </w:t>
      </w:r>
      <w:r w:rsidRPr="00722348">
        <w:rPr>
          <w:sz w:val="28"/>
          <w:szCs w:val="28"/>
        </w:rPr>
        <w:t>изменения:</w:t>
      </w:r>
      <w:r>
        <w:rPr>
          <w:sz w:val="28"/>
          <w:szCs w:val="28"/>
        </w:rPr>
        <w:t xml:space="preserve">  </w:t>
      </w:r>
    </w:p>
    <w:p w:rsidR="00A60587" w:rsidRPr="00A27956" w:rsidRDefault="009471A2" w:rsidP="00A60587">
      <w:pPr>
        <w:autoSpaceDE w:val="0"/>
        <w:autoSpaceDN w:val="0"/>
        <w:adjustRightInd w:val="0"/>
        <w:ind w:firstLine="709"/>
        <w:jc w:val="both"/>
        <w:rPr>
          <w:sz w:val="28"/>
          <w:szCs w:val="28"/>
        </w:rPr>
      </w:pPr>
      <w:r>
        <w:rPr>
          <w:sz w:val="28"/>
          <w:szCs w:val="28"/>
        </w:rPr>
        <w:t xml:space="preserve">1.1.Приложение к </w:t>
      </w:r>
      <w:r w:rsidR="00023897">
        <w:rPr>
          <w:sz w:val="28"/>
          <w:szCs w:val="28"/>
        </w:rPr>
        <w:t>п</w:t>
      </w:r>
      <w:r w:rsidR="00A60587">
        <w:rPr>
          <w:sz w:val="28"/>
          <w:szCs w:val="28"/>
        </w:rPr>
        <w:t>остановлению изложить в редакции согласно приложению к настоящему постановлению.</w:t>
      </w:r>
    </w:p>
    <w:p w:rsidR="00BC7B12" w:rsidRDefault="00A60587" w:rsidP="00BC7B12">
      <w:pPr>
        <w:ind w:right="-1"/>
        <w:jc w:val="both"/>
        <w:rPr>
          <w:kern w:val="28"/>
          <w:sz w:val="28"/>
          <w:szCs w:val="28"/>
        </w:rPr>
      </w:pPr>
      <w:r w:rsidRPr="00722348">
        <w:rPr>
          <w:kern w:val="28"/>
          <w:sz w:val="28"/>
          <w:szCs w:val="28"/>
        </w:rPr>
        <w:tab/>
      </w:r>
      <w:r w:rsidR="00BC7B12">
        <w:rPr>
          <w:kern w:val="28"/>
          <w:sz w:val="28"/>
          <w:szCs w:val="28"/>
        </w:rPr>
        <w:t>2.Настоящее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r w:rsidR="00023897">
        <w:rPr>
          <w:kern w:val="28"/>
          <w:sz w:val="28"/>
          <w:szCs w:val="28"/>
        </w:rPr>
        <w:t>.</w:t>
      </w:r>
    </w:p>
    <w:p w:rsidR="00023897" w:rsidRDefault="00BC7B12" w:rsidP="00BC7B12">
      <w:pPr>
        <w:ind w:right="-1"/>
        <w:jc w:val="both"/>
        <w:rPr>
          <w:kern w:val="28"/>
          <w:sz w:val="28"/>
          <w:szCs w:val="28"/>
        </w:rPr>
      </w:pPr>
      <w:r>
        <w:rPr>
          <w:kern w:val="28"/>
          <w:sz w:val="28"/>
          <w:szCs w:val="28"/>
        </w:rPr>
        <w:tab/>
      </w:r>
      <w:r w:rsidR="00023897">
        <w:rPr>
          <w:kern w:val="28"/>
          <w:sz w:val="28"/>
          <w:szCs w:val="28"/>
        </w:rPr>
        <w:t>3.Постановление</w:t>
      </w:r>
      <w:r w:rsidR="00023897" w:rsidRPr="00023897">
        <w:rPr>
          <w:kern w:val="28"/>
          <w:sz w:val="28"/>
          <w:szCs w:val="28"/>
        </w:rPr>
        <w:t xml:space="preserve"> </w:t>
      </w:r>
      <w:r w:rsidR="00023897">
        <w:rPr>
          <w:kern w:val="28"/>
          <w:sz w:val="28"/>
          <w:szCs w:val="28"/>
        </w:rPr>
        <w:t>вступает в силу с момента его официального опубликования.</w:t>
      </w:r>
    </w:p>
    <w:p w:rsidR="00A60587" w:rsidRDefault="00023897" w:rsidP="00023897">
      <w:pPr>
        <w:ind w:right="-1" w:firstLine="709"/>
        <w:jc w:val="both"/>
        <w:rPr>
          <w:kern w:val="28"/>
          <w:sz w:val="28"/>
          <w:szCs w:val="28"/>
        </w:rPr>
      </w:pPr>
      <w:r>
        <w:rPr>
          <w:kern w:val="28"/>
          <w:sz w:val="28"/>
          <w:szCs w:val="28"/>
        </w:rPr>
        <w:t>4.</w:t>
      </w:r>
      <w:r w:rsidR="00BC7B12">
        <w:rPr>
          <w:kern w:val="28"/>
          <w:sz w:val="28"/>
          <w:szCs w:val="28"/>
        </w:rPr>
        <w:t>Контроль за исполнением постановления возложить на з</w:t>
      </w:r>
      <w:r>
        <w:rPr>
          <w:kern w:val="28"/>
          <w:sz w:val="28"/>
          <w:szCs w:val="28"/>
        </w:rPr>
        <w:t xml:space="preserve">аместителя главы Администрации </w:t>
      </w:r>
      <w:r w:rsidR="003D1185">
        <w:rPr>
          <w:kern w:val="28"/>
          <w:sz w:val="28"/>
          <w:szCs w:val="28"/>
        </w:rPr>
        <w:t xml:space="preserve">города Шахты </w:t>
      </w:r>
      <w:r w:rsidR="00BC7B12">
        <w:rPr>
          <w:kern w:val="28"/>
          <w:sz w:val="28"/>
          <w:szCs w:val="28"/>
        </w:rPr>
        <w:t>Болтенкова А.В.</w:t>
      </w:r>
    </w:p>
    <w:p w:rsidR="00A60587" w:rsidRDefault="00A60587" w:rsidP="00A60587">
      <w:pPr>
        <w:ind w:right="-1" w:firstLine="720"/>
        <w:jc w:val="both"/>
        <w:rPr>
          <w:kern w:val="28"/>
          <w:sz w:val="28"/>
          <w:szCs w:val="28"/>
        </w:rPr>
      </w:pPr>
    </w:p>
    <w:p w:rsidR="003D1185" w:rsidRDefault="003D1185" w:rsidP="00A60587">
      <w:pPr>
        <w:ind w:right="-1" w:firstLine="720"/>
        <w:jc w:val="both"/>
        <w:rPr>
          <w:kern w:val="28"/>
          <w:sz w:val="28"/>
          <w:szCs w:val="28"/>
        </w:rPr>
      </w:pPr>
    </w:p>
    <w:p w:rsidR="003D1185" w:rsidRDefault="003D1185" w:rsidP="003D1185">
      <w:pPr>
        <w:jc w:val="both"/>
        <w:rPr>
          <w:sz w:val="28"/>
          <w:szCs w:val="28"/>
        </w:rPr>
      </w:pPr>
      <w:r>
        <w:rPr>
          <w:sz w:val="28"/>
          <w:szCs w:val="28"/>
        </w:rPr>
        <w:t xml:space="preserve">Глава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Л.В. </w:t>
      </w:r>
      <w:proofErr w:type="spellStart"/>
      <w:r>
        <w:rPr>
          <w:sz w:val="28"/>
          <w:szCs w:val="28"/>
        </w:rPr>
        <w:t>Овчиева</w:t>
      </w:r>
      <w:proofErr w:type="spellEnd"/>
    </w:p>
    <w:p w:rsidR="00A60587" w:rsidRPr="00940E87" w:rsidRDefault="00A60587" w:rsidP="00A60587">
      <w:pPr>
        <w:ind w:right="-622"/>
        <w:jc w:val="both"/>
        <w:rPr>
          <w:kern w:val="28"/>
          <w:sz w:val="28"/>
          <w:szCs w:val="28"/>
        </w:rPr>
      </w:pPr>
    </w:p>
    <w:p w:rsidR="00391E2B" w:rsidRDefault="00391E2B" w:rsidP="00A60587">
      <w:pPr>
        <w:ind w:right="-1"/>
        <w:jc w:val="both"/>
        <w:rPr>
          <w:kern w:val="28"/>
          <w:sz w:val="28"/>
          <w:szCs w:val="28"/>
        </w:rPr>
      </w:pPr>
    </w:p>
    <w:p w:rsidR="00023897" w:rsidRDefault="00023897" w:rsidP="00A60587">
      <w:pPr>
        <w:ind w:right="-1"/>
        <w:jc w:val="both"/>
        <w:rPr>
          <w:kern w:val="28"/>
          <w:sz w:val="28"/>
          <w:szCs w:val="28"/>
        </w:rPr>
      </w:pPr>
      <w:r>
        <w:rPr>
          <w:kern w:val="28"/>
          <w:sz w:val="28"/>
          <w:szCs w:val="28"/>
        </w:rPr>
        <w:t xml:space="preserve">Постановление вносит: </w:t>
      </w:r>
      <w:r w:rsidR="00CE1AF8">
        <w:rPr>
          <w:kern w:val="28"/>
          <w:sz w:val="28"/>
          <w:szCs w:val="28"/>
        </w:rPr>
        <w:t>с</w:t>
      </w:r>
      <w:r w:rsidR="003432B0">
        <w:rPr>
          <w:kern w:val="28"/>
          <w:sz w:val="28"/>
          <w:szCs w:val="28"/>
        </w:rPr>
        <w:t xml:space="preserve">ектор организационного обеспечения деятельности </w:t>
      </w:r>
      <w:r w:rsidR="003D1185">
        <w:rPr>
          <w:kern w:val="28"/>
          <w:sz w:val="28"/>
          <w:szCs w:val="28"/>
        </w:rPr>
        <w:t>АК</w:t>
      </w:r>
      <w:r w:rsidR="003432B0">
        <w:rPr>
          <w:kern w:val="28"/>
          <w:sz w:val="28"/>
          <w:szCs w:val="28"/>
        </w:rPr>
        <w:t xml:space="preserve"> </w:t>
      </w:r>
    </w:p>
    <w:p w:rsidR="00A60587" w:rsidRPr="003363B8" w:rsidRDefault="00893FC7" w:rsidP="00A60587">
      <w:pPr>
        <w:ind w:right="-1"/>
        <w:jc w:val="both"/>
        <w:rPr>
          <w:b/>
          <w:kern w:val="28"/>
          <w:sz w:val="28"/>
          <w:szCs w:val="28"/>
        </w:rPr>
      </w:pPr>
      <w:r w:rsidRPr="00893FC7">
        <w:rPr>
          <w:kern w:val="28"/>
          <w:sz w:val="28"/>
          <w:szCs w:val="28"/>
        </w:rPr>
        <w:t xml:space="preserve">Разослано: АК, ИО, </w:t>
      </w:r>
      <w:proofErr w:type="spellStart"/>
      <w:r w:rsidR="007471E1">
        <w:rPr>
          <w:kern w:val="28"/>
          <w:sz w:val="28"/>
          <w:szCs w:val="28"/>
        </w:rPr>
        <w:t>УпРН</w:t>
      </w:r>
      <w:proofErr w:type="spellEnd"/>
      <w:r w:rsidR="00FC3198">
        <w:rPr>
          <w:kern w:val="28"/>
          <w:sz w:val="28"/>
          <w:szCs w:val="28"/>
        </w:rPr>
        <w:t xml:space="preserve">, ДЭ и ПР, </w:t>
      </w:r>
      <w:r w:rsidR="00345565">
        <w:rPr>
          <w:kern w:val="28"/>
          <w:sz w:val="28"/>
          <w:szCs w:val="28"/>
        </w:rPr>
        <w:t>ОСПК, ОМС</w:t>
      </w:r>
    </w:p>
    <w:p w:rsidR="00A60587" w:rsidRPr="003363B8" w:rsidRDefault="00A60587" w:rsidP="00391E2B">
      <w:pPr>
        <w:ind w:right="-622"/>
        <w:jc w:val="both"/>
        <w:rPr>
          <w:b/>
          <w:sz w:val="28"/>
          <w:szCs w:val="28"/>
        </w:rPr>
      </w:pPr>
    </w:p>
    <w:p w:rsidR="00A60587" w:rsidRDefault="00A60587" w:rsidP="00A60587">
      <w:pPr>
        <w:ind w:left="5670" w:right="-622"/>
        <w:jc w:val="center"/>
        <w:rPr>
          <w:sz w:val="28"/>
          <w:szCs w:val="28"/>
        </w:rPr>
      </w:pPr>
    </w:p>
    <w:p w:rsidR="00A60587" w:rsidRDefault="00A60587" w:rsidP="00A60587">
      <w:pPr>
        <w:ind w:left="5670" w:right="-622"/>
        <w:jc w:val="center"/>
        <w:rPr>
          <w:sz w:val="28"/>
          <w:szCs w:val="28"/>
        </w:rPr>
        <w:sectPr w:rsidR="00A60587" w:rsidSect="00096DF2">
          <w:pgSz w:w="11906" w:h="16838"/>
          <w:pgMar w:top="1134" w:right="567" w:bottom="1134" w:left="1701" w:header="709" w:footer="709" w:gutter="0"/>
          <w:cols w:space="708"/>
          <w:docGrid w:linePitch="360"/>
        </w:sectPr>
      </w:pPr>
    </w:p>
    <w:p w:rsidR="003D1185" w:rsidRDefault="003D1185" w:rsidP="003D1185">
      <w:pPr>
        <w:ind w:left="4536"/>
        <w:jc w:val="center"/>
        <w:rPr>
          <w:sz w:val="28"/>
          <w:szCs w:val="28"/>
        </w:rPr>
      </w:pPr>
      <w:r>
        <w:rPr>
          <w:sz w:val="28"/>
          <w:szCs w:val="28"/>
        </w:rPr>
        <w:lastRenderedPageBreak/>
        <w:t>Приложение</w:t>
      </w:r>
    </w:p>
    <w:p w:rsidR="003D1185" w:rsidRDefault="003D1185" w:rsidP="003D1185">
      <w:pPr>
        <w:ind w:left="4536"/>
        <w:jc w:val="center"/>
        <w:rPr>
          <w:sz w:val="28"/>
          <w:szCs w:val="28"/>
        </w:rPr>
      </w:pPr>
      <w:r>
        <w:rPr>
          <w:sz w:val="28"/>
          <w:szCs w:val="28"/>
        </w:rPr>
        <w:t>к постановлению Администрации</w:t>
      </w:r>
    </w:p>
    <w:p w:rsidR="003D1185" w:rsidRDefault="003D1185" w:rsidP="003D1185">
      <w:pPr>
        <w:ind w:left="4536"/>
        <w:jc w:val="center"/>
        <w:rPr>
          <w:sz w:val="28"/>
          <w:szCs w:val="28"/>
        </w:rPr>
      </w:pPr>
      <w:r>
        <w:rPr>
          <w:sz w:val="28"/>
          <w:szCs w:val="28"/>
        </w:rPr>
        <w:t>города Шахты</w:t>
      </w:r>
    </w:p>
    <w:p w:rsidR="003D1185" w:rsidRDefault="003D1185" w:rsidP="003D1185">
      <w:pPr>
        <w:ind w:left="4536"/>
        <w:jc w:val="center"/>
        <w:rPr>
          <w:sz w:val="28"/>
          <w:szCs w:val="28"/>
        </w:rPr>
      </w:pPr>
      <w:r>
        <w:rPr>
          <w:sz w:val="28"/>
          <w:szCs w:val="28"/>
        </w:rPr>
        <w:t xml:space="preserve">от </w:t>
      </w:r>
      <w:r w:rsidR="00DF21D9">
        <w:rPr>
          <w:sz w:val="28"/>
          <w:szCs w:val="28"/>
        </w:rPr>
        <w:t>21.03.</w:t>
      </w:r>
      <w:bookmarkStart w:id="0" w:name="_GoBack"/>
      <w:bookmarkEnd w:id="0"/>
      <w:r>
        <w:rPr>
          <w:sz w:val="28"/>
          <w:szCs w:val="28"/>
        </w:rPr>
        <w:t>2025 №</w:t>
      </w:r>
      <w:r w:rsidR="00DF21D9">
        <w:rPr>
          <w:sz w:val="28"/>
          <w:szCs w:val="28"/>
        </w:rPr>
        <w:t>962</w:t>
      </w:r>
    </w:p>
    <w:p w:rsidR="00A60587" w:rsidRDefault="00A60587" w:rsidP="00A60587">
      <w:pPr>
        <w:ind w:right="278"/>
        <w:jc w:val="both"/>
        <w:rPr>
          <w:sz w:val="28"/>
          <w:szCs w:val="28"/>
        </w:rPr>
      </w:pPr>
    </w:p>
    <w:p w:rsidR="00A60587" w:rsidRDefault="00A60587" w:rsidP="00A60587">
      <w:pPr>
        <w:ind w:right="278"/>
        <w:jc w:val="center"/>
        <w:rPr>
          <w:sz w:val="28"/>
          <w:szCs w:val="28"/>
        </w:rPr>
      </w:pPr>
      <w:r>
        <w:rPr>
          <w:sz w:val="28"/>
          <w:szCs w:val="28"/>
        </w:rPr>
        <w:t xml:space="preserve">ПЕРЕЧЕНЬ </w:t>
      </w:r>
    </w:p>
    <w:p w:rsidR="00A60587" w:rsidRDefault="00A60587" w:rsidP="00A60587">
      <w:pPr>
        <w:ind w:right="278"/>
        <w:jc w:val="center"/>
        <w:rPr>
          <w:sz w:val="28"/>
          <w:szCs w:val="28"/>
        </w:rPr>
      </w:pPr>
      <w:r>
        <w:rPr>
          <w:sz w:val="28"/>
          <w:szCs w:val="28"/>
        </w:rPr>
        <w:t>должностных лиц Администрации города Шахты, уполномоченных составлять протоколы об административных правонарушениях</w:t>
      </w:r>
    </w:p>
    <w:p w:rsidR="00A60587" w:rsidRDefault="00A60587" w:rsidP="00A60587">
      <w:pPr>
        <w:ind w:right="-1" w:firstLine="709"/>
        <w:jc w:val="both"/>
        <w:rPr>
          <w:kern w:val="28"/>
          <w:sz w:val="28"/>
          <w:szCs w:val="28"/>
        </w:rPr>
      </w:pPr>
    </w:p>
    <w:p w:rsidR="00A60587" w:rsidRDefault="00B17B30" w:rsidP="00A60587">
      <w:pPr>
        <w:ind w:right="-1" w:firstLine="709"/>
        <w:jc w:val="both"/>
        <w:rPr>
          <w:kern w:val="28"/>
          <w:sz w:val="28"/>
          <w:szCs w:val="28"/>
        </w:rPr>
      </w:pPr>
      <w:r w:rsidRPr="00B17B30">
        <w:rPr>
          <w:kern w:val="28"/>
          <w:sz w:val="28"/>
          <w:szCs w:val="28"/>
        </w:rPr>
        <w:t>1.Начальник отдела, заместитель начальника отдела, главный специалист, ведущий специалист, специалист 1-ой категории территориальных отделов Управления по работе с населением Администрации города Шахты – за нарушение статей 2.3, 2.4, 2.10, 4.4, 4.5, 4.7, 5.5,</w:t>
      </w:r>
      <w:r w:rsidR="004752B7">
        <w:rPr>
          <w:kern w:val="28"/>
          <w:sz w:val="28"/>
          <w:szCs w:val="28"/>
        </w:rPr>
        <w:t xml:space="preserve"> 5.6,</w:t>
      </w:r>
      <w:r w:rsidRPr="00B17B30">
        <w:rPr>
          <w:kern w:val="28"/>
          <w:sz w:val="28"/>
          <w:szCs w:val="28"/>
        </w:rPr>
        <w:t xml:space="preserve"> 6.3, 6.4, </w:t>
      </w:r>
      <w:r w:rsidR="00BC7B12">
        <w:rPr>
          <w:kern w:val="28"/>
          <w:sz w:val="28"/>
          <w:szCs w:val="28"/>
        </w:rPr>
        <w:t xml:space="preserve">8.1, </w:t>
      </w:r>
      <w:r w:rsidRPr="00B17B30">
        <w:rPr>
          <w:kern w:val="28"/>
          <w:sz w:val="28"/>
          <w:szCs w:val="28"/>
        </w:rPr>
        <w:t>8.2, 8.10, 9.3 Областного закона от 25.10.2002 №273-ЗС «Об административных правонарушениях» (далее – Областной закон).</w:t>
      </w:r>
    </w:p>
    <w:p w:rsidR="003972EF" w:rsidRDefault="003972EF" w:rsidP="00A60587">
      <w:pPr>
        <w:ind w:right="-1" w:firstLine="709"/>
        <w:jc w:val="both"/>
        <w:rPr>
          <w:sz w:val="28"/>
          <w:szCs w:val="28"/>
        </w:rPr>
      </w:pPr>
      <w:r>
        <w:rPr>
          <w:sz w:val="28"/>
          <w:szCs w:val="28"/>
        </w:rPr>
        <w:t>2.</w:t>
      </w:r>
      <w:r w:rsidRPr="00B17B30">
        <w:rPr>
          <w:kern w:val="28"/>
          <w:sz w:val="28"/>
          <w:szCs w:val="28"/>
        </w:rPr>
        <w:t>Начальник отдела, заместитель начальника отдела, г</w:t>
      </w:r>
      <w:r w:rsidR="00A5641C">
        <w:rPr>
          <w:kern w:val="28"/>
          <w:sz w:val="28"/>
          <w:szCs w:val="28"/>
        </w:rPr>
        <w:t>лавный специалист</w:t>
      </w:r>
      <w:r w:rsidRPr="00B17B30">
        <w:rPr>
          <w:kern w:val="28"/>
          <w:sz w:val="28"/>
          <w:szCs w:val="28"/>
        </w:rPr>
        <w:t xml:space="preserve"> территориальных отделов Управления по работе с населением Администрации города Шахты</w:t>
      </w:r>
      <w:r>
        <w:rPr>
          <w:kern w:val="28"/>
          <w:sz w:val="28"/>
          <w:szCs w:val="28"/>
        </w:rPr>
        <w:t xml:space="preserve">, </w:t>
      </w:r>
      <w:r w:rsidRPr="00BF528C">
        <w:rPr>
          <w:kern w:val="28"/>
          <w:sz w:val="28"/>
          <w:szCs w:val="28"/>
        </w:rPr>
        <w:t>осуществляющие функции муниципального контроля</w:t>
      </w:r>
      <w:r w:rsidR="00A5641C">
        <w:rPr>
          <w:kern w:val="28"/>
          <w:sz w:val="28"/>
          <w:szCs w:val="28"/>
        </w:rPr>
        <w:t xml:space="preserve"> в сфере благоустройства</w:t>
      </w:r>
      <w:r w:rsidRPr="00BF528C">
        <w:rPr>
          <w:kern w:val="28"/>
          <w:sz w:val="28"/>
          <w:szCs w:val="28"/>
        </w:rPr>
        <w:t xml:space="preserve"> – за нарушение части 1 статьи 19.4, статьи 19.4.1, части 1 статьи 19.5, статьи 19.7 Кодекса Российской Федерации об административных правонарушениях</w:t>
      </w:r>
      <w:r>
        <w:rPr>
          <w:kern w:val="28"/>
          <w:sz w:val="28"/>
          <w:szCs w:val="28"/>
        </w:rPr>
        <w:t>.</w:t>
      </w:r>
    </w:p>
    <w:p w:rsidR="00A60587" w:rsidRDefault="003972EF" w:rsidP="00A5641C">
      <w:pPr>
        <w:ind w:right="-1" w:firstLine="709"/>
        <w:jc w:val="both"/>
        <w:rPr>
          <w:kern w:val="28"/>
          <w:sz w:val="28"/>
          <w:szCs w:val="28"/>
        </w:rPr>
      </w:pPr>
      <w:r>
        <w:rPr>
          <w:kern w:val="28"/>
          <w:sz w:val="28"/>
          <w:szCs w:val="28"/>
        </w:rPr>
        <w:t>3</w:t>
      </w:r>
      <w:r w:rsidR="00A60587">
        <w:rPr>
          <w:kern w:val="28"/>
          <w:sz w:val="28"/>
          <w:szCs w:val="28"/>
        </w:rPr>
        <w:t>.Начальник отдела, заместитель начальника отдела, главный специалист, ведущий специалист, специалист 1-ой категории Инспекционного отде</w:t>
      </w:r>
      <w:r w:rsidR="00A5641C">
        <w:rPr>
          <w:kern w:val="28"/>
          <w:sz w:val="28"/>
          <w:szCs w:val="28"/>
        </w:rPr>
        <w:t xml:space="preserve">ла Администрации города Шахты – </w:t>
      </w:r>
      <w:r w:rsidR="00A60587">
        <w:rPr>
          <w:kern w:val="28"/>
          <w:sz w:val="28"/>
          <w:szCs w:val="28"/>
        </w:rPr>
        <w:t>за нар</w:t>
      </w:r>
      <w:r w:rsidR="003A3F5D">
        <w:rPr>
          <w:kern w:val="28"/>
          <w:sz w:val="28"/>
          <w:szCs w:val="28"/>
        </w:rPr>
        <w:t xml:space="preserve">ушение статей </w:t>
      </w:r>
      <w:r w:rsidR="00B17B30">
        <w:rPr>
          <w:kern w:val="28"/>
          <w:sz w:val="28"/>
          <w:szCs w:val="28"/>
        </w:rPr>
        <w:t xml:space="preserve">2.3, 2.4, </w:t>
      </w:r>
      <w:r w:rsidR="00533708" w:rsidRPr="00533708">
        <w:rPr>
          <w:kern w:val="28"/>
          <w:sz w:val="28"/>
          <w:szCs w:val="28"/>
        </w:rPr>
        <w:t>2.10</w:t>
      </w:r>
      <w:r w:rsidR="00533708">
        <w:rPr>
          <w:kern w:val="28"/>
          <w:sz w:val="28"/>
          <w:szCs w:val="28"/>
        </w:rPr>
        <w:t xml:space="preserve">, </w:t>
      </w:r>
      <w:r w:rsidR="00A43BA8" w:rsidRPr="00A43BA8">
        <w:rPr>
          <w:kern w:val="28"/>
          <w:sz w:val="28"/>
          <w:szCs w:val="28"/>
        </w:rPr>
        <w:t xml:space="preserve">4.4, 4.5, </w:t>
      </w:r>
      <w:r w:rsidR="001D3570">
        <w:rPr>
          <w:kern w:val="28"/>
          <w:sz w:val="28"/>
          <w:szCs w:val="28"/>
        </w:rPr>
        <w:t xml:space="preserve">4.7, </w:t>
      </w:r>
      <w:r w:rsidR="00A43BA8" w:rsidRPr="00A43BA8">
        <w:rPr>
          <w:kern w:val="28"/>
          <w:sz w:val="28"/>
          <w:szCs w:val="28"/>
        </w:rPr>
        <w:t>5.1, 5.2, 5.3, 5.4, 5.5,</w:t>
      </w:r>
      <w:r w:rsidR="00AC65C7">
        <w:rPr>
          <w:kern w:val="28"/>
          <w:sz w:val="28"/>
          <w:szCs w:val="28"/>
        </w:rPr>
        <w:t xml:space="preserve"> 5</w:t>
      </w:r>
      <w:r>
        <w:rPr>
          <w:kern w:val="28"/>
          <w:sz w:val="28"/>
          <w:szCs w:val="28"/>
        </w:rPr>
        <w:t>.</w:t>
      </w:r>
      <w:r w:rsidR="00AC65C7">
        <w:rPr>
          <w:kern w:val="28"/>
          <w:sz w:val="28"/>
          <w:szCs w:val="28"/>
        </w:rPr>
        <w:t>6,</w:t>
      </w:r>
      <w:r w:rsidR="00A43BA8" w:rsidRPr="00A43BA8">
        <w:rPr>
          <w:kern w:val="28"/>
          <w:sz w:val="28"/>
          <w:szCs w:val="28"/>
        </w:rPr>
        <w:t xml:space="preserve"> 6.3, 6.4, 8.1, 8.2, 8.10, 9.3</w:t>
      </w:r>
      <w:r w:rsidR="00A60587">
        <w:rPr>
          <w:kern w:val="28"/>
          <w:sz w:val="28"/>
          <w:szCs w:val="28"/>
        </w:rPr>
        <w:t xml:space="preserve"> Областного закона.</w:t>
      </w:r>
    </w:p>
    <w:p w:rsidR="00A60587" w:rsidRDefault="003972EF" w:rsidP="00A60587">
      <w:pPr>
        <w:ind w:right="-1" w:firstLine="709"/>
        <w:jc w:val="both"/>
        <w:rPr>
          <w:kern w:val="28"/>
          <w:sz w:val="28"/>
          <w:szCs w:val="28"/>
        </w:rPr>
      </w:pPr>
      <w:r>
        <w:rPr>
          <w:kern w:val="28"/>
          <w:sz w:val="28"/>
          <w:szCs w:val="28"/>
        </w:rPr>
        <w:t>4</w:t>
      </w:r>
      <w:r w:rsidR="00A60587" w:rsidRPr="00BF528C">
        <w:rPr>
          <w:kern w:val="28"/>
          <w:sz w:val="28"/>
          <w:szCs w:val="28"/>
        </w:rPr>
        <w:t>.Начальник отдела, заместитель начальника отдела, главный специалист, ведущий специалист, специалист 1-ой категории Инспекционного отдела Администрации города Шахты, осуществляющие функции муниципального дорожного контроля – за нарушение части 1 статьи 19.4, статьи 19.4.1, части 1 статьи 19.5, статьи 19.7 Кодекса Российской Федерации об административных правонарушениях</w:t>
      </w:r>
      <w:r w:rsidR="00A60587">
        <w:rPr>
          <w:kern w:val="28"/>
          <w:sz w:val="28"/>
          <w:szCs w:val="28"/>
        </w:rPr>
        <w:t>.</w:t>
      </w:r>
    </w:p>
    <w:p w:rsidR="00A60587" w:rsidRDefault="003972EF" w:rsidP="00A60587">
      <w:pPr>
        <w:ind w:right="-1" w:firstLine="708"/>
        <w:jc w:val="both"/>
        <w:rPr>
          <w:sz w:val="28"/>
          <w:szCs w:val="28"/>
        </w:rPr>
      </w:pPr>
      <w:r>
        <w:rPr>
          <w:kern w:val="28"/>
          <w:sz w:val="28"/>
          <w:szCs w:val="28"/>
        </w:rPr>
        <w:t>5</w:t>
      </w:r>
      <w:r w:rsidR="00A60587" w:rsidRPr="00BF528C">
        <w:rPr>
          <w:kern w:val="28"/>
          <w:sz w:val="28"/>
          <w:szCs w:val="28"/>
        </w:rPr>
        <w:t>.Начальник отдела, главные специалисты, ведущие специалисты отдела мониторинга и анализа местных налогов Комитета по управлению имуществом Администрации города Шахты, осуществляющие функции муниципального земельного контроля, муниципального лесного контроля – за нарушение части 1 статьи 19.4, статьи 19.4.1, части 1</w:t>
      </w:r>
      <w:r w:rsidR="005E753D">
        <w:rPr>
          <w:kern w:val="28"/>
          <w:sz w:val="28"/>
          <w:szCs w:val="28"/>
        </w:rPr>
        <w:t xml:space="preserve"> </w:t>
      </w:r>
      <w:r w:rsidR="00A60587" w:rsidRPr="00BF528C">
        <w:rPr>
          <w:kern w:val="28"/>
          <w:sz w:val="28"/>
          <w:szCs w:val="28"/>
        </w:rPr>
        <w:t>статьи 19.5, статьи 19.7 Кодекса Российской Федерации об административных правонарушениях</w:t>
      </w:r>
      <w:r w:rsidR="00A60587">
        <w:rPr>
          <w:sz w:val="28"/>
          <w:szCs w:val="28"/>
        </w:rPr>
        <w:t>.</w:t>
      </w:r>
    </w:p>
    <w:p w:rsidR="00A60587" w:rsidRDefault="003972EF" w:rsidP="00A5641C">
      <w:pPr>
        <w:ind w:right="-1" w:firstLine="708"/>
        <w:jc w:val="both"/>
        <w:rPr>
          <w:kern w:val="28"/>
          <w:sz w:val="28"/>
          <w:szCs w:val="28"/>
        </w:rPr>
      </w:pPr>
      <w:r>
        <w:rPr>
          <w:sz w:val="28"/>
          <w:szCs w:val="28"/>
        </w:rPr>
        <w:t>6</w:t>
      </w:r>
      <w:r w:rsidR="00A60587">
        <w:rPr>
          <w:sz w:val="28"/>
          <w:szCs w:val="28"/>
        </w:rPr>
        <w:t>.</w:t>
      </w:r>
      <w:r w:rsidR="00A60587">
        <w:rPr>
          <w:kern w:val="28"/>
          <w:sz w:val="28"/>
          <w:szCs w:val="28"/>
        </w:rPr>
        <w:t>Начальник отдела, главный специалист, ведущий специалист Департамента архитектуры, градостроительства и территориального развития Администрации г</w:t>
      </w:r>
      <w:r w:rsidR="00A5641C">
        <w:rPr>
          <w:kern w:val="28"/>
          <w:sz w:val="28"/>
          <w:szCs w:val="28"/>
        </w:rPr>
        <w:t xml:space="preserve">орода Шахты – </w:t>
      </w:r>
      <w:r w:rsidR="00A60587">
        <w:rPr>
          <w:kern w:val="28"/>
          <w:sz w:val="28"/>
          <w:szCs w:val="28"/>
        </w:rPr>
        <w:t xml:space="preserve">за нарушение </w:t>
      </w:r>
      <w:r w:rsidR="00A60587">
        <w:rPr>
          <w:sz w:val="28"/>
          <w:szCs w:val="28"/>
        </w:rPr>
        <w:t>статьи</w:t>
      </w:r>
      <w:r w:rsidR="00A60587">
        <w:rPr>
          <w:kern w:val="28"/>
          <w:sz w:val="28"/>
          <w:szCs w:val="28"/>
        </w:rPr>
        <w:t xml:space="preserve"> 5.1 Областного закона.</w:t>
      </w:r>
    </w:p>
    <w:p w:rsidR="00A60587" w:rsidRPr="00A5641C" w:rsidRDefault="003972EF" w:rsidP="00A5641C">
      <w:pPr>
        <w:ind w:right="-1" w:firstLine="708"/>
        <w:jc w:val="both"/>
        <w:rPr>
          <w:kern w:val="28"/>
          <w:sz w:val="28"/>
          <w:szCs w:val="28"/>
        </w:rPr>
      </w:pPr>
      <w:r>
        <w:rPr>
          <w:kern w:val="28"/>
          <w:sz w:val="28"/>
          <w:szCs w:val="28"/>
        </w:rPr>
        <w:t>7</w:t>
      </w:r>
      <w:r w:rsidR="007D1559">
        <w:rPr>
          <w:kern w:val="28"/>
          <w:sz w:val="28"/>
          <w:szCs w:val="28"/>
        </w:rPr>
        <w:t>.Начальник отдела</w:t>
      </w:r>
      <w:r w:rsidR="00A60587">
        <w:rPr>
          <w:kern w:val="28"/>
          <w:sz w:val="28"/>
          <w:szCs w:val="28"/>
        </w:rPr>
        <w:t xml:space="preserve">, ведущий специалист отдела координации деятельности сферы ЖКХ, </w:t>
      </w:r>
      <w:r w:rsidR="00CC2D0C" w:rsidRPr="00CC2D0C">
        <w:rPr>
          <w:kern w:val="28"/>
          <w:sz w:val="28"/>
          <w:szCs w:val="28"/>
        </w:rPr>
        <w:t>осуществляющие функции муниципального жилищного контроля</w:t>
      </w:r>
      <w:r w:rsidR="007D1559">
        <w:rPr>
          <w:kern w:val="28"/>
          <w:sz w:val="28"/>
          <w:szCs w:val="28"/>
        </w:rPr>
        <w:t xml:space="preserve">,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муниципального контроля в </w:t>
      </w:r>
      <w:r w:rsidR="007D1559">
        <w:rPr>
          <w:kern w:val="28"/>
          <w:sz w:val="28"/>
          <w:szCs w:val="28"/>
        </w:rPr>
        <w:lastRenderedPageBreak/>
        <w:t>области охраны и использования особо охраняемых природных территорий местного значения</w:t>
      </w:r>
      <w:r w:rsidR="00A5641C">
        <w:rPr>
          <w:kern w:val="28"/>
          <w:sz w:val="28"/>
          <w:szCs w:val="28"/>
        </w:rPr>
        <w:t xml:space="preserve"> – </w:t>
      </w:r>
      <w:r w:rsidR="00284657" w:rsidRPr="00284657">
        <w:rPr>
          <w:kern w:val="28"/>
          <w:sz w:val="28"/>
          <w:szCs w:val="28"/>
        </w:rPr>
        <w:t>за нарушение части 1 статьи 19.4, статьи 19.4.1, части 1</w:t>
      </w:r>
      <w:r w:rsidR="007D1559">
        <w:rPr>
          <w:kern w:val="28"/>
          <w:sz w:val="28"/>
          <w:szCs w:val="28"/>
        </w:rPr>
        <w:t>, 31, 32</w:t>
      </w:r>
      <w:r w:rsidR="00284657" w:rsidRPr="00284657">
        <w:rPr>
          <w:kern w:val="28"/>
          <w:sz w:val="28"/>
          <w:szCs w:val="28"/>
        </w:rPr>
        <w:t xml:space="preserve"> статьи 19.5, статьи 19.7 Кодекса Российской Федерации об административных правонарушениях</w:t>
      </w:r>
      <w:r w:rsidR="00A60587">
        <w:rPr>
          <w:sz w:val="28"/>
          <w:szCs w:val="28"/>
        </w:rPr>
        <w:t>.</w:t>
      </w:r>
    </w:p>
    <w:p w:rsidR="00A60587" w:rsidRDefault="003972EF" w:rsidP="00A5641C">
      <w:pPr>
        <w:ind w:right="-1" w:firstLine="708"/>
        <w:jc w:val="both"/>
        <w:rPr>
          <w:kern w:val="28"/>
          <w:sz w:val="28"/>
          <w:szCs w:val="28"/>
        </w:rPr>
      </w:pPr>
      <w:r>
        <w:rPr>
          <w:kern w:val="28"/>
          <w:sz w:val="28"/>
          <w:szCs w:val="28"/>
        </w:rPr>
        <w:t>8</w:t>
      </w:r>
      <w:r w:rsidR="00A60587">
        <w:rPr>
          <w:kern w:val="28"/>
          <w:sz w:val="28"/>
          <w:szCs w:val="28"/>
        </w:rPr>
        <w:t>.Начальник отдела, заместитель начальника отдела, главный специалист, ведущий специалист отдела взаимодействия с федеральными структурами и казачеством Администрации горо</w:t>
      </w:r>
      <w:r w:rsidR="00A5641C">
        <w:rPr>
          <w:kern w:val="28"/>
          <w:sz w:val="28"/>
          <w:szCs w:val="28"/>
        </w:rPr>
        <w:t xml:space="preserve">да Шахты – </w:t>
      </w:r>
      <w:r>
        <w:rPr>
          <w:kern w:val="28"/>
          <w:sz w:val="28"/>
          <w:szCs w:val="28"/>
        </w:rPr>
        <w:t xml:space="preserve">за нарушение статьи </w:t>
      </w:r>
      <w:r w:rsidR="002441FD">
        <w:rPr>
          <w:kern w:val="28"/>
          <w:sz w:val="28"/>
          <w:szCs w:val="28"/>
        </w:rPr>
        <w:t>2.2</w:t>
      </w:r>
      <w:r w:rsidR="00CA0797">
        <w:rPr>
          <w:kern w:val="28"/>
          <w:sz w:val="28"/>
          <w:szCs w:val="28"/>
        </w:rPr>
        <w:t xml:space="preserve">, </w:t>
      </w:r>
      <w:r w:rsidR="00A60587">
        <w:rPr>
          <w:kern w:val="28"/>
          <w:sz w:val="28"/>
          <w:szCs w:val="28"/>
        </w:rPr>
        <w:t>части 2 статьи 9.9 Областного закона.</w:t>
      </w:r>
    </w:p>
    <w:p w:rsidR="00A60587" w:rsidRDefault="003972EF" w:rsidP="00A60587">
      <w:pPr>
        <w:ind w:right="-1" w:firstLine="708"/>
        <w:jc w:val="both"/>
        <w:rPr>
          <w:kern w:val="28"/>
          <w:sz w:val="28"/>
          <w:szCs w:val="28"/>
        </w:rPr>
      </w:pPr>
      <w:r>
        <w:rPr>
          <w:kern w:val="28"/>
          <w:sz w:val="28"/>
          <w:szCs w:val="28"/>
        </w:rPr>
        <w:t>9</w:t>
      </w:r>
      <w:r w:rsidR="00A60587">
        <w:rPr>
          <w:kern w:val="28"/>
          <w:sz w:val="28"/>
          <w:szCs w:val="28"/>
        </w:rPr>
        <w:t xml:space="preserve">.Главный специалист, </w:t>
      </w:r>
      <w:r w:rsidR="00284657">
        <w:rPr>
          <w:kern w:val="28"/>
          <w:sz w:val="28"/>
          <w:szCs w:val="28"/>
        </w:rPr>
        <w:t>ведущий специалист</w:t>
      </w:r>
      <w:r w:rsidR="00A60587">
        <w:rPr>
          <w:kern w:val="28"/>
          <w:sz w:val="28"/>
          <w:szCs w:val="28"/>
        </w:rPr>
        <w:t xml:space="preserve"> Комиссии по делам несовершеннолетних и защите их прав Администрации города Ш</w:t>
      </w:r>
      <w:r w:rsidR="002441FD">
        <w:rPr>
          <w:kern w:val="28"/>
          <w:sz w:val="28"/>
          <w:szCs w:val="28"/>
        </w:rPr>
        <w:t>ахты –  за нарушение статьи</w:t>
      </w:r>
      <w:r w:rsidR="003A3F5D">
        <w:rPr>
          <w:kern w:val="28"/>
          <w:sz w:val="28"/>
          <w:szCs w:val="28"/>
        </w:rPr>
        <w:t xml:space="preserve"> 2.5</w:t>
      </w:r>
      <w:r w:rsidR="00A60587">
        <w:rPr>
          <w:kern w:val="28"/>
          <w:sz w:val="28"/>
          <w:szCs w:val="28"/>
        </w:rPr>
        <w:t xml:space="preserve"> Областного закона.</w:t>
      </w:r>
    </w:p>
    <w:p w:rsidR="00A60587" w:rsidRDefault="003972EF" w:rsidP="00A5641C">
      <w:pPr>
        <w:ind w:right="-1" w:firstLine="708"/>
        <w:jc w:val="both"/>
        <w:rPr>
          <w:kern w:val="28"/>
          <w:sz w:val="28"/>
          <w:szCs w:val="28"/>
        </w:rPr>
      </w:pPr>
      <w:r>
        <w:rPr>
          <w:kern w:val="28"/>
          <w:sz w:val="28"/>
          <w:szCs w:val="28"/>
        </w:rPr>
        <w:t>10</w:t>
      </w:r>
      <w:r w:rsidR="00A60587">
        <w:rPr>
          <w:kern w:val="28"/>
          <w:sz w:val="28"/>
          <w:szCs w:val="28"/>
        </w:rPr>
        <w:t xml:space="preserve">.Начальник </w:t>
      </w:r>
      <w:r w:rsidR="006C32EE">
        <w:rPr>
          <w:kern w:val="28"/>
          <w:sz w:val="28"/>
          <w:szCs w:val="28"/>
        </w:rPr>
        <w:t>отдела</w:t>
      </w:r>
      <w:r w:rsidR="00A60587">
        <w:rPr>
          <w:kern w:val="28"/>
          <w:sz w:val="28"/>
          <w:szCs w:val="28"/>
        </w:rPr>
        <w:t xml:space="preserve">, заместитель начальника </w:t>
      </w:r>
      <w:r w:rsidR="006C32EE">
        <w:rPr>
          <w:kern w:val="28"/>
          <w:sz w:val="28"/>
          <w:szCs w:val="28"/>
        </w:rPr>
        <w:t>отдела</w:t>
      </w:r>
      <w:r w:rsidR="00A60587">
        <w:rPr>
          <w:kern w:val="28"/>
          <w:sz w:val="28"/>
          <w:szCs w:val="28"/>
        </w:rPr>
        <w:t xml:space="preserve">, главный специалист </w:t>
      </w:r>
      <w:r w:rsidR="006C32EE">
        <w:rPr>
          <w:kern w:val="28"/>
          <w:sz w:val="28"/>
          <w:szCs w:val="28"/>
        </w:rPr>
        <w:t>отдела</w:t>
      </w:r>
      <w:r w:rsidR="00A60587">
        <w:rPr>
          <w:kern w:val="28"/>
          <w:sz w:val="28"/>
          <w:szCs w:val="28"/>
        </w:rPr>
        <w:t xml:space="preserve"> по молодежной поли</w:t>
      </w:r>
      <w:r w:rsidR="00A5641C">
        <w:rPr>
          <w:kern w:val="28"/>
          <w:sz w:val="28"/>
          <w:szCs w:val="28"/>
        </w:rPr>
        <w:t xml:space="preserve">тике Администрации города Шахты – </w:t>
      </w:r>
      <w:r w:rsidR="00A60587">
        <w:rPr>
          <w:kern w:val="28"/>
          <w:sz w:val="28"/>
          <w:szCs w:val="28"/>
        </w:rPr>
        <w:t>за нарушение части 2 статьи 9.1, статьи 9.3 Областного закона.</w:t>
      </w:r>
    </w:p>
    <w:p w:rsidR="00A60587" w:rsidRDefault="00A60587" w:rsidP="00A60587">
      <w:pPr>
        <w:ind w:right="-1" w:firstLine="708"/>
        <w:jc w:val="both"/>
        <w:rPr>
          <w:kern w:val="28"/>
          <w:sz w:val="28"/>
          <w:szCs w:val="28"/>
        </w:rPr>
      </w:pPr>
      <w:r>
        <w:rPr>
          <w:kern w:val="28"/>
          <w:sz w:val="28"/>
          <w:szCs w:val="28"/>
        </w:rPr>
        <w:t>1</w:t>
      </w:r>
      <w:r w:rsidR="003972EF">
        <w:rPr>
          <w:kern w:val="28"/>
          <w:sz w:val="28"/>
          <w:szCs w:val="28"/>
        </w:rPr>
        <w:t>1</w:t>
      </w:r>
      <w:r>
        <w:rPr>
          <w:kern w:val="28"/>
          <w:sz w:val="28"/>
          <w:szCs w:val="28"/>
        </w:rPr>
        <w:t>.</w:t>
      </w:r>
      <w:r w:rsidRPr="00BF528C">
        <w:rPr>
          <w:kern w:val="28"/>
          <w:sz w:val="28"/>
          <w:szCs w:val="28"/>
        </w:rPr>
        <w:t>Начальник отдела, заместитель начальника отдела, главный специалист отдела муниципального имущества Комитета по управлению имуществом Администрации города Шахты – за нарушение статьи 3.2 Областного закона</w:t>
      </w:r>
      <w:r>
        <w:rPr>
          <w:kern w:val="28"/>
          <w:sz w:val="28"/>
          <w:szCs w:val="28"/>
        </w:rPr>
        <w:t>.</w:t>
      </w:r>
    </w:p>
    <w:p w:rsidR="001D3570" w:rsidRDefault="00A60587" w:rsidP="00A5641C">
      <w:pPr>
        <w:ind w:right="-1" w:firstLine="708"/>
        <w:jc w:val="both"/>
        <w:rPr>
          <w:kern w:val="28"/>
          <w:sz w:val="28"/>
          <w:szCs w:val="28"/>
        </w:rPr>
      </w:pPr>
      <w:r>
        <w:rPr>
          <w:kern w:val="28"/>
          <w:sz w:val="28"/>
          <w:szCs w:val="28"/>
        </w:rPr>
        <w:t>1</w:t>
      </w:r>
      <w:r w:rsidR="003972EF">
        <w:rPr>
          <w:kern w:val="28"/>
          <w:sz w:val="28"/>
          <w:szCs w:val="28"/>
        </w:rPr>
        <w:t>2</w:t>
      </w:r>
      <w:r>
        <w:rPr>
          <w:kern w:val="28"/>
          <w:sz w:val="28"/>
          <w:szCs w:val="28"/>
        </w:rPr>
        <w:t>.</w:t>
      </w:r>
      <w:r w:rsidR="001D3570" w:rsidRPr="001D3570">
        <w:rPr>
          <w:kern w:val="28"/>
          <w:sz w:val="28"/>
          <w:szCs w:val="28"/>
        </w:rPr>
        <w:t>Заместитель начальника отдела, главный специалист, ведущий специалист отдела потребительского рынка Департамента экономики и потребительского р</w:t>
      </w:r>
      <w:r w:rsidR="00A5641C">
        <w:rPr>
          <w:kern w:val="28"/>
          <w:sz w:val="28"/>
          <w:szCs w:val="28"/>
        </w:rPr>
        <w:t xml:space="preserve">ынка Администрации города Шахты – </w:t>
      </w:r>
      <w:r w:rsidR="001D3570" w:rsidRPr="001D3570">
        <w:rPr>
          <w:kern w:val="28"/>
          <w:sz w:val="28"/>
          <w:szCs w:val="28"/>
        </w:rPr>
        <w:t>за нарушение статей 8.1, 8.2, 8.10 Областного закона.</w:t>
      </w:r>
    </w:p>
    <w:p w:rsidR="00A60587" w:rsidRDefault="00A60587" w:rsidP="00A5641C">
      <w:pPr>
        <w:ind w:right="-1" w:firstLine="708"/>
        <w:jc w:val="both"/>
        <w:rPr>
          <w:kern w:val="28"/>
          <w:sz w:val="28"/>
          <w:szCs w:val="28"/>
        </w:rPr>
      </w:pPr>
      <w:r>
        <w:rPr>
          <w:kern w:val="28"/>
          <w:sz w:val="28"/>
          <w:szCs w:val="28"/>
        </w:rPr>
        <w:t>1</w:t>
      </w:r>
      <w:r w:rsidR="003972EF">
        <w:rPr>
          <w:kern w:val="28"/>
          <w:sz w:val="28"/>
          <w:szCs w:val="28"/>
        </w:rPr>
        <w:t>3</w:t>
      </w:r>
      <w:r>
        <w:rPr>
          <w:kern w:val="28"/>
          <w:sz w:val="28"/>
          <w:szCs w:val="28"/>
        </w:rPr>
        <w:t>.</w:t>
      </w:r>
      <w:r w:rsidR="001D3570" w:rsidRPr="001D3570">
        <w:rPr>
          <w:kern w:val="28"/>
          <w:sz w:val="28"/>
          <w:szCs w:val="28"/>
        </w:rPr>
        <w:t>Начальник отдела, заместитель начальника, главный специалист, ведущий специалист Контрольно-ревизионного отдела Департамента финансов города Шахты, осуществляющие функции муници</w:t>
      </w:r>
      <w:r w:rsidR="00A5641C">
        <w:rPr>
          <w:kern w:val="28"/>
          <w:sz w:val="28"/>
          <w:szCs w:val="28"/>
        </w:rPr>
        <w:t xml:space="preserve">пального финансового контроля – </w:t>
      </w:r>
      <w:r w:rsidR="001D3570" w:rsidRPr="001D3570">
        <w:rPr>
          <w:kern w:val="28"/>
          <w:sz w:val="28"/>
          <w:szCs w:val="28"/>
        </w:rPr>
        <w:t>об административных правонарушениях, пр</w:t>
      </w:r>
      <w:r w:rsidR="00A5641C">
        <w:rPr>
          <w:kern w:val="28"/>
          <w:sz w:val="28"/>
          <w:szCs w:val="28"/>
        </w:rPr>
        <w:t xml:space="preserve">едусмотренных статьями 5.21, статьями </w:t>
      </w:r>
      <w:r w:rsidR="001D3570" w:rsidRPr="001D3570">
        <w:rPr>
          <w:kern w:val="28"/>
          <w:sz w:val="28"/>
          <w:szCs w:val="28"/>
        </w:rPr>
        <w:t>7.32.6, 15.1, 15.14 - 15.15.16, частью 1 статьи 19.4, статьи 19.4.1, частью 20 и 20.1 статьи 19.5, статьями 19.6 и 19.7 Кодекса Российской Федерации об административных правонарушениях</w:t>
      </w:r>
      <w:r w:rsidR="001D3570">
        <w:rPr>
          <w:kern w:val="28"/>
          <w:sz w:val="28"/>
          <w:szCs w:val="28"/>
        </w:rPr>
        <w:t>.</w:t>
      </w:r>
    </w:p>
    <w:p w:rsidR="001D3570" w:rsidRDefault="001D3570" w:rsidP="00A5641C">
      <w:pPr>
        <w:ind w:right="-1" w:firstLine="708"/>
        <w:jc w:val="both"/>
        <w:rPr>
          <w:sz w:val="28"/>
          <w:szCs w:val="28"/>
        </w:rPr>
      </w:pPr>
      <w:r>
        <w:rPr>
          <w:sz w:val="28"/>
          <w:szCs w:val="28"/>
        </w:rPr>
        <w:t>1</w:t>
      </w:r>
      <w:r w:rsidR="003972EF">
        <w:rPr>
          <w:sz w:val="28"/>
          <w:szCs w:val="28"/>
        </w:rPr>
        <w:t>4</w:t>
      </w:r>
      <w:r w:rsidR="00A5641C">
        <w:rPr>
          <w:sz w:val="28"/>
          <w:szCs w:val="28"/>
        </w:rPr>
        <w:t>.</w:t>
      </w:r>
      <w:r w:rsidRPr="001D3570">
        <w:rPr>
          <w:sz w:val="28"/>
          <w:szCs w:val="28"/>
        </w:rPr>
        <w:t>Заведующий сектором, главный специалист сектора координации нестационарных торговых объектов Департамента экономики и потребительского р</w:t>
      </w:r>
      <w:r w:rsidR="00A5641C">
        <w:rPr>
          <w:sz w:val="28"/>
          <w:szCs w:val="28"/>
        </w:rPr>
        <w:t xml:space="preserve">ынка Администрации города Шахты – </w:t>
      </w:r>
      <w:r w:rsidRPr="001D3570">
        <w:rPr>
          <w:sz w:val="28"/>
          <w:szCs w:val="28"/>
        </w:rPr>
        <w:t>за нарушение статей 8.1, 8.2, 8.10 Областного закона</w:t>
      </w:r>
      <w:r>
        <w:rPr>
          <w:sz w:val="28"/>
          <w:szCs w:val="28"/>
        </w:rPr>
        <w:t>.</w:t>
      </w:r>
    </w:p>
    <w:p w:rsidR="00A60587" w:rsidRDefault="00A60587" w:rsidP="00A60587">
      <w:pPr>
        <w:ind w:right="-262"/>
        <w:jc w:val="both"/>
        <w:rPr>
          <w:kern w:val="28"/>
          <w:sz w:val="28"/>
          <w:szCs w:val="28"/>
        </w:rPr>
      </w:pPr>
      <w:r>
        <w:rPr>
          <w:kern w:val="28"/>
          <w:sz w:val="28"/>
          <w:szCs w:val="28"/>
        </w:rPr>
        <w:t xml:space="preserve">     </w:t>
      </w:r>
    </w:p>
    <w:p w:rsidR="00A60587" w:rsidRDefault="00A60587" w:rsidP="00A60587">
      <w:pPr>
        <w:ind w:right="-262"/>
        <w:jc w:val="both"/>
        <w:rPr>
          <w:sz w:val="28"/>
          <w:szCs w:val="28"/>
        </w:rPr>
      </w:pPr>
    </w:p>
    <w:p w:rsidR="003D1185" w:rsidRDefault="003D1185" w:rsidP="003D1185">
      <w:pPr>
        <w:jc w:val="both"/>
        <w:rPr>
          <w:sz w:val="28"/>
          <w:szCs w:val="28"/>
        </w:rPr>
      </w:pPr>
      <w:r>
        <w:rPr>
          <w:sz w:val="28"/>
          <w:szCs w:val="28"/>
        </w:rPr>
        <w:t>Заместитель главы Администрации</w:t>
      </w:r>
    </w:p>
    <w:p w:rsidR="003D1185" w:rsidRDefault="003D1185" w:rsidP="003D1185">
      <w:pPr>
        <w:jc w:val="both"/>
        <w:rPr>
          <w:sz w:val="28"/>
          <w:szCs w:val="28"/>
        </w:rPr>
      </w:pPr>
      <w:r>
        <w:rPr>
          <w:sz w:val="28"/>
          <w:szCs w:val="28"/>
        </w:rPr>
        <w:t>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023897" w:rsidRDefault="00023897" w:rsidP="00023897">
      <w:pPr>
        <w:ind w:right="-2"/>
        <w:rPr>
          <w:sz w:val="28"/>
        </w:rPr>
      </w:pPr>
    </w:p>
    <w:p w:rsidR="00023897" w:rsidRDefault="00023897" w:rsidP="00A60587">
      <w:pPr>
        <w:ind w:right="-262"/>
        <w:jc w:val="both"/>
        <w:rPr>
          <w:sz w:val="28"/>
          <w:szCs w:val="28"/>
        </w:rPr>
      </w:pPr>
    </w:p>
    <w:p w:rsidR="0013590E" w:rsidRPr="009551DE" w:rsidRDefault="0013590E" w:rsidP="00096DF2">
      <w:pPr>
        <w:ind w:left="-56" w:right="-2"/>
        <w:jc w:val="center"/>
      </w:pPr>
    </w:p>
    <w:sectPr w:rsidR="0013590E" w:rsidRPr="009551DE" w:rsidSect="00096D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9FF" w:rsidRDefault="00C809FF">
      <w:r>
        <w:separator/>
      </w:r>
    </w:p>
  </w:endnote>
  <w:endnote w:type="continuationSeparator" w:id="0">
    <w:p w:rsidR="00C809FF" w:rsidRDefault="00C80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9FF" w:rsidRDefault="00C809FF">
      <w:r>
        <w:separator/>
      </w:r>
    </w:p>
  </w:footnote>
  <w:footnote w:type="continuationSeparator" w:id="0">
    <w:p w:rsidR="00C809FF" w:rsidRDefault="00C80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40F"/>
    <w:rsid w:val="00023897"/>
    <w:rsid w:val="000637CA"/>
    <w:rsid w:val="00096DF2"/>
    <w:rsid w:val="000A75B3"/>
    <w:rsid w:val="000E7486"/>
    <w:rsid w:val="000F19CB"/>
    <w:rsid w:val="001233B1"/>
    <w:rsid w:val="00133D09"/>
    <w:rsid w:val="0013590E"/>
    <w:rsid w:val="00185598"/>
    <w:rsid w:val="001C1E95"/>
    <w:rsid w:val="001D3570"/>
    <w:rsid w:val="001E128E"/>
    <w:rsid w:val="002441FD"/>
    <w:rsid w:val="002801CA"/>
    <w:rsid w:val="00284657"/>
    <w:rsid w:val="002C59B7"/>
    <w:rsid w:val="002D69CA"/>
    <w:rsid w:val="00314A68"/>
    <w:rsid w:val="003363B8"/>
    <w:rsid w:val="003432B0"/>
    <w:rsid w:val="003434F3"/>
    <w:rsid w:val="00345565"/>
    <w:rsid w:val="00363625"/>
    <w:rsid w:val="00367E54"/>
    <w:rsid w:val="00391E2B"/>
    <w:rsid w:val="003972EF"/>
    <w:rsid w:val="003A3F5D"/>
    <w:rsid w:val="003D1185"/>
    <w:rsid w:val="003F55ED"/>
    <w:rsid w:val="004752B7"/>
    <w:rsid w:val="00485382"/>
    <w:rsid w:val="00490C06"/>
    <w:rsid w:val="00504604"/>
    <w:rsid w:val="00533708"/>
    <w:rsid w:val="005E753D"/>
    <w:rsid w:val="0062728E"/>
    <w:rsid w:val="00635CE7"/>
    <w:rsid w:val="00673D35"/>
    <w:rsid w:val="006C32EE"/>
    <w:rsid w:val="007471E1"/>
    <w:rsid w:val="007B49A8"/>
    <w:rsid w:val="007C54A7"/>
    <w:rsid w:val="007C5A5C"/>
    <w:rsid w:val="007D1559"/>
    <w:rsid w:val="007D6C0B"/>
    <w:rsid w:val="00840646"/>
    <w:rsid w:val="0086339A"/>
    <w:rsid w:val="00893FC7"/>
    <w:rsid w:val="008A14DF"/>
    <w:rsid w:val="00936F71"/>
    <w:rsid w:val="00940E87"/>
    <w:rsid w:val="00944F46"/>
    <w:rsid w:val="009471A2"/>
    <w:rsid w:val="009577DB"/>
    <w:rsid w:val="009D0027"/>
    <w:rsid w:val="00A43BA8"/>
    <w:rsid w:val="00A466E2"/>
    <w:rsid w:val="00A546AE"/>
    <w:rsid w:val="00A5641C"/>
    <w:rsid w:val="00A60587"/>
    <w:rsid w:val="00AC1B27"/>
    <w:rsid w:val="00AC65C7"/>
    <w:rsid w:val="00AD77AE"/>
    <w:rsid w:val="00AE43DD"/>
    <w:rsid w:val="00AE540F"/>
    <w:rsid w:val="00AF3A21"/>
    <w:rsid w:val="00B05883"/>
    <w:rsid w:val="00B17B30"/>
    <w:rsid w:val="00B44181"/>
    <w:rsid w:val="00BA788B"/>
    <w:rsid w:val="00BC7B12"/>
    <w:rsid w:val="00C07D68"/>
    <w:rsid w:val="00C61569"/>
    <w:rsid w:val="00C72831"/>
    <w:rsid w:val="00C809FF"/>
    <w:rsid w:val="00CA0797"/>
    <w:rsid w:val="00CC2D0C"/>
    <w:rsid w:val="00CC4FF9"/>
    <w:rsid w:val="00CE1AF8"/>
    <w:rsid w:val="00D334A0"/>
    <w:rsid w:val="00D543BC"/>
    <w:rsid w:val="00D54580"/>
    <w:rsid w:val="00DA0209"/>
    <w:rsid w:val="00DC1A9F"/>
    <w:rsid w:val="00DE2BCE"/>
    <w:rsid w:val="00DF21D9"/>
    <w:rsid w:val="00E07DED"/>
    <w:rsid w:val="00E40DB6"/>
    <w:rsid w:val="00E91D32"/>
    <w:rsid w:val="00ED63AD"/>
    <w:rsid w:val="00F1149E"/>
    <w:rsid w:val="00F240F3"/>
    <w:rsid w:val="00FB4474"/>
    <w:rsid w:val="00FB588B"/>
    <w:rsid w:val="00FC3198"/>
    <w:rsid w:val="00FF1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C7CB6"/>
  <w15:docId w15:val="{FB97EA7C-215F-46A1-A4C3-6E1956525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List Paragraph"/>
    <w:basedOn w:val="a"/>
    <w:uiPriority w:val="34"/>
    <w:qFormat/>
    <w:rsid w:val="003972EF"/>
    <w:pPr>
      <w:ind w:left="720"/>
      <w:contextualSpacing/>
    </w:pPr>
  </w:style>
  <w:style w:type="paragraph" w:styleId="a7">
    <w:name w:val="No Spacing"/>
    <w:uiPriority w:val="1"/>
    <w:qFormat/>
    <w:rsid w:val="003D11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646334">
      <w:bodyDiv w:val="1"/>
      <w:marLeft w:val="0"/>
      <w:marRight w:val="0"/>
      <w:marTop w:val="0"/>
      <w:marBottom w:val="0"/>
      <w:divBdr>
        <w:top w:val="none" w:sz="0" w:space="0" w:color="auto"/>
        <w:left w:val="none" w:sz="0" w:space="0" w:color="auto"/>
        <w:bottom w:val="none" w:sz="0" w:space="0" w:color="auto"/>
        <w:right w:val="none" w:sz="0" w:space="0" w:color="auto"/>
      </w:divBdr>
    </w:div>
    <w:div w:id="1252931924">
      <w:bodyDiv w:val="1"/>
      <w:marLeft w:val="0"/>
      <w:marRight w:val="0"/>
      <w:marTop w:val="0"/>
      <w:marBottom w:val="0"/>
      <w:divBdr>
        <w:top w:val="none" w:sz="0" w:space="0" w:color="auto"/>
        <w:left w:val="none" w:sz="0" w:space="0" w:color="auto"/>
        <w:bottom w:val="none" w:sz="0" w:space="0" w:color="auto"/>
        <w:right w:val="none" w:sz="0" w:space="0" w:color="auto"/>
      </w:divBdr>
    </w:div>
    <w:div w:id="1376390000">
      <w:bodyDiv w:val="1"/>
      <w:marLeft w:val="0"/>
      <w:marRight w:val="0"/>
      <w:marTop w:val="0"/>
      <w:marBottom w:val="0"/>
      <w:divBdr>
        <w:top w:val="none" w:sz="0" w:space="0" w:color="auto"/>
        <w:left w:val="none" w:sz="0" w:space="0" w:color="auto"/>
        <w:bottom w:val="none" w:sz="0" w:space="0" w:color="auto"/>
        <w:right w:val="none" w:sz="0" w:space="0" w:color="auto"/>
      </w:divBdr>
    </w:div>
    <w:div w:id="18475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5115</Characters>
  <Application>Microsoft Office Word</Application>
  <DocSecurity>4</DocSecurity>
  <Lines>42</Lines>
  <Paragraphs>11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2020-12-08T13:37:00Z</cp:lastPrinted>
  <dcterms:created xsi:type="dcterms:W3CDTF">2025-03-21T07:31:00Z</dcterms:created>
  <dcterms:modified xsi:type="dcterms:W3CDTF">2025-03-21T07:31:00Z</dcterms:modified>
</cp:coreProperties>
</file>