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3C02" w:rsidRPr="0063658E" w:rsidRDefault="00FC3C02" w:rsidP="00FC3C02">
      <w:pPr>
        <w:jc w:val="center"/>
        <w:outlineLvl w:val="0"/>
        <w:rPr>
          <w:b/>
          <w:spacing w:val="38"/>
          <w:sz w:val="24"/>
          <w:szCs w:val="24"/>
        </w:rPr>
      </w:pPr>
      <w:r>
        <w:rPr>
          <w:b/>
          <w:noProof/>
          <w:spacing w:val="60"/>
          <w:sz w:val="36"/>
          <w:szCs w:val="36"/>
        </w:rPr>
        <w:drawing>
          <wp:anchor distT="0" distB="0" distL="114300" distR="114300" simplePos="0" relativeHeight="251659264" behindDoc="0" locked="0" layoutInCell="1" allowOverlap="1" wp14:anchorId="29916042" wp14:editId="49269A12">
            <wp:simplePos x="0" y="0"/>
            <wp:positionH relativeFrom="column">
              <wp:posOffset>2708910</wp:posOffset>
            </wp:positionH>
            <wp:positionV relativeFrom="paragraph">
              <wp:posOffset>-3810</wp:posOffset>
            </wp:positionV>
            <wp:extent cx="731520" cy="914400"/>
            <wp:effectExtent l="0" t="0" r="0" b="0"/>
            <wp:wrapNone/>
            <wp:docPr id="6" name="Рисунок 3" descr="Герб в 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 в блан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3C02" w:rsidRDefault="00FC3C02" w:rsidP="00FC3C02">
      <w:pPr>
        <w:jc w:val="center"/>
        <w:rPr>
          <w:b/>
          <w:spacing w:val="60"/>
          <w:sz w:val="36"/>
          <w:szCs w:val="36"/>
        </w:rPr>
      </w:pPr>
    </w:p>
    <w:p w:rsidR="00FC3C02" w:rsidRDefault="00FC3C02" w:rsidP="00FC3C02">
      <w:pPr>
        <w:jc w:val="center"/>
        <w:rPr>
          <w:b/>
          <w:spacing w:val="60"/>
          <w:sz w:val="36"/>
          <w:szCs w:val="36"/>
        </w:rPr>
      </w:pPr>
    </w:p>
    <w:p w:rsidR="00FC3C02" w:rsidRDefault="00FC3C02" w:rsidP="00FC3C02">
      <w:pPr>
        <w:jc w:val="center"/>
        <w:rPr>
          <w:b/>
          <w:spacing w:val="60"/>
          <w:sz w:val="36"/>
          <w:szCs w:val="36"/>
        </w:rPr>
      </w:pPr>
    </w:p>
    <w:p w:rsidR="00FC3C02" w:rsidRPr="001E207C" w:rsidRDefault="00FC3C02" w:rsidP="00FC3C02">
      <w:pPr>
        <w:jc w:val="center"/>
        <w:rPr>
          <w:b/>
          <w:bCs/>
          <w:spacing w:val="38"/>
          <w:sz w:val="36"/>
          <w:szCs w:val="36"/>
        </w:rPr>
      </w:pPr>
      <w:r w:rsidRPr="001E207C">
        <w:rPr>
          <w:b/>
          <w:bCs/>
          <w:spacing w:val="38"/>
          <w:sz w:val="36"/>
          <w:szCs w:val="36"/>
        </w:rPr>
        <w:t>Администрация города Шахты</w:t>
      </w:r>
    </w:p>
    <w:p w:rsidR="00FC3C02" w:rsidRPr="006D4A91" w:rsidRDefault="00FC3C02" w:rsidP="00FC3C02">
      <w:pPr>
        <w:jc w:val="center"/>
        <w:rPr>
          <w:spacing w:val="60"/>
          <w:sz w:val="26"/>
          <w:szCs w:val="26"/>
        </w:rPr>
      </w:pPr>
    </w:p>
    <w:p w:rsidR="00FC3C02" w:rsidRDefault="00FC3C02" w:rsidP="00FC3C02">
      <w:pPr>
        <w:jc w:val="center"/>
        <w:rPr>
          <w:sz w:val="28"/>
          <w:szCs w:val="28"/>
        </w:rPr>
      </w:pPr>
      <w:r>
        <w:rPr>
          <w:b/>
          <w:spacing w:val="60"/>
          <w:sz w:val="36"/>
          <w:szCs w:val="36"/>
        </w:rPr>
        <w:t>ПОСТАНОВЛЕНИЕ</w:t>
      </w:r>
    </w:p>
    <w:p w:rsidR="00FC3C02" w:rsidRDefault="00FC3C02" w:rsidP="00FC3C02">
      <w:pPr>
        <w:jc w:val="center"/>
        <w:rPr>
          <w:sz w:val="28"/>
          <w:szCs w:val="28"/>
        </w:rPr>
      </w:pPr>
    </w:p>
    <w:p w:rsidR="00FC3C02" w:rsidRPr="001E207C" w:rsidRDefault="00FC3C02" w:rsidP="00FC3C02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317A2B">
        <w:rPr>
          <w:sz w:val="28"/>
          <w:szCs w:val="28"/>
        </w:rPr>
        <w:t>17.02.</w:t>
      </w:r>
      <w:r>
        <w:rPr>
          <w:sz w:val="28"/>
          <w:szCs w:val="28"/>
        </w:rPr>
        <w:t>2025</w:t>
      </w:r>
      <w:r w:rsidRPr="001E207C">
        <w:rPr>
          <w:sz w:val="28"/>
          <w:szCs w:val="28"/>
        </w:rPr>
        <w:t xml:space="preserve"> </w:t>
      </w:r>
      <w:r w:rsidR="00AC7D89">
        <w:rPr>
          <w:sz w:val="28"/>
          <w:szCs w:val="28"/>
        </w:rPr>
        <w:t>№</w:t>
      </w:r>
      <w:bookmarkStart w:id="0" w:name="_GoBack"/>
      <w:bookmarkEnd w:id="0"/>
      <w:r w:rsidR="00317A2B">
        <w:rPr>
          <w:sz w:val="28"/>
          <w:szCs w:val="28"/>
        </w:rPr>
        <w:t>480</w:t>
      </w:r>
    </w:p>
    <w:p w:rsidR="00FC3C02" w:rsidRPr="00FC3C02" w:rsidRDefault="00FC3C02" w:rsidP="00FC3C02">
      <w:pPr>
        <w:jc w:val="center"/>
        <w:rPr>
          <w:b/>
          <w:sz w:val="28"/>
          <w:szCs w:val="28"/>
        </w:rPr>
      </w:pPr>
    </w:p>
    <w:p w:rsidR="00C459C7" w:rsidRPr="00FC3C02" w:rsidRDefault="000F47B4" w:rsidP="00FC3C02">
      <w:pPr>
        <w:jc w:val="center"/>
        <w:rPr>
          <w:b/>
          <w:sz w:val="28"/>
          <w:szCs w:val="28"/>
        </w:rPr>
      </w:pPr>
      <w:r w:rsidRPr="00FC3C02">
        <w:rPr>
          <w:b/>
          <w:sz w:val="28"/>
          <w:szCs w:val="28"/>
        </w:rPr>
        <w:t xml:space="preserve">О подготовке </w:t>
      </w:r>
      <w:bookmarkStart w:id="1" w:name="_Hlk188868805"/>
      <w:r w:rsidR="00F82050" w:rsidRPr="00FC3C02">
        <w:rPr>
          <w:b/>
          <w:sz w:val="28"/>
          <w:szCs w:val="28"/>
        </w:rPr>
        <w:t xml:space="preserve">документации </w:t>
      </w:r>
      <w:bookmarkEnd w:id="1"/>
      <w:r w:rsidR="004011BE" w:rsidRPr="00FC3C02">
        <w:rPr>
          <w:b/>
          <w:sz w:val="28"/>
          <w:szCs w:val="28"/>
        </w:rPr>
        <w:t>по планировке территории, ограниченной</w:t>
      </w:r>
    </w:p>
    <w:p w:rsidR="00E3781E" w:rsidRPr="00FC3C02" w:rsidRDefault="00E3781E" w:rsidP="00A2252F">
      <w:pPr>
        <w:jc w:val="center"/>
        <w:rPr>
          <w:b/>
          <w:sz w:val="28"/>
          <w:szCs w:val="28"/>
        </w:rPr>
      </w:pPr>
      <w:proofErr w:type="spellStart"/>
      <w:r w:rsidRPr="00FC3C02">
        <w:rPr>
          <w:b/>
          <w:sz w:val="28"/>
          <w:szCs w:val="28"/>
        </w:rPr>
        <w:t>ул</w:t>
      </w:r>
      <w:proofErr w:type="gramStart"/>
      <w:r w:rsidRPr="00FC3C02">
        <w:rPr>
          <w:b/>
          <w:sz w:val="28"/>
          <w:szCs w:val="28"/>
        </w:rPr>
        <w:t>.О</w:t>
      </w:r>
      <w:proofErr w:type="gramEnd"/>
      <w:r w:rsidRPr="00FC3C02">
        <w:rPr>
          <w:b/>
          <w:sz w:val="28"/>
          <w:szCs w:val="28"/>
        </w:rPr>
        <w:t>горевского</w:t>
      </w:r>
      <w:proofErr w:type="spellEnd"/>
      <w:r w:rsidRPr="00FC3C02">
        <w:rPr>
          <w:b/>
          <w:sz w:val="28"/>
          <w:szCs w:val="28"/>
        </w:rPr>
        <w:t xml:space="preserve">, </w:t>
      </w:r>
      <w:proofErr w:type="spellStart"/>
      <w:r w:rsidRPr="00FC3C02">
        <w:rPr>
          <w:b/>
          <w:sz w:val="28"/>
          <w:szCs w:val="28"/>
        </w:rPr>
        <w:t>пер.Дундича</w:t>
      </w:r>
      <w:proofErr w:type="spellEnd"/>
      <w:r w:rsidRPr="00FC3C02">
        <w:rPr>
          <w:b/>
          <w:sz w:val="28"/>
          <w:szCs w:val="28"/>
        </w:rPr>
        <w:t xml:space="preserve"> и </w:t>
      </w:r>
      <w:proofErr w:type="spellStart"/>
      <w:r w:rsidRPr="00FC3C02">
        <w:rPr>
          <w:b/>
          <w:sz w:val="28"/>
          <w:szCs w:val="28"/>
        </w:rPr>
        <w:t>пер.Водопроводный</w:t>
      </w:r>
      <w:proofErr w:type="spellEnd"/>
    </w:p>
    <w:p w:rsidR="00973D5B" w:rsidRPr="00FC3C02" w:rsidRDefault="00E3781E" w:rsidP="00FC3C02">
      <w:pPr>
        <w:jc w:val="center"/>
        <w:rPr>
          <w:b/>
          <w:sz w:val="28"/>
          <w:szCs w:val="28"/>
        </w:rPr>
      </w:pPr>
      <w:r w:rsidRPr="00FC3C02">
        <w:rPr>
          <w:b/>
          <w:sz w:val="28"/>
          <w:szCs w:val="28"/>
        </w:rPr>
        <w:t>в городе Шахты Ростовской области</w:t>
      </w:r>
    </w:p>
    <w:p w:rsidR="00E3781E" w:rsidRPr="00FC3C02" w:rsidRDefault="00E3781E" w:rsidP="00FC3C02">
      <w:pPr>
        <w:jc w:val="center"/>
        <w:rPr>
          <w:b/>
          <w:sz w:val="28"/>
          <w:szCs w:val="28"/>
        </w:rPr>
      </w:pPr>
    </w:p>
    <w:p w:rsidR="00D66F57" w:rsidRPr="00FC3C02" w:rsidRDefault="00D66F57" w:rsidP="00A2252F">
      <w:pPr>
        <w:ind w:firstLine="709"/>
        <w:jc w:val="both"/>
        <w:rPr>
          <w:sz w:val="28"/>
          <w:szCs w:val="28"/>
        </w:rPr>
      </w:pPr>
      <w:proofErr w:type="gramStart"/>
      <w:r w:rsidRPr="00FC3C02">
        <w:rPr>
          <w:sz w:val="28"/>
          <w:szCs w:val="28"/>
        </w:rPr>
        <w:t xml:space="preserve">В целях реализации генерального плана городского округа </w:t>
      </w:r>
      <w:bookmarkStart w:id="2" w:name="_Hlk161745613"/>
      <w:r w:rsidRPr="00FC3C02">
        <w:rPr>
          <w:sz w:val="28"/>
          <w:szCs w:val="28"/>
        </w:rPr>
        <w:t>муниципального образования «Город Шахты»</w:t>
      </w:r>
      <w:bookmarkEnd w:id="2"/>
      <w:r w:rsidRPr="00FC3C02">
        <w:rPr>
          <w:sz w:val="28"/>
          <w:szCs w:val="28"/>
        </w:rPr>
        <w:t xml:space="preserve"> на 2008-2015</w:t>
      </w:r>
      <w:r w:rsidR="00F329D8" w:rsidRPr="00FC3C02">
        <w:rPr>
          <w:sz w:val="28"/>
          <w:szCs w:val="28"/>
        </w:rPr>
        <w:t xml:space="preserve"> годы</w:t>
      </w:r>
      <w:r w:rsidRPr="00FC3C02">
        <w:rPr>
          <w:sz w:val="28"/>
          <w:szCs w:val="28"/>
        </w:rPr>
        <w:t>, утвержденного решением городской Думы города Шахты от 25.12.2008</w:t>
      </w:r>
      <w:r w:rsidR="00A32760" w:rsidRPr="00FC3C02">
        <w:rPr>
          <w:sz w:val="28"/>
          <w:szCs w:val="28"/>
        </w:rPr>
        <w:t xml:space="preserve"> №533</w:t>
      </w:r>
      <w:r w:rsidRPr="00FC3C02">
        <w:rPr>
          <w:sz w:val="28"/>
          <w:szCs w:val="28"/>
        </w:rPr>
        <w:t xml:space="preserve">, </w:t>
      </w:r>
      <w:r w:rsidR="00A40876" w:rsidRPr="00FC3C02">
        <w:rPr>
          <w:sz w:val="28"/>
          <w:szCs w:val="28"/>
        </w:rPr>
        <w:t xml:space="preserve">изменения перечня образуемых земельных участков, в том числе возможных способов их образования, </w:t>
      </w:r>
      <w:r w:rsidRPr="00FC3C02">
        <w:rPr>
          <w:sz w:val="28"/>
          <w:szCs w:val="28"/>
        </w:rPr>
        <w:t xml:space="preserve">на основе территориального планирования, градостроительного зонирования и планировки территорий, </w:t>
      </w:r>
      <w:r w:rsidR="000F4F3A" w:rsidRPr="00FC3C02">
        <w:rPr>
          <w:sz w:val="28"/>
          <w:szCs w:val="28"/>
        </w:rPr>
        <w:t>руководствуясь статьями 41, 41.1,</w:t>
      </w:r>
      <w:r w:rsidR="007744EB" w:rsidRPr="00FC3C02">
        <w:rPr>
          <w:sz w:val="28"/>
          <w:szCs w:val="28"/>
        </w:rPr>
        <w:t xml:space="preserve"> 42,</w:t>
      </w:r>
      <w:r w:rsidR="000F4F3A" w:rsidRPr="00FC3C02">
        <w:rPr>
          <w:sz w:val="28"/>
          <w:szCs w:val="28"/>
        </w:rPr>
        <w:t xml:space="preserve"> 43, 45 Градостроительного кодекса Российской Федерации</w:t>
      </w:r>
      <w:r w:rsidR="00165ACE" w:rsidRPr="00FC3C02">
        <w:rPr>
          <w:sz w:val="28"/>
          <w:szCs w:val="28"/>
        </w:rPr>
        <w:t xml:space="preserve">, </w:t>
      </w:r>
      <w:r w:rsidR="00A2252F">
        <w:rPr>
          <w:sz w:val="28"/>
          <w:szCs w:val="28"/>
        </w:rPr>
        <w:t>П</w:t>
      </w:r>
      <w:r w:rsidR="00165ACE" w:rsidRPr="00FC3C02">
        <w:rPr>
          <w:sz w:val="28"/>
          <w:szCs w:val="28"/>
        </w:rPr>
        <w:t>остановлением Правительства Российской Федерации от</w:t>
      </w:r>
      <w:proofErr w:type="gramEnd"/>
      <w:r w:rsidR="00165ACE" w:rsidRPr="00FC3C02">
        <w:rPr>
          <w:sz w:val="28"/>
          <w:szCs w:val="28"/>
        </w:rPr>
        <w:t xml:space="preserve"> </w:t>
      </w:r>
      <w:proofErr w:type="gramStart"/>
      <w:r w:rsidR="00165ACE" w:rsidRPr="00FC3C02">
        <w:rPr>
          <w:sz w:val="28"/>
          <w:szCs w:val="28"/>
        </w:rPr>
        <w:t xml:space="preserve">02.02.2024 №112, </w:t>
      </w:r>
      <w:r w:rsidR="000F4F3A" w:rsidRPr="00FC3C02">
        <w:rPr>
          <w:sz w:val="28"/>
          <w:szCs w:val="28"/>
        </w:rPr>
        <w:t xml:space="preserve">в соответствии с </w:t>
      </w:r>
      <w:r w:rsidRPr="00FC3C02">
        <w:rPr>
          <w:sz w:val="28"/>
          <w:szCs w:val="28"/>
        </w:rPr>
        <w:t>постановлени</w:t>
      </w:r>
      <w:r w:rsidR="000F4F3A" w:rsidRPr="00FC3C02">
        <w:rPr>
          <w:sz w:val="28"/>
          <w:szCs w:val="28"/>
        </w:rPr>
        <w:t>ем</w:t>
      </w:r>
      <w:r w:rsidRPr="00FC3C02">
        <w:rPr>
          <w:sz w:val="28"/>
          <w:szCs w:val="28"/>
        </w:rPr>
        <w:t xml:space="preserve"> Администрации города Шахты от 14.03.</w:t>
      </w:r>
      <w:r w:rsidRPr="00FC3C02">
        <w:rPr>
          <w:sz w:val="28"/>
          <w:szCs w:val="28"/>
        </w:rPr>
        <w:fldChar w:fldCharType="begin"/>
      </w:r>
      <w:r w:rsidRPr="00FC3C02">
        <w:rPr>
          <w:sz w:val="28"/>
          <w:szCs w:val="28"/>
        </w:rPr>
        <w:instrText xml:space="preserve"> CREATEDATE  \@ "yyyy" </w:instrText>
      </w:r>
      <w:r w:rsidRPr="00FC3C02">
        <w:rPr>
          <w:sz w:val="28"/>
          <w:szCs w:val="28"/>
        </w:rPr>
        <w:fldChar w:fldCharType="separate"/>
      </w:r>
      <w:r w:rsidRPr="00FC3C02">
        <w:rPr>
          <w:sz w:val="28"/>
          <w:szCs w:val="28"/>
        </w:rPr>
        <w:t>2013</w:t>
      </w:r>
      <w:r w:rsidRPr="00FC3C02">
        <w:rPr>
          <w:sz w:val="28"/>
          <w:szCs w:val="28"/>
        </w:rPr>
        <w:fldChar w:fldCharType="end"/>
      </w:r>
      <w:r w:rsidR="00D40EAA" w:rsidRPr="00FC3C02">
        <w:rPr>
          <w:sz w:val="28"/>
          <w:szCs w:val="28"/>
        </w:rPr>
        <w:t xml:space="preserve"> №</w:t>
      </w:r>
      <w:r w:rsidRPr="00FC3C02">
        <w:rPr>
          <w:sz w:val="28"/>
          <w:szCs w:val="28"/>
        </w:rPr>
        <w:t xml:space="preserve">1482 «О разработке проекта планировки территории городского округа муниципального образования «Город Шахты», возложении функций разработки и установления линий градостроительного регулирования», </w:t>
      </w:r>
      <w:r w:rsidR="00BB2F8D" w:rsidRPr="00FC3C02">
        <w:rPr>
          <w:sz w:val="28"/>
          <w:szCs w:val="28"/>
        </w:rPr>
        <w:t>на основании обращения МКУ г.Шахты «Шахтыстройзаказчик» в целях обеспечения инженерной инфраструктурой территории в городе Шахты Ростовской области</w:t>
      </w:r>
      <w:r w:rsidR="009E7B95" w:rsidRPr="00FC3C02">
        <w:rPr>
          <w:sz w:val="28"/>
          <w:szCs w:val="28"/>
        </w:rPr>
        <w:t>,</w:t>
      </w:r>
      <w:r w:rsidR="000F4F3A" w:rsidRPr="00FC3C02">
        <w:rPr>
          <w:sz w:val="28"/>
          <w:szCs w:val="28"/>
        </w:rPr>
        <w:t xml:space="preserve"> </w:t>
      </w:r>
      <w:r w:rsidR="00784B95" w:rsidRPr="00FC3C02">
        <w:rPr>
          <w:sz w:val="28"/>
          <w:szCs w:val="28"/>
        </w:rPr>
        <w:t xml:space="preserve">рассмотрев проект задания на разработку документации по планировке территории, </w:t>
      </w:r>
      <w:r w:rsidR="000F4F3A" w:rsidRPr="00FC3C02">
        <w:rPr>
          <w:sz w:val="28"/>
          <w:szCs w:val="28"/>
        </w:rPr>
        <w:t>Администрация города</w:t>
      </w:r>
      <w:proofErr w:type="gramEnd"/>
      <w:r w:rsidR="000F4F3A" w:rsidRPr="00FC3C02">
        <w:rPr>
          <w:sz w:val="28"/>
          <w:szCs w:val="28"/>
        </w:rPr>
        <w:t xml:space="preserve"> Шахты</w:t>
      </w:r>
      <w:r w:rsidR="00BB2F8D" w:rsidRPr="00FC3C02">
        <w:rPr>
          <w:sz w:val="28"/>
          <w:szCs w:val="28"/>
        </w:rPr>
        <w:t xml:space="preserve"> </w:t>
      </w:r>
    </w:p>
    <w:p w:rsidR="00FC3C02" w:rsidRDefault="00FC3C02" w:rsidP="00FC3C02">
      <w:pPr>
        <w:tabs>
          <w:tab w:val="left" w:pos="4678"/>
        </w:tabs>
        <w:jc w:val="center"/>
        <w:rPr>
          <w:b/>
          <w:spacing w:val="60"/>
          <w:sz w:val="28"/>
          <w:szCs w:val="28"/>
        </w:rPr>
      </w:pPr>
    </w:p>
    <w:p w:rsidR="00FC3C02" w:rsidRPr="00BA68B3" w:rsidRDefault="00FC3C02" w:rsidP="00FC3C02">
      <w:pPr>
        <w:tabs>
          <w:tab w:val="left" w:pos="4678"/>
        </w:tabs>
        <w:jc w:val="center"/>
        <w:rPr>
          <w:b/>
          <w:sz w:val="28"/>
          <w:szCs w:val="28"/>
        </w:rPr>
      </w:pPr>
      <w:r w:rsidRPr="00BA68B3">
        <w:rPr>
          <w:b/>
          <w:spacing w:val="60"/>
          <w:sz w:val="28"/>
          <w:szCs w:val="28"/>
        </w:rPr>
        <w:t>ПОСТАНОВЛЯЕТ</w:t>
      </w:r>
      <w:r w:rsidRPr="00BA68B3">
        <w:rPr>
          <w:b/>
          <w:sz w:val="28"/>
          <w:szCs w:val="28"/>
        </w:rPr>
        <w:t>:</w:t>
      </w:r>
    </w:p>
    <w:p w:rsidR="00FC3C02" w:rsidRDefault="00FC3C02" w:rsidP="00FC3C02">
      <w:pPr>
        <w:tabs>
          <w:tab w:val="left" w:pos="4678"/>
        </w:tabs>
        <w:jc w:val="center"/>
        <w:rPr>
          <w:sz w:val="28"/>
          <w:szCs w:val="28"/>
        </w:rPr>
      </w:pPr>
    </w:p>
    <w:p w:rsidR="00D44432" w:rsidRPr="00FC3C02" w:rsidRDefault="008114B0" w:rsidP="0018347B">
      <w:pPr>
        <w:ind w:firstLine="709"/>
        <w:jc w:val="both"/>
        <w:rPr>
          <w:sz w:val="28"/>
          <w:szCs w:val="28"/>
        </w:rPr>
      </w:pPr>
      <w:r w:rsidRPr="00FC3C02">
        <w:rPr>
          <w:sz w:val="28"/>
          <w:szCs w:val="28"/>
        </w:rPr>
        <w:t>1.</w:t>
      </w:r>
      <w:r w:rsidR="00A40876" w:rsidRPr="00FC3C02">
        <w:rPr>
          <w:sz w:val="28"/>
          <w:szCs w:val="28"/>
        </w:rPr>
        <w:t>Р</w:t>
      </w:r>
      <w:r w:rsidR="00165ACE" w:rsidRPr="00FC3C02">
        <w:rPr>
          <w:sz w:val="28"/>
          <w:szCs w:val="28"/>
        </w:rPr>
        <w:t>азрешить з</w:t>
      </w:r>
      <w:r w:rsidR="00776D95" w:rsidRPr="00FC3C02">
        <w:rPr>
          <w:sz w:val="28"/>
          <w:szCs w:val="28"/>
        </w:rPr>
        <w:t xml:space="preserve">аявителю </w:t>
      </w:r>
      <w:r w:rsidR="00BB2F8D" w:rsidRPr="00FC3C02">
        <w:rPr>
          <w:sz w:val="28"/>
          <w:szCs w:val="28"/>
        </w:rPr>
        <w:t>МКУ г.Шахты «Шахтыстройзаказчик»</w:t>
      </w:r>
      <w:r w:rsidR="00D24CDB" w:rsidRPr="00FC3C02">
        <w:rPr>
          <w:sz w:val="28"/>
          <w:szCs w:val="28"/>
        </w:rPr>
        <w:t xml:space="preserve"> </w:t>
      </w:r>
      <w:r w:rsidR="00A40876" w:rsidRPr="00FC3C02">
        <w:rPr>
          <w:sz w:val="28"/>
          <w:szCs w:val="28"/>
        </w:rPr>
        <w:t>подготовку</w:t>
      </w:r>
      <w:r w:rsidR="00776D95" w:rsidRPr="00FC3C02">
        <w:rPr>
          <w:sz w:val="28"/>
          <w:szCs w:val="28"/>
        </w:rPr>
        <w:t xml:space="preserve"> </w:t>
      </w:r>
      <w:r w:rsidR="004011BE" w:rsidRPr="00FC3C02">
        <w:rPr>
          <w:sz w:val="28"/>
          <w:szCs w:val="28"/>
        </w:rPr>
        <w:t xml:space="preserve">документации по планировке территории, ограниченной </w:t>
      </w:r>
      <w:proofErr w:type="spellStart"/>
      <w:r w:rsidR="00E3781E" w:rsidRPr="00FC3C02">
        <w:rPr>
          <w:sz w:val="28"/>
          <w:szCs w:val="28"/>
        </w:rPr>
        <w:t>ул</w:t>
      </w:r>
      <w:proofErr w:type="gramStart"/>
      <w:r w:rsidR="00E3781E" w:rsidRPr="00FC3C02">
        <w:rPr>
          <w:sz w:val="28"/>
          <w:szCs w:val="28"/>
        </w:rPr>
        <w:t>.О</w:t>
      </w:r>
      <w:proofErr w:type="gramEnd"/>
      <w:r w:rsidR="00E3781E" w:rsidRPr="00FC3C02">
        <w:rPr>
          <w:sz w:val="28"/>
          <w:szCs w:val="28"/>
        </w:rPr>
        <w:t>горевского</w:t>
      </w:r>
      <w:proofErr w:type="spellEnd"/>
      <w:r w:rsidR="00E3781E" w:rsidRPr="00FC3C02">
        <w:rPr>
          <w:sz w:val="28"/>
          <w:szCs w:val="28"/>
        </w:rPr>
        <w:t xml:space="preserve">, </w:t>
      </w:r>
      <w:proofErr w:type="spellStart"/>
      <w:r w:rsidR="00E3781E" w:rsidRPr="00FC3C02">
        <w:rPr>
          <w:sz w:val="28"/>
          <w:szCs w:val="28"/>
        </w:rPr>
        <w:t>пер.Дундича</w:t>
      </w:r>
      <w:proofErr w:type="spellEnd"/>
      <w:r w:rsidR="00E3781E" w:rsidRPr="00FC3C02">
        <w:rPr>
          <w:sz w:val="28"/>
          <w:szCs w:val="28"/>
        </w:rPr>
        <w:t xml:space="preserve"> и </w:t>
      </w:r>
      <w:proofErr w:type="spellStart"/>
      <w:r w:rsidR="00E3781E" w:rsidRPr="00FC3C02">
        <w:rPr>
          <w:sz w:val="28"/>
          <w:szCs w:val="28"/>
        </w:rPr>
        <w:t>пер.Водопроводный</w:t>
      </w:r>
      <w:proofErr w:type="spellEnd"/>
      <w:r w:rsidR="00E3781E" w:rsidRPr="00FC3C02">
        <w:rPr>
          <w:sz w:val="28"/>
          <w:szCs w:val="28"/>
        </w:rPr>
        <w:t xml:space="preserve"> в городе Шахты Ростовской области</w:t>
      </w:r>
      <w:r w:rsidR="004011BE" w:rsidRPr="00FC3C02">
        <w:rPr>
          <w:sz w:val="28"/>
          <w:szCs w:val="28"/>
        </w:rPr>
        <w:t xml:space="preserve"> </w:t>
      </w:r>
      <w:r w:rsidR="00A40876" w:rsidRPr="00FC3C02">
        <w:rPr>
          <w:sz w:val="28"/>
          <w:szCs w:val="28"/>
        </w:rPr>
        <w:t>за счет собственных средств</w:t>
      </w:r>
      <w:r w:rsidR="007A5610" w:rsidRPr="00FC3C02">
        <w:rPr>
          <w:sz w:val="28"/>
          <w:szCs w:val="28"/>
        </w:rPr>
        <w:t>.</w:t>
      </w:r>
      <w:r w:rsidR="00973D5B" w:rsidRPr="00FC3C02">
        <w:rPr>
          <w:sz w:val="28"/>
          <w:szCs w:val="28"/>
        </w:rPr>
        <w:t xml:space="preserve"> </w:t>
      </w:r>
    </w:p>
    <w:p w:rsidR="00784B95" w:rsidRPr="00FC3C02" w:rsidRDefault="00784B95" w:rsidP="00A2252F">
      <w:pPr>
        <w:ind w:firstLine="709"/>
        <w:jc w:val="both"/>
        <w:rPr>
          <w:sz w:val="28"/>
          <w:szCs w:val="28"/>
        </w:rPr>
      </w:pPr>
      <w:r w:rsidRPr="00FC3C02">
        <w:rPr>
          <w:sz w:val="28"/>
          <w:szCs w:val="28"/>
        </w:rPr>
        <w:t xml:space="preserve">2.Утвердить задание на разработку документации по планировке территории </w:t>
      </w:r>
      <w:r w:rsidR="000F4C8A" w:rsidRPr="00FC3C02">
        <w:rPr>
          <w:sz w:val="28"/>
          <w:szCs w:val="28"/>
        </w:rPr>
        <w:t>согласно</w:t>
      </w:r>
      <w:r w:rsidRPr="00FC3C02">
        <w:rPr>
          <w:sz w:val="28"/>
          <w:szCs w:val="28"/>
        </w:rPr>
        <w:t xml:space="preserve"> </w:t>
      </w:r>
      <w:r w:rsidR="000F4C8A" w:rsidRPr="00FC3C02">
        <w:rPr>
          <w:sz w:val="28"/>
          <w:szCs w:val="28"/>
        </w:rPr>
        <w:t xml:space="preserve">приложению </w:t>
      </w:r>
      <w:r w:rsidR="00A2252F">
        <w:rPr>
          <w:sz w:val="28"/>
          <w:szCs w:val="28"/>
        </w:rPr>
        <w:t>№</w:t>
      </w:r>
      <w:r w:rsidR="000E2DCF" w:rsidRPr="00FC3C02">
        <w:rPr>
          <w:sz w:val="28"/>
          <w:szCs w:val="28"/>
        </w:rPr>
        <w:t xml:space="preserve">1 </w:t>
      </w:r>
      <w:r w:rsidR="000F4C8A" w:rsidRPr="00FC3C02">
        <w:rPr>
          <w:sz w:val="28"/>
          <w:szCs w:val="28"/>
        </w:rPr>
        <w:t>к настоящему постановлению.</w:t>
      </w:r>
    </w:p>
    <w:p w:rsidR="000E2DCF" w:rsidRPr="00FC3C02" w:rsidRDefault="000E2DCF" w:rsidP="00FC3C02">
      <w:pPr>
        <w:ind w:firstLine="709"/>
        <w:jc w:val="both"/>
        <w:rPr>
          <w:sz w:val="28"/>
          <w:szCs w:val="28"/>
        </w:rPr>
      </w:pPr>
      <w:r w:rsidRPr="00FC3C02">
        <w:rPr>
          <w:sz w:val="28"/>
          <w:szCs w:val="28"/>
        </w:rPr>
        <w:t xml:space="preserve">3.Границы разработки документации по планировке территории согласно приложению </w:t>
      </w:r>
      <w:r w:rsidR="00A2252F">
        <w:rPr>
          <w:sz w:val="28"/>
          <w:szCs w:val="28"/>
        </w:rPr>
        <w:t>№</w:t>
      </w:r>
      <w:r w:rsidRPr="00FC3C02">
        <w:rPr>
          <w:sz w:val="28"/>
          <w:szCs w:val="28"/>
        </w:rPr>
        <w:t>2 к настоящему постановлению.</w:t>
      </w:r>
    </w:p>
    <w:p w:rsidR="00406D58" w:rsidRPr="00FC3C02" w:rsidRDefault="000E2DCF" w:rsidP="00FC3C02">
      <w:pPr>
        <w:ind w:firstLine="709"/>
        <w:jc w:val="both"/>
        <w:rPr>
          <w:sz w:val="28"/>
          <w:szCs w:val="28"/>
        </w:rPr>
      </w:pPr>
      <w:r w:rsidRPr="00FC3C02">
        <w:rPr>
          <w:sz w:val="28"/>
          <w:szCs w:val="28"/>
        </w:rPr>
        <w:lastRenderedPageBreak/>
        <w:t>4</w:t>
      </w:r>
      <w:r w:rsidR="00DD49A6" w:rsidRPr="00FC3C02">
        <w:rPr>
          <w:sz w:val="28"/>
          <w:szCs w:val="28"/>
        </w:rPr>
        <w:t>.</w:t>
      </w:r>
      <w:r w:rsidR="004C1FF3" w:rsidRPr="00FC3C02">
        <w:rPr>
          <w:sz w:val="28"/>
          <w:szCs w:val="28"/>
        </w:rPr>
        <w:t xml:space="preserve">Настоящее </w:t>
      </w:r>
      <w:r w:rsidR="00A2252F">
        <w:rPr>
          <w:sz w:val="28"/>
          <w:szCs w:val="28"/>
        </w:rPr>
        <w:t>п</w:t>
      </w:r>
      <w:r w:rsidR="004C1FF3" w:rsidRPr="00FC3C02">
        <w:rPr>
          <w:sz w:val="28"/>
          <w:szCs w:val="28"/>
        </w:rPr>
        <w:t>остановление подлежит опубликованию в газете «Шахтинские известия» и размещению на официальном сайте Администрации города Шахты в информационно-телекоммуникационной сети «Интернет».</w:t>
      </w:r>
    </w:p>
    <w:p w:rsidR="00406D58" w:rsidRPr="00FC3C02" w:rsidRDefault="000E2DCF" w:rsidP="0018347B">
      <w:pPr>
        <w:ind w:firstLine="709"/>
        <w:jc w:val="both"/>
        <w:rPr>
          <w:sz w:val="28"/>
          <w:szCs w:val="28"/>
        </w:rPr>
      </w:pPr>
      <w:r w:rsidRPr="00FC3C02">
        <w:rPr>
          <w:sz w:val="28"/>
          <w:szCs w:val="28"/>
        </w:rPr>
        <w:t>5</w:t>
      </w:r>
      <w:r w:rsidR="00406D58" w:rsidRPr="00FC3C02">
        <w:rPr>
          <w:sz w:val="28"/>
          <w:szCs w:val="28"/>
        </w:rPr>
        <w:t>.</w:t>
      </w:r>
      <w:proofErr w:type="gramStart"/>
      <w:r w:rsidR="007F60F9" w:rsidRPr="00FC3C02">
        <w:rPr>
          <w:sz w:val="28"/>
          <w:szCs w:val="28"/>
        </w:rPr>
        <w:t>Контроль за</w:t>
      </w:r>
      <w:proofErr w:type="gramEnd"/>
      <w:r w:rsidR="007F60F9" w:rsidRPr="00FC3C02">
        <w:rPr>
          <w:sz w:val="28"/>
          <w:szCs w:val="28"/>
        </w:rPr>
        <w:t xml:space="preserve"> исполнением постановления возложить на заместителя главы Администрации </w:t>
      </w:r>
      <w:r w:rsidR="00301211" w:rsidRPr="00FC3C02">
        <w:rPr>
          <w:sz w:val="28"/>
          <w:szCs w:val="28"/>
        </w:rPr>
        <w:t>Третьякова</w:t>
      </w:r>
      <w:r w:rsidR="00F16AB8" w:rsidRPr="00FC3C02">
        <w:rPr>
          <w:sz w:val="28"/>
          <w:szCs w:val="28"/>
        </w:rPr>
        <w:t xml:space="preserve"> Д.А.</w:t>
      </w:r>
      <w:r w:rsidR="007F60F9" w:rsidRPr="00FC3C02">
        <w:rPr>
          <w:sz w:val="28"/>
          <w:szCs w:val="28"/>
        </w:rPr>
        <w:t xml:space="preserve"> </w:t>
      </w:r>
    </w:p>
    <w:p w:rsidR="00FC3C02" w:rsidRDefault="00FC3C02" w:rsidP="00FC3C02">
      <w:pPr>
        <w:rPr>
          <w:sz w:val="28"/>
        </w:rPr>
      </w:pPr>
    </w:p>
    <w:p w:rsidR="00FC3C02" w:rsidRDefault="00FC3C02" w:rsidP="00FC3C02">
      <w:pPr>
        <w:rPr>
          <w:sz w:val="28"/>
        </w:rPr>
      </w:pPr>
    </w:p>
    <w:p w:rsidR="00FC3C02" w:rsidRPr="00872810" w:rsidRDefault="00FC3C02" w:rsidP="00FC3C02">
      <w:pPr>
        <w:tabs>
          <w:tab w:val="left" w:pos="993"/>
        </w:tabs>
        <w:ind w:right="-1"/>
        <w:jc w:val="both"/>
        <w:rPr>
          <w:sz w:val="28"/>
          <w:szCs w:val="28"/>
        </w:rPr>
      </w:pPr>
      <w:proofErr w:type="spellStart"/>
      <w:r w:rsidRPr="00872810">
        <w:rPr>
          <w:sz w:val="28"/>
          <w:szCs w:val="28"/>
        </w:rPr>
        <w:t>И.о</w:t>
      </w:r>
      <w:proofErr w:type="spellEnd"/>
      <w:r w:rsidRPr="00872810">
        <w:rPr>
          <w:sz w:val="28"/>
          <w:szCs w:val="28"/>
        </w:rPr>
        <w:t>. главы Администрации</w:t>
      </w:r>
    </w:p>
    <w:p w:rsidR="00FC3C02" w:rsidRDefault="00FC3C02" w:rsidP="00FC3C02">
      <w:pPr>
        <w:tabs>
          <w:tab w:val="left" w:pos="993"/>
        </w:tabs>
        <w:ind w:right="-1"/>
        <w:jc w:val="both"/>
        <w:rPr>
          <w:sz w:val="28"/>
          <w:szCs w:val="28"/>
        </w:rPr>
      </w:pPr>
      <w:r w:rsidRPr="00872810">
        <w:rPr>
          <w:sz w:val="28"/>
          <w:szCs w:val="28"/>
        </w:rPr>
        <w:t xml:space="preserve">          города Шахты                                                                                  В.Б. Петров</w:t>
      </w:r>
    </w:p>
    <w:p w:rsidR="00FC3C02" w:rsidRDefault="00FC3C02" w:rsidP="00FC3C02">
      <w:pPr>
        <w:tabs>
          <w:tab w:val="left" w:pos="4678"/>
        </w:tabs>
        <w:rPr>
          <w:sz w:val="28"/>
          <w:szCs w:val="28"/>
        </w:rPr>
      </w:pPr>
    </w:p>
    <w:p w:rsidR="00FC3C02" w:rsidRPr="00A2252F" w:rsidRDefault="00FC3C02" w:rsidP="00FC3C02">
      <w:pPr>
        <w:tabs>
          <w:tab w:val="left" w:pos="4678"/>
        </w:tabs>
        <w:rPr>
          <w:sz w:val="28"/>
          <w:szCs w:val="28"/>
        </w:rPr>
      </w:pPr>
    </w:p>
    <w:p w:rsidR="00CE6F1D" w:rsidRPr="00A2252F" w:rsidRDefault="00CE6F1D" w:rsidP="00CE6F1D">
      <w:pPr>
        <w:jc w:val="both"/>
        <w:rPr>
          <w:sz w:val="28"/>
          <w:szCs w:val="28"/>
        </w:rPr>
      </w:pPr>
      <w:r w:rsidRPr="00A2252F">
        <w:rPr>
          <w:sz w:val="28"/>
          <w:szCs w:val="28"/>
        </w:rPr>
        <w:t>Постановление вносит: ДАГиТР</w:t>
      </w:r>
    </w:p>
    <w:p w:rsidR="00301211" w:rsidRPr="00A2252F" w:rsidRDefault="00CE6F1D" w:rsidP="00673F17">
      <w:pPr>
        <w:jc w:val="both"/>
        <w:rPr>
          <w:snapToGrid w:val="0"/>
          <w:sz w:val="28"/>
          <w:szCs w:val="28"/>
        </w:rPr>
      </w:pPr>
      <w:r w:rsidRPr="00A2252F">
        <w:rPr>
          <w:sz w:val="28"/>
          <w:szCs w:val="28"/>
        </w:rPr>
        <w:t>Разослано: ДАГиТР,</w:t>
      </w:r>
      <w:r w:rsidR="00686433" w:rsidRPr="00A2252F">
        <w:rPr>
          <w:sz w:val="28"/>
          <w:szCs w:val="28"/>
        </w:rPr>
        <w:t xml:space="preserve"> </w:t>
      </w:r>
      <w:r w:rsidR="00051FCE" w:rsidRPr="00A2252F">
        <w:rPr>
          <w:sz w:val="28"/>
          <w:szCs w:val="28"/>
        </w:rPr>
        <w:t>ОСПК</w:t>
      </w:r>
      <w:r w:rsidR="009C19C3" w:rsidRPr="00A2252F">
        <w:rPr>
          <w:sz w:val="28"/>
          <w:szCs w:val="28"/>
        </w:rPr>
        <w:t xml:space="preserve">, </w:t>
      </w:r>
      <w:r w:rsidR="001E02AD" w:rsidRPr="00A2252F">
        <w:rPr>
          <w:sz w:val="28"/>
          <w:szCs w:val="28"/>
        </w:rPr>
        <w:t xml:space="preserve">ГД, </w:t>
      </w:r>
      <w:r w:rsidR="007A5610" w:rsidRPr="00A2252F">
        <w:rPr>
          <w:snapToGrid w:val="0"/>
          <w:sz w:val="28"/>
          <w:szCs w:val="28"/>
        </w:rPr>
        <w:t>МКУ г.Шахты «Шахтыстройзаказчик»</w:t>
      </w:r>
    </w:p>
    <w:p w:rsidR="00FC3C02" w:rsidRPr="007A5610" w:rsidRDefault="00FC3C02" w:rsidP="00673F17">
      <w:pPr>
        <w:jc w:val="both"/>
        <w:rPr>
          <w:snapToGrid w:val="0"/>
          <w:sz w:val="28"/>
          <w:szCs w:val="28"/>
        </w:rPr>
      </w:pPr>
    </w:p>
    <w:p w:rsidR="00FC3C02" w:rsidRDefault="00FC3C02" w:rsidP="00673F17">
      <w:pPr>
        <w:jc w:val="both"/>
        <w:rPr>
          <w:sz w:val="28"/>
          <w:szCs w:val="28"/>
        </w:rPr>
        <w:sectPr w:rsidR="00FC3C02" w:rsidSect="00FC3C02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№1</w:t>
      </w: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317A2B">
        <w:rPr>
          <w:sz w:val="28"/>
          <w:szCs w:val="28"/>
        </w:rPr>
        <w:t>17.02.</w:t>
      </w:r>
      <w:r>
        <w:rPr>
          <w:sz w:val="28"/>
          <w:szCs w:val="28"/>
        </w:rPr>
        <w:t>2025 №</w:t>
      </w:r>
      <w:r w:rsidR="00317A2B">
        <w:rPr>
          <w:sz w:val="28"/>
          <w:szCs w:val="28"/>
        </w:rPr>
        <w:t>480</w:t>
      </w:r>
    </w:p>
    <w:p w:rsidR="00A2252F" w:rsidRDefault="00A2252F" w:rsidP="00A2252F">
      <w:pPr>
        <w:ind w:left="4820"/>
        <w:jc w:val="center"/>
        <w:rPr>
          <w:sz w:val="28"/>
          <w:szCs w:val="28"/>
        </w:rPr>
      </w:pPr>
    </w:p>
    <w:p w:rsidR="00C92436" w:rsidRPr="00C1049C" w:rsidRDefault="00C92436" w:rsidP="00C92436">
      <w:pPr>
        <w:shd w:val="clear" w:color="auto" w:fill="FFFFFF"/>
        <w:jc w:val="center"/>
        <w:outlineLvl w:val="0"/>
        <w:rPr>
          <w:sz w:val="28"/>
          <w:szCs w:val="28"/>
        </w:rPr>
      </w:pPr>
      <w:r w:rsidRPr="00C1049C">
        <w:rPr>
          <w:sz w:val="28"/>
          <w:szCs w:val="28"/>
        </w:rPr>
        <w:t xml:space="preserve">ЗАДАНИЕ </w:t>
      </w:r>
    </w:p>
    <w:p w:rsidR="009D30C2" w:rsidRPr="00C1049C" w:rsidRDefault="00280193" w:rsidP="00973D5B">
      <w:pPr>
        <w:shd w:val="clear" w:color="auto" w:fill="FFFFFF"/>
        <w:jc w:val="center"/>
        <w:rPr>
          <w:sz w:val="28"/>
          <w:szCs w:val="28"/>
        </w:rPr>
      </w:pPr>
      <w:r w:rsidRPr="00C1049C">
        <w:rPr>
          <w:sz w:val="28"/>
          <w:szCs w:val="28"/>
        </w:rPr>
        <w:t xml:space="preserve">на разработку </w:t>
      </w:r>
      <w:r w:rsidR="00C459C7" w:rsidRPr="00C1049C">
        <w:rPr>
          <w:sz w:val="28"/>
          <w:szCs w:val="28"/>
        </w:rPr>
        <w:t xml:space="preserve">документации по планировке территории, ограниченной </w:t>
      </w:r>
      <w:proofErr w:type="spellStart"/>
      <w:r w:rsidR="00E3781E" w:rsidRPr="00C1049C">
        <w:rPr>
          <w:sz w:val="28"/>
          <w:szCs w:val="28"/>
        </w:rPr>
        <w:t>ул</w:t>
      </w:r>
      <w:proofErr w:type="gramStart"/>
      <w:r w:rsidR="00E3781E" w:rsidRPr="00C1049C">
        <w:rPr>
          <w:sz w:val="28"/>
          <w:szCs w:val="28"/>
        </w:rPr>
        <w:t>.О</w:t>
      </w:r>
      <w:proofErr w:type="gramEnd"/>
      <w:r w:rsidR="00E3781E" w:rsidRPr="00C1049C">
        <w:rPr>
          <w:sz w:val="28"/>
          <w:szCs w:val="28"/>
        </w:rPr>
        <w:t>горевского</w:t>
      </w:r>
      <w:proofErr w:type="spellEnd"/>
      <w:r w:rsidR="00E3781E" w:rsidRPr="00C1049C">
        <w:rPr>
          <w:sz w:val="28"/>
          <w:szCs w:val="28"/>
        </w:rPr>
        <w:t xml:space="preserve">, </w:t>
      </w:r>
      <w:proofErr w:type="spellStart"/>
      <w:r w:rsidR="00E3781E" w:rsidRPr="00C1049C">
        <w:rPr>
          <w:sz w:val="28"/>
          <w:szCs w:val="28"/>
        </w:rPr>
        <w:t>пер.Дундича</w:t>
      </w:r>
      <w:proofErr w:type="spellEnd"/>
      <w:r w:rsidR="00E3781E" w:rsidRPr="00C1049C">
        <w:rPr>
          <w:sz w:val="28"/>
          <w:szCs w:val="28"/>
        </w:rPr>
        <w:t xml:space="preserve"> и </w:t>
      </w:r>
      <w:proofErr w:type="spellStart"/>
      <w:r w:rsidR="00E3781E" w:rsidRPr="00C1049C">
        <w:rPr>
          <w:sz w:val="28"/>
          <w:szCs w:val="28"/>
        </w:rPr>
        <w:t>пер.Водопроводный</w:t>
      </w:r>
      <w:proofErr w:type="spellEnd"/>
      <w:r w:rsidR="00E3781E" w:rsidRPr="00C1049C">
        <w:rPr>
          <w:sz w:val="28"/>
          <w:szCs w:val="28"/>
        </w:rPr>
        <w:t xml:space="preserve"> в городе Шахты Ростовской области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85"/>
        <w:gridCol w:w="5279"/>
      </w:tblGrid>
      <w:tr w:rsidR="00C92436" w:rsidRPr="00C1049C" w:rsidTr="00C1049C">
        <w:trPr>
          <w:trHeight w:val="145"/>
        </w:trPr>
        <w:tc>
          <w:tcPr>
            <w:tcW w:w="675" w:type="dxa"/>
            <w:vAlign w:val="center"/>
          </w:tcPr>
          <w:p w:rsidR="00C92436" w:rsidRPr="00C1049C" w:rsidRDefault="00C92436" w:rsidP="00C1049C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</w:rPr>
              <w:t>п/п</w:t>
            </w:r>
          </w:p>
        </w:tc>
        <w:tc>
          <w:tcPr>
            <w:tcW w:w="3685" w:type="dxa"/>
            <w:vAlign w:val="center"/>
          </w:tcPr>
          <w:p w:rsidR="00C92436" w:rsidRPr="00C1049C" w:rsidRDefault="00C92436" w:rsidP="00C1049C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</w:rPr>
              <w:t>Наименование</w:t>
            </w:r>
          </w:p>
          <w:p w:rsidR="00C92436" w:rsidRPr="00C1049C" w:rsidRDefault="00C92436" w:rsidP="00C1049C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</w:rPr>
              <w:t>разделов</w:t>
            </w:r>
          </w:p>
        </w:tc>
        <w:tc>
          <w:tcPr>
            <w:tcW w:w="5279" w:type="dxa"/>
            <w:vAlign w:val="center"/>
          </w:tcPr>
          <w:p w:rsidR="00C92436" w:rsidRPr="00C1049C" w:rsidRDefault="00C92436" w:rsidP="00C1049C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</w:rPr>
              <w:t>Содержание</w:t>
            </w:r>
          </w:p>
        </w:tc>
      </w:tr>
    </w:tbl>
    <w:p w:rsidR="003D04DA" w:rsidRDefault="003D04DA" w:rsidP="00553AA6">
      <w:pPr>
        <w:pStyle w:val="a8"/>
        <w:spacing w:line="240" w:lineRule="auto"/>
        <w:ind w:left="0" w:right="0"/>
        <w:sectPr w:rsidR="003D04DA" w:rsidSect="00A2252F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85"/>
        <w:gridCol w:w="5279"/>
      </w:tblGrid>
      <w:tr w:rsidR="004F3BFB" w:rsidRPr="00C1049C" w:rsidTr="00C1049C">
        <w:trPr>
          <w:trHeight w:val="145"/>
          <w:tblHeader/>
        </w:trPr>
        <w:tc>
          <w:tcPr>
            <w:tcW w:w="675" w:type="dxa"/>
          </w:tcPr>
          <w:p w:rsidR="004F3BFB" w:rsidRPr="00C1049C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1049C">
              <w:rPr>
                <w:sz w:val="24"/>
                <w:szCs w:val="24"/>
              </w:rPr>
              <w:lastRenderedPageBreak/>
              <w:br w:type="page"/>
            </w:r>
            <w:r w:rsidRPr="00C1049C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3685" w:type="dxa"/>
          </w:tcPr>
          <w:p w:rsidR="004F3BFB" w:rsidRPr="00C1049C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1049C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5279" w:type="dxa"/>
          </w:tcPr>
          <w:p w:rsidR="004F3BFB" w:rsidRPr="00C1049C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1049C">
              <w:rPr>
                <w:sz w:val="24"/>
                <w:szCs w:val="24"/>
                <w:lang w:val="ru-RU"/>
              </w:rPr>
              <w:t>3</w:t>
            </w:r>
          </w:p>
        </w:tc>
      </w:tr>
      <w:tr w:rsidR="00E3781E" w:rsidRPr="00C1049C" w:rsidTr="00C1049C">
        <w:trPr>
          <w:trHeight w:val="739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</w:rPr>
              <w:t>1.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>Вид разрабатываемой документации по планировке территории</w:t>
            </w:r>
          </w:p>
        </w:tc>
        <w:tc>
          <w:tcPr>
            <w:tcW w:w="5279" w:type="dxa"/>
          </w:tcPr>
          <w:p w:rsidR="00E3781E" w:rsidRPr="00C1049C" w:rsidRDefault="00C1049C" w:rsidP="00C1049C">
            <w:pPr>
              <w:spacing w:line="276" w:lineRule="auto"/>
              <w:rPr>
                <w:color w:val="000000"/>
                <w:sz w:val="24"/>
                <w:szCs w:val="24"/>
                <w:highlight w:val="yellow"/>
                <w:lang w:eastAsia="en-US"/>
              </w:rPr>
            </w:pPr>
            <w:r>
              <w:rPr>
                <w:rFonts w:eastAsiaTheme="minorHAnsi"/>
                <w:bCs/>
                <w:sz w:val="24"/>
                <w:szCs w:val="24"/>
                <w:lang w:eastAsia="en-US"/>
              </w:rPr>
              <w:t>П</w:t>
            </w:r>
            <w:r w:rsidR="00E3781E" w:rsidRPr="00C1049C">
              <w:rPr>
                <w:rFonts w:eastAsiaTheme="minorHAnsi"/>
                <w:bCs/>
                <w:sz w:val="24"/>
                <w:szCs w:val="24"/>
                <w:lang w:eastAsia="en-US"/>
              </w:rPr>
              <w:t>роект межевания территории в составе проекта планировки территории</w:t>
            </w:r>
          </w:p>
        </w:tc>
      </w:tr>
      <w:tr w:rsidR="00E3781E" w:rsidRPr="00C1049C" w:rsidTr="00C1049C">
        <w:trPr>
          <w:trHeight w:val="1207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</w:rPr>
              <w:t>2.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>Инициатор подготовки документации по планировке территории</w:t>
            </w:r>
          </w:p>
        </w:tc>
        <w:tc>
          <w:tcPr>
            <w:tcW w:w="5279" w:type="dxa"/>
          </w:tcPr>
          <w:p w:rsidR="00E3781E" w:rsidRPr="00C1049C" w:rsidRDefault="00C1049C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b/>
                <w:bCs/>
                <w:sz w:val="24"/>
                <w:szCs w:val="24"/>
                <w:lang w:eastAsia="en-US"/>
              </w:rPr>
            </w:pPr>
            <w:r>
              <w:rPr>
                <w:color w:val="000000"/>
                <w:sz w:val="24"/>
                <w:szCs w:val="24"/>
                <w:lang w:eastAsia="en-US"/>
              </w:rPr>
              <w:t>МКУ г.</w:t>
            </w:r>
            <w:r w:rsidR="00E3781E" w:rsidRPr="00C1049C">
              <w:rPr>
                <w:color w:val="000000"/>
                <w:sz w:val="24"/>
                <w:szCs w:val="24"/>
                <w:lang w:eastAsia="en-US"/>
              </w:rPr>
              <w:t>Шахты «Шахтыстройзаказчик»</w:t>
            </w:r>
          </w:p>
        </w:tc>
      </w:tr>
      <w:tr w:rsidR="00E3781E" w:rsidRPr="00C1049C" w:rsidTr="00C1049C">
        <w:trPr>
          <w:trHeight w:val="1178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  <w:lang w:val="ru-RU"/>
              </w:rPr>
              <w:t>3</w:t>
            </w:r>
            <w:r w:rsidRPr="00C1049C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>Источник финансирования работ по подготовке документации по планировке территории</w:t>
            </w:r>
          </w:p>
        </w:tc>
        <w:tc>
          <w:tcPr>
            <w:tcW w:w="5279" w:type="dxa"/>
          </w:tcPr>
          <w:p w:rsidR="00E3781E" w:rsidRPr="00C1049C" w:rsidRDefault="00E3781E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Бюджет бюджетной системы РФ</w:t>
            </w:r>
          </w:p>
        </w:tc>
      </w:tr>
      <w:tr w:rsidR="00E3781E" w:rsidRPr="00C1049C" w:rsidTr="00C1049C">
        <w:trPr>
          <w:trHeight w:val="840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  <w:lang w:val="ru-RU"/>
              </w:rPr>
              <w:t>4</w:t>
            </w:r>
            <w:r w:rsidRPr="00C1049C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>Вид и наименование планируемого к размещению объекта капитального строительства, его основные характеристики (назначение, местоположение, площадь объекта капитального строительства и др.)</w:t>
            </w:r>
          </w:p>
        </w:tc>
        <w:tc>
          <w:tcPr>
            <w:tcW w:w="5279" w:type="dxa"/>
          </w:tcPr>
          <w:p w:rsidR="00E3781E" w:rsidRPr="00C1049C" w:rsidRDefault="00E3781E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Объекты коммунальной инфраструктуры в том числе:</w:t>
            </w:r>
          </w:p>
          <w:p w:rsidR="00E3781E" w:rsidRPr="00C1049C" w:rsidRDefault="00C1049C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E3781E" w:rsidRPr="00C104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разводящие сети водоотведения;</w:t>
            </w:r>
          </w:p>
          <w:p w:rsidR="00E3781E" w:rsidRPr="00C1049C" w:rsidRDefault="00C1049C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E3781E" w:rsidRPr="00C104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разводящие сети водоснабжения;</w:t>
            </w:r>
          </w:p>
          <w:p w:rsidR="00E3781E" w:rsidRPr="00C1049C" w:rsidRDefault="00C1049C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E3781E" w:rsidRPr="00C104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внутриквартальные проезды и тротуары;</w:t>
            </w:r>
          </w:p>
          <w:p w:rsidR="00E3781E" w:rsidRPr="00C1049C" w:rsidRDefault="00C1049C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-</w:t>
            </w:r>
            <w:r w:rsidR="00E3781E" w:rsidRPr="00C104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сети электроосвещения.</w:t>
            </w:r>
          </w:p>
          <w:p w:rsidR="00E3781E" w:rsidRPr="00C1049C" w:rsidRDefault="00E3781E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</w:pPr>
          </w:p>
          <w:p w:rsidR="00E3781E" w:rsidRPr="00C1049C" w:rsidRDefault="00E3781E" w:rsidP="00C1049C">
            <w:pPr>
              <w:widowControl w:val="0"/>
              <w:tabs>
                <w:tab w:val="left" w:pos="437"/>
              </w:tabs>
              <w:spacing w:line="276" w:lineRule="auto"/>
              <w:rPr>
                <w:sz w:val="24"/>
                <w:szCs w:val="24"/>
                <w:lang w:eastAsia="en-US"/>
              </w:rPr>
            </w:pPr>
            <w:r w:rsidRPr="00C1049C">
              <w:rPr>
                <w:noProof/>
                <w:sz w:val="24"/>
                <w:szCs w:val="24"/>
                <w:lang w:eastAsia="en-US"/>
              </w:rPr>
              <w:t>Описание местоположения планируемой территории</w:t>
            </w:r>
            <w:r w:rsidRPr="00C1049C">
              <w:rPr>
                <w:sz w:val="24"/>
                <w:szCs w:val="24"/>
                <w:lang w:eastAsia="en-US"/>
              </w:rPr>
              <w:t>:</w:t>
            </w:r>
          </w:p>
          <w:p w:rsidR="00E3781E" w:rsidRPr="00C1049C" w:rsidRDefault="00E3781E" w:rsidP="00C1049C">
            <w:pPr>
              <w:shd w:val="clear" w:color="auto" w:fill="FFFFFF"/>
              <w:spacing w:line="276" w:lineRule="auto"/>
              <w:rPr>
                <w:noProof/>
                <w:sz w:val="24"/>
                <w:szCs w:val="24"/>
                <w:lang w:eastAsia="en-US"/>
              </w:rPr>
            </w:pPr>
            <w:r w:rsidRPr="00C1049C">
              <w:rPr>
                <w:noProof/>
                <w:sz w:val="24"/>
                <w:szCs w:val="24"/>
                <w:lang w:eastAsia="en-US"/>
              </w:rPr>
              <w:t>Территория, ограниченная ул.Огоревского, пер.Дундича и пер.Водопроводный в городе Шахты Ростовской области.</w:t>
            </w:r>
          </w:p>
          <w:p w:rsidR="00E3781E" w:rsidRPr="00C1049C" w:rsidRDefault="00E3781E" w:rsidP="00C1049C">
            <w:pPr>
              <w:shd w:val="clear" w:color="auto" w:fill="FFFFFF"/>
              <w:spacing w:line="276" w:lineRule="auto"/>
              <w:rPr>
                <w:sz w:val="24"/>
                <w:szCs w:val="24"/>
                <w:lang w:eastAsia="en-US"/>
              </w:rPr>
            </w:pPr>
            <w:r w:rsidRPr="00C1049C">
              <w:rPr>
                <w:sz w:val="24"/>
                <w:szCs w:val="24"/>
                <w:lang w:eastAsia="en-US"/>
              </w:rPr>
              <w:t>Основные характеристики:</w:t>
            </w:r>
          </w:p>
          <w:p w:rsidR="00E3781E" w:rsidRPr="00C1049C" w:rsidRDefault="00E3781E" w:rsidP="00C1049C">
            <w:pPr>
              <w:shd w:val="clear" w:color="auto" w:fill="FFFFFF"/>
              <w:spacing w:line="276" w:lineRule="auto"/>
              <w:rPr>
                <w:sz w:val="24"/>
                <w:szCs w:val="24"/>
                <w:lang w:eastAsia="en-US"/>
              </w:rPr>
            </w:pPr>
            <w:r w:rsidRPr="00C1049C">
              <w:rPr>
                <w:sz w:val="24"/>
                <w:szCs w:val="24"/>
                <w:lang w:eastAsia="en-US"/>
              </w:rPr>
              <w:t>-категория: земли населенных пунктов;</w:t>
            </w:r>
          </w:p>
          <w:p w:rsidR="00E3781E" w:rsidRPr="00C1049C" w:rsidRDefault="00E3781E" w:rsidP="00C1049C">
            <w:pPr>
              <w:pStyle w:val="20"/>
              <w:spacing w:after="0" w:line="240" w:lineRule="auto"/>
              <w:jc w:val="left"/>
            </w:pPr>
            <w:r w:rsidRPr="00C1049C">
              <w:t>-виды разрешенного использования образуемых земельных участков и объектов капитального строительства, размещаемых на территории квартала, соответствуют градостроительному регламенту, установленному правилами землепользования и застройки муниципального образования «Город Шахты»:</w:t>
            </w:r>
          </w:p>
          <w:p w:rsidR="00E3781E" w:rsidRPr="00C1049C" w:rsidRDefault="00E3781E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1049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Ж-1.2. Зона застройки индивидуальными жилыми домами 2 типа</w:t>
            </w:r>
            <w:r w:rsidR="00B15AB6" w:rsidRPr="00C1049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;</w:t>
            </w:r>
          </w:p>
          <w:p w:rsidR="00B15AB6" w:rsidRPr="00C1049C" w:rsidRDefault="00B15AB6" w:rsidP="00C1049C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1049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П-1 Зона производственно-коммунальных </w:t>
            </w:r>
            <w:r w:rsidRPr="00C1049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lastRenderedPageBreak/>
              <w:t>объектов V класса опасности.</w:t>
            </w:r>
          </w:p>
          <w:p w:rsidR="00B15AB6" w:rsidRPr="00C1049C" w:rsidRDefault="00B15AB6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  <w:p w:rsidR="00E3781E" w:rsidRPr="00C1049C" w:rsidRDefault="00E3781E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Площадь территории подлежащей планировке – будет определена при разработке проекта</w:t>
            </w:r>
          </w:p>
        </w:tc>
      </w:tr>
      <w:tr w:rsidR="00E3781E" w:rsidRPr="00C1049C" w:rsidTr="00C1049C">
        <w:trPr>
          <w:trHeight w:val="2680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  <w:lang w:val="ru-RU"/>
              </w:rPr>
              <w:lastRenderedPageBreak/>
              <w:t>5</w:t>
            </w:r>
            <w:r w:rsidRPr="00C1049C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>Поселения, муниципальные округа, городские округа, муниципальные районы, субъекты Российской Федерации, в отношении которых осуществляется подготовка документации по планировке территории</w:t>
            </w:r>
          </w:p>
        </w:tc>
        <w:tc>
          <w:tcPr>
            <w:tcW w:w="5279" w:type="dxa"/>
          </w:tcPr>
          <w:p w:rsidR="00E3781E" w:rsidRPr="00C1049C" w:rsidRDefault="00E3781E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>Муниципальное образование городского округа «Город Шахты» Ростовской области</w:t>
            </w:r>
          </w:p>
        </w:tc>
      </w:tr>
      <w:tr w:rsidR="00E3781E" w:rsidRPr="00C1049C" w:rsidTr="00C1049C">
        <w:trPr>
          <w:trHeight w:val="982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C1049C">
              <w:rPr>
                <w:sz w:val="24"/>
                <w:szCs w:val="24"/>
                <w:lang w:val="ru-RU"/>
              </w:rPr>
              <w:t>6</w:t>
            </w:r>
            <w:r w:rsidRPr="00C1049C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>Состав документации по планировке территории</w:t>
            </w:r>
          </w:p>
        </w:tc>
        <w:tc>
          <w:tcPr>
            <w:tcW w:w="5279" w:type="dxa"/>
          </w:tcPr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Проект планировки.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ее обоснованию.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планировки территории включает в себя: раздел 1 «Проект планировки территории. Графическая часть»; раздел 2 «Положение о размещении линейных объектов».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Материалы по обоснованию проекта планировки территории включают в себя: раздел 3 «Материалы по обоснованию проекта планировки территории. Графическая часть»;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раздел 4 «Материалы по обоснованию проекта планировки территории. Пояснительная записка.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Проект межевания.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его обоснованию.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межевания территории включает в себя: раздел 1 «Проект межевания территории. Графическая часть»; раздел 2 «Проект межевания территории. Текстовая часть».</w:t>
            </w:r>
          </w:p>
          <w:p w:rsidR="00E3781E" w:rsidRPr="00C1049C" w:rsidRDefault="00E3781E" w:rsidP="00C1049C">
            <w:pPr>
              <w:autoSpaceDE w:val="0"/>
              <w:autoSpaceDN w:val="0"/>
              <w:adjustRightInd w:val="0"/>
              <w:spacing w:line="276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C1049C">
              <w:rPr>
                <w:rFonts w:eastAsiaTheme="minorHAnsi"/>
                <w:sz w:val="24"/>
                <w:szCs w:val="24"/>
                <w:lang w:eastAsia="en-US"/>
              </w:rPr>
              <w:t>Материалы по обоснованию проекта межевания территории включают в себя: раздел 3 «Материалы по обоснованию проекта межевания территории. Графическая часть»; раздел 4 «Материалы по обоснованию проекта межевания территории. Пояснительная записка».</w:t>
            </w:r>
          </w:p>
        </w:tc>
      </w:tr>
      <w:tr w:rsidR="00E3781E" w:rsidRPr="00C1049C" w:rsidTr="00C1049C">
        <w:trPr>
          <w:trHeight w:val="982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1049C">
              <w:rPr>
                <w:sz w:val="24"/>
                <w:szCs w:val="24"/>
                <w:lang w:val="ru-RU"/>
              </w:rPr>
              <w:t>7.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 xml:space="preserve">Информация о земельных участках (при наличии), включенных в границы </w:t>
            </w:r>
            <w:r w:rsidRPr="00C1049C">
              <w:rPr>
                <w:color w:val="000000"/>
                <w:sz w:val="24"/>
                <w:szCs w:val="24"/>
                <w:lang w:eastAsia="en-US"/>
              </w:rPr>
              <w:lastRenderedPageBreak/>
              <w:t>территории, в отношении которой планируется подготовка документации по планировке территории, а также об ориентировочной площади такой территории</w:t>
            </w:r>
          </w:p>
        </w:tc>
        <w:tc>
          <w:tcPr>
            <w:tcW w:w="5279" w:type="dxa"/>
          </w:tcPr>
          <w:p w:rsidR="00E3781E" w:rsidRPr="00C1049C" w:rsidRDefault="00C1049C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Разрешение Администрации города Шахты №191 от 09.12.2024</w:t>
            </w:r>
            <w:r w:rsidR="00E3781E"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</w:t>
            </w:r>
            <w:r w:rsidR="00E3781E" w:rsidRPr="00C1049C">
              <w:rPr>
                <w:rFonts w:ascii="Times New Roman" w:hAnsi="Times New Roman" w:cs="Times New Roman"/>
                <w:sz w:val="24"/>
                <w:szCs w:val="24"/>
                <w:lang w:val="en-US" w:eastAsia="en-US"/>
              </w:rPr>
              <w:t>S</w:t>
            </w:r>
            <w:r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=35760</w:t>
            </w:r>
            <w:r w:rsidR="00E3781E"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кв.м.</w:t>
            </w:r>
          </w:p>
        </w:tc>
      </w:tr>
      <w:tr w:rsidR="00E3781E" w:rsidRPr="00C1049C" w:rsidTr="00C1049C">
        <w:trPr>
          <w:trHeight w:val="982"/>
        </w:trPr>
        <w:tc>
          <w:tcPr>
            <w:tcW w:w="675" w:type="dxa"/>
            <w:vAlign w:val="center"/>
          </w:tcPr>
          <w:p w:rsidR="00E3781E" w:rsidRPr="00C1049C" w:rsidRDefault="00E3781E" w:rsidP="00E3781E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C1049C">
              <w:rPr>
                <w:sz w:val="24"/>
                <w:szCs w:val="24"/>
                <w:lang w:val="ru-RU"/>
              </w:rPr>
              <w:lastRenderedPageBreak/>
              <w:t>8.</w:t>
            </w:r>
          </w:p>
        </w:tc>
        <w:tc>
          <w:tcPr>
            <w:tcW w:w="3685" w:type="dxa"/>
          </w:tcPr>
          <w:p w:rsidR="00E3781E" w:rsidRPr="00C1049C" w:rsidRDefault="00E3781E" w:rsidP="00C1049C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C1049C">
              <w:rPr>
                <w:color w:val="000000"/>
                <w:sz w:val="24"/>
                <w:szCs w:val="24"/>
                <w:lang w:eastAsia="en-US"/>
              </w:rPr>
              <w:t xml:space="preserve">Цель подготовки документации </w:t>
            </w:r>
          </w:p>
        </w:tc>
        <w:tc>
          <w:tcPr>
            <w:tcW w:w="5279" w:type="dxa"/>
          </w:tcPr>
          <w:p w:rsidR="00E3781E" w:rsidRPr="00C1049C" w:rsidRDefault="00E3781E" w:rsidP="00C1049C">
            <w:pPr>
              <w:pStyle w:val="ConsPlusNonformat0"/>
              <w:spacing w:line="276" w:lineRule="auto"/>
              <w:jc w:val="left"/>
              <w:rPr>
                <w:rFonts w:ascii="Times New Roman" w:hAnsi="Times New Roman" w:cs="Times New Roman"/>
                <w:strike/>
                <w:sz w:val="24"/>
                <w:szCs w:val="24"/>
                <w:lang w:eastAsia="en-US"/>
              </w:rPr>
            </w:pPr>
            <w:r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Строительство инфраструктуры к земельным участкам, предназначенным для жилищного строительства жилого района «Артем» квартал №1 индивидуальной жилой застройки в районе </w:t>
            </w:r>
            <w:proofErr w:type="spellStart"/>
            <w:r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ул</w:t>
            </w:r>
            <w:proofErr w:type="gramStart"/>
            <w:r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.О</w:t>
            </w:r>
            <w:proofErr w:type="gramEnd"/>
            <w:r w:rsidRPr="00C1049C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горевского</w:t>
            </w:r>
            <w:proofErr w:type="spellEnd"/>
          </w:p>
        </w:tc>
      </w:tr>
    </w:tbl>
    <w:p w:rsidR="00FC3C02" w:rsidRDefault="00FC3C02" w:rsidP="00FC3C02">
      <w:pPr>
        <w:rPr>
          <w:sz w:val="28"/>
        </w:rPr>
      </w:pPr>
    </w:p>
    <w:p w:rsidR="00FC3C02" w:rsidRDefault="00FC3C02" w:rsidP="00FC3C02">
      <w:pPr>
        <w:tabs>
          <w:tab w:val="left" w:pos="993"/>
        </w:tabs>
        <w:ind w:right="-1"/>
        <w:jc w:val="both"/>
        <w:rPr>
          <w:sz w:val="28"/>
          <w:szCs w:val="28"/>
        </w:rPr>
      </w:pPr>
    </w:p>
    <w:p w:rsidR="00FC3C02" w:rsidRPr="00603376" w:rsidRDefault="00FC3C02" w:rsidP="00FC3C02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p w:rsidR="00FC3C02" w:rsidRDefault="00FC3C02" w:rsidP="00FC3C02">
      <w:pPr>
        <w:rPr>
          <w:sz w:val="28"/>
        </w:rPr>
      </w:pPr>
    </w:p>
    <w:p w:rsidR="00FC3C02" w:rsidRDefault="00FC3C02" w:rsidP="00FC3C02">
      <w:pPr>
        <w:rPr>
          <w:sz w:val="28"/>
        </w:rPr>
      </w:pPr>
    </w:p>
    <w:p w:rsidR="00FC3C02" w:rsidRDefault="00FC3C02" w:rsidP="00330D89">
      <w:pPr>
        <w:rPr>
          <w:sz w:val="28"/>
        </w:rPr>
      </w:pPr>
    </w:p>
    <w:p w:rsidR="00FC3C02" w:rsidRDefault="00FC3C02" w:rsidP="00330D89">
      <w:pPr>
        <w:rPr>
          <w:sz w:val="28"/>
        </w:rPr>
        <w:sectPr w:rsidR="00FC3C02" w:rsidSect="00C1049C">
          <w:type w:val="continuous"/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№2</w:t>
      </w: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A2252F" w:rsidRDefault="00A2252F" w:rsidP="00A2252F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317A2B">
        <w:rPr>
          <w:sz w:val="28"/>
          <w:szCs w:val="28"/>
        </w:rPr>
        <w:t>17.02.</w:t>
      </w:r>
      <w:r>
        <w:rPr>
          <w:sz w:val="28"/>
          <w:szCs w:val="28"/>
        </w:rPr>
        <w:t>2025 №</w:t>
      </w:r>
      <w:r w:rsidR="00317A2B">
        <w:rPr>
          <w:sz w:val="28"/>
          <w:szCs w:val="28"/>
        </w:rPr>
        <w:t>480</w:t>
      </w:r>
    </w:p>
    <w:p w:rsidR="00A2252F" w:rsidRDefault="00A2252F" w:rsidP="00A2252F">
      <w:pPr>
        <w:ind w:left="4820"/>
        <w:jc w:val="center"/>
        <w:rPr>
          <w:sz w:val="28"/>
          <w:szCs w:val="28"/>
        </w:rPr>
      </w:pPr>
    </w:p>
    <w:p w:rsidR="00EF1F6B" w:rsidRPr="0079297D" w:rsidRDefault="00194F27" w:rsidP="004B2D7F">
      <w:pPr>
        <w:ind w:right="-55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7C0141C" wp14:editId="6ED0279F">
            <wp:extent cx="5372100" cy="7592044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066" cy="76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3C02" w:rsidRDefault="00FC3C02" w:rsidP="00FC3C02">
      <w:pPr>
        <w:rPr>
          <w:sz w:val="28"/>
        </w:rPr>
      </w:pPr>
    </w:p>
    <w:p w:rsidR="00FC3C02" w:rsidRDefault="00FC3C02" w:rsidP="00FC3C02">
      <w:pPr>
        <w:tabs>
          <w:tab w:val="left" w:pos="993"/>
        </w:tabs>
        <w:ind w:right="-1"/>
        <w:jc w:val="both"/>
        <w:rPr>
          <w:sz w:val="28"/>
          <w:szCs w:val="28"/>
        </w:rPr>
      </w:pPr>
    </w:p>
    <w:p w:rsidR="00FC3C02" w:rsidRPr="00C558BE" w:rsidRDefault="00FC3C02" w:rsidP="00C558BE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sectPr w:rsidR="00FC3C02" w:rsidRPr="00C558BE" w:rsidSect="00C558BE">
      <w:pgSz w:w="11906" w:h="16838"/>
      <w:pgMar w:top="1134" w:right="567" w:bottom="1134" w:left="1701" w:header="567" w:footer="9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135C" w:rsidRDefault="00F7135C">
      <w:r>
        <w:separator/>
      </w:r>
    </w:p>
  </w:endnote>
  <w:endnote w:type="continuationSeparator" w:id="0">
    <w:p w:rsidR="00F7135C" w:rsidRDefault="00F713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135C" w:rsidRDefault="00F7135C">
      <w:r>
        <w:separator/>
      </w:r>
    </w:p>
  </w:footnote>
  <w:footnote w:type="continuationSeparator" w:id="0">
    <w:p w:rsidR="00F7135C" w:rsidRDefault="00F713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BE716D"/>
    <w:multiLevelType w:val="hybridMultilevel"/>
    <w:tmpl w:val="DF86D0EC"/>
    <w:lvl w:ilvl="0" w:tplc="BF6AC720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0E22"/>
    <w:rsid w:val="00000A29"/>
    <w:rsid w:val="00000E78"/>
    <w:rsid w:val="0000224E"/>
    <w:rsid w:val="000062D1"/>
    <w:rsid w:val="0000753B"/>
    <w:rsid w:val="00007AD7"/>
    <w:rsid w:val="00014AC4"/>
    <w:rsid w:val="00016641"/>
    <w:rsid w:val="00023C72"/>
    <w:rsid w:val="00025C9D"/>
    <w:rsid w:val="00027D30"/>
    <w:rsid w:val="00033BFF"/>
    <w:rsid w:val="00043F40"/>
    <w:rsid w:val="00051FCE"/>
    <w:rsid w:val="000567EF"/>
    <w:rsid w:val="00063492"/>
    <w:rsid w:val="0006693A"/>
    <w:rsid w:val="00080A6D"/>
    <w:rsid w:val="00083C45"/>
    <w:rsid w:val="0008688F"/>
    <w:rsid w:val="00093BED"/>
    <w:rsid w:val="000975E2"/>
    <w:rsid w:val="000A1FAB"/>
    <w:rsid w:val="000A2A22"/>
    <w:rsid w:val="000A57C6"/>
    <w:rsid w:val="000B268F"/>
    <w:rsid w:val="000B5024"/>
    <w:rsid w:val="000B5CA4"/>
    <w:rsid w:val="000B7F51"/>
    <w:rsid w:val="000C5B9B"/>
    <w:rsid w:val="000C6D88"/>
    <w:rsid w:val="000C775F"/>
    <w:rsid w:val="000D744C"/>
    <w:rsid w:val="000E067F"/>
    <w:rsid w:val="000E2DCF"/>
    <w:rsid w:val="000E2DDD"/>
    <w:rsid w:val="000E4731"/>
    <w:rsid w:val="000F1217"/>
    <w:rsid w:val="000F359D"/>
    <w:rsid w:val="000F47B4"/>
    <w:rsid w:val="000F4C8A"/>
    <w:rsid w:val="000F4F3A"/>
    <w:rsid w:val="000F682B"/>
    <w:rsid w:val="00100F6E"/>
    <w:rsid w:val="001038AD"/>
    <w:rsid w:val="001076EB"/>
    <w:rsid w:val="00107FCA"/>
    <w:rsid w:val="00124F52"/>
    <w:rsid w:val="00127F3F"/>
    <w:rsid w:val="001338D4"/>
    <w:rsid w:val="0013534C"/>
    <w:rsid w:val="001452C3"/>
    <w:rsid w:val="00146FF9"/>
    <w:rsid w:val="0015250D"/>
    <w:rsid w:val="00163B07"/>
    <w:rsid w:val="00163DC2"/>
    <w:rsid w:val="0016478C"/>
    <w:rsid w:val="00165ACE"/>
    <w:rsid w:val="00180B79"/>
    <w:rsid w:val="00181B4C"/>
    <w:rsid w:val="0018347B"/>
    <w:rsid w:val="001845F1"/>
    <w:rsid w:val="00194F27"/>
    <w:rsid w:val="001B003A"/>
    <w:rsid w:val="001B2052"/>
    <w:rsid w:val="001C39F3"/>
    <w:rsid w:val="001C3B28"/>
    <w:rsid w:val="001C3BB7"/>
    <w:rsid w:val="001D79C9"/>
    <w:rsid w:val="001E02AD"/>
    <w:rsid w:val="001E2D67"/>
    <w:rsid w:val="001E3345"/>
    <w:rsid w:val="001E6739"/>
    <w:rsid w:val="001F1CD6"/>
    <w:rsid w:val="001F313F"/>
    <w:rsid w:val="001F3372"/>
    <w:rsid w:val="002008F7"/>
    <w:rsid w:val="00200E78"/>
    <w:rsid w:val="00201296"/>
    <w:rsid w:val="00203E17"/>
    <w:rsid w:val="00205CBB"/>
    <w:rsid w:val="0021790F"/>
    <w:rsid w:val="00217924"/>
    <w:rsid w:val="0022047C"/>
    <w:rsid w:val="002220AF"/>
    <w:rsid w:val="00223003"/>
    <w:rsid w:val="002238F7"/>
    <w:rsid w:val="00227114"/>
    <w:rsid w:val="002304BC"/>
    <w:rsid w:val="00241299"/>
    <w:rsid w:val="00241A44"/>
    <w:rsid w:val="0024486B"/>
    <w:rsid w:val="002452AA"/>
    <w:rsid w:val="002533EA"/>
    <w:rsid w:val="00253888"/>
    <w:rsid w:val="00254BD7"/>
    <w:rsid w:val="00265011"/>
    <w:rsid w:val="002662D1"/>
    <w:rsid w:val="00280193"/>
    <w:rsid w:val="00281409"/>
    <w:rsid w:val="00284CB4"/>
    <w:rsid w:val="00284D3C"/>
    <w:rsid w:val="00285C78"/>
    <w:rsid w:val="00286C32"/>
    <w:rsid w:val="00295609"/>
    <w:rsid w:val="00297E33"/>
    <w:rsid w:val="002A2EE8"/>
    <w:rsid w:val="002A6EC5"/>
    <w:rsid w:val="002B2DA5"/>
    <w:rsid w:val="002B42D9"/>
    <w:rsid w:val="002B4BCF"/>
    <w:rsid w:val="002B6621"/>
    <w:rsid w:val="002B6629"/>
    <w:rsid w:val="002D5353"/>
    <w:rsid w:val="002E470C"/>
    <w:rsid w:val="002E60EA"/>
    <w:rsid w:val="00301211"/>
    <w:rsid w:val="003051B9"/>
    <w:rsid w:val="003076EB"/>
    <w:rsid w:val="003101EF"/>
    <w:rsid w:val="00313BA9"/>
    <w:rsid w:val="00317079"/>
    <w:rsid w:val="00317637"/>
    <w:rsid w:val="00317A2B"/>
    <w:rsid w:val="00326153"/>
    <w:rsid w:val="003306DA"/>
    <w:rsid w:val="00330D89"/>
    <w:rsid w:val="00332F88"/>
    <w:rsid w:val="003349F3"/>
    <w:rsid w:val="003400E2"/>
    <w:rsid w:val="003411D7"/>
    <w:rsid w:val="003429A9"/>
    <w:rsid w:val="00344691"/>
    <w:rsid w:val="003457FA"/>
    <w:rsid w:val="00354003"/>
    <w:rsid w:val="00354886"/>
    <w:rsid w:val="003559C8"/>
    <w:rsid w:val="00355B19"/>
    <w:rsid w:val="00362AB4"/>
    <w:rsid w:val="00365465"/>
    <w:rsid w:val="00366D8E"/>
    <w:rsid w:val="00367AB1"/>
    <w:rsid w:val="00383BA7"/>
    <w:rsid w:val="00383C76"/>
    <w:rsid w:val="00384CC8"/>
    <w:rsid w:val="0038592D"/>
    <w:rsid w:val="00392064"/>
    <w:rsid w:val="00394FDD"/>
    <w:rsid w:val="00396D16"/>
    <w:rsid w:val="00396D4F"/>
    <w:rsid w:val="003A307E"/>
    <w:rsid w:val="003B0FAE"/>
    <w:rsid w:val="003B3507"/>
    <w:rsid w:val="003B7C7F"/>
    <w:rsid w:val="003C107D"/>
    <w:rsid w:val="003C3C28"/>
    <w:rsid w:val="003C4A0D"/>
    <w:rsid w:val="003D04DA"/>
    <w:rsid w:val="003D1EB6"/>
    <w:rsid w:val="003E0FF6"/>
    <w:rsid w:val="003E129E"/>
    <w:rsid w:val="003E52C5"/>
    <w:rsid w:val="003F172C"/>
    <w:rsid w:val="003F26B7"/>
    <w:rsid w:val="003F305A"/>
    <w:rsid w:val="003F47EA"/>
    <w:rsid w:val="003F53BA"/>
    <w:rsid w:val="003F7377"/>
    <w:rsid w:val="004011BE"/>
    <w:rsid w:val="004014C1"/>
    <w:rsid w:val="00406D58"/>
    <w:rsid w:val="00411104"/>
    <w:rsid w:val="00411DEE"/>
    <w:rsid w:val="00412FB6"/>
    <w:rsid w:val="0042133A"/>
    <w:rsid w:val="0042192F"/>
    <w:rsid w:val="00427744"/>
    <w:rsid w:val="004469DB"/>
    <w:rsid w:val="004479BB"/>
    <w:rsid w:val="004620F2"/>
    <w:rsid w:val="0046273C"/>
    <w:rsid w:val="00472B49"/>
    <w:rsid w:val="004748DB"/>
    <w:rsid w:val="0047597C"/>
    <w:rsid w:val="00476D47"/>
    <w:rsid w:val="004772A0"/>
    <w:rsid w:val="004805C0"/>
    <w:rsid w:val="0048613C"/>
    <w:rsid w:val="00496350"/>
    <w:rsid w:val="004A734B"/>
    <w:rsid w:val="004B055E"/>
    <w:rsid w:val="004B1BB2"/>
    <w:rsid w:val="004B2D7F"/>
    <w:rsid w:val="004B54DC"/>
    <w:rsid w:val="004B5B36"/>
    <w:rsid w:val="004B6CC5"/>
    <w:rsid w:val="004C1F25"/>
    <w:rsid w:val="004C1FF3"/>
    <w:rsid w:val="004C406A"/>
    <w:rsid w:val="004C5DCB"/>
    <w:rsid w:val="004C6DE7"/>
    <w:rsid w:val="004C77F0"/>
    <w:rsid w:val="004D4E60"/>
    <w:rsid w:val="004D5890"/>
    <w:rsid w:val="004E040A"/>
    <w:rsid w:val="004E2AD7"/>
    <w:rsid w:val="004E4BA3"/>
    <w:rsid w:val="004E7E5C"/>
    <w:rsid w:val="004F3BFB"/>
    <w:rsid w:val="00503383"/>
    <w:rsid w:val="005046FF"/>
    <w:rsid w:val="00505537"/>
    <w:rsid w:val="005073C8"/>
    <w:rsid w:val="005116B4"/>
    <w:rsid w:val="00515CD3"/>
    <w:rsid w:val="00516DBB"/>
    <w:rsid w:val="00521CEA"/>
    <w:rsid w:val="005239CA"/>
    <w:rsid w:val="00527B5B"/>
    <w:rsid w:val="00540042"/>
    <w:rsid w:val="005465EC"/>
    <w:rsid w:val="00551EE4"/>
    <w:rsid w:val="00556249"/>
    <w:rsid w:val="00564218"/>
    <w:rsid w:val="00564B8E"/>
    <w:rsid w:val="00565ABE"/>
    <w:rsid w:val="00566DA7"/>
    <w:rsid w:val="00573094"/>
    <w:rsid w:val="005768A0"/>
    <w:rsid w:val="0057798D"/>
    <w:rsid w:val="00586563"/>
    <w:rsid w:val="005914CB"/>
    <w:rsid w:val="005924F8"/>
    <w:rsid w:val="005951DC"/>
    <w:rsid w:val="00596B26"/>
    <w:rsid w:val="00596F0F"/>
    <w:rsid w:val="00597A72"/>
    <w:rsid w:val="005A0755"/>
    <w:rsid w:val="005A59A3"/>
    <w:rsid w:val="005A62CC"/>
    <w:rsid w:val="005A7EF6"/>
    <w:rsid w:val="005B1F4E"/>
    <w:rsid w:val="005B490A"/>
    <w:rsid w:val="005C0ED1"/>
    <w:rsid w:val="005C331E"/>
    <w:rsid w:val="005D3D56"/>
    <w:rsid w:val="005D6C4C"/>
    <w:rsid w:val="005D78E2"/>
    <w:rsid w:val="005E43EE"/>
    <w:rsid w:val="005E616A"/>
    <w:rsid w:val="005F1068"/>
    <w:rsid w:val="005F396C"/>
    <w:rsid w:val="005F4828"/>
    <w:rsid w:val="005F5E08"/>
    <w:rsid w:val="005F7552"/>
    <w:rsid w:val="00603D3C"/>
    <w:rsid w:val="00610615"/>
    <w:rsid w:val="00613164"/>
    <w:rsid w:val="00613779"/>
    <w:rsid w:val="006155C6"/>
    <w:rsid w:val="006215E6"/>
    <w:rsid w:val="00625BFA"/>
    <w:rsid w:val="00626A99"/>
    <w:rsid w:val="00633EFD"/>
    <w:rsid w:val="00637F3E"/>
    <w:rsid w:val="00640E99"/>
    <w:rsid w:val="0065014F"/>
    <w:rsid w:val="00650443"/>
    <w:rsid w:val="00652AB0"/>
    <w:rsid w:val="00653DE8"/>
    <w:rsid w:val="006641BA"/>
    <w:rsid w:val="006657CA"/>
    <w:rsid w:val="006734AB"/>
    <w:rsid w:val="0067361F"/>
    <w:rsid w:val="00673CE4"/>
    <w:rsid w:val="00673F17"/>
    <w:rsid w:val="006743FB"/>
    <w:rsid w:val="006772A3"/>
    <w:rsid w:val="006815F5"/>
    <w:rsid w:val="006859D8"/>
    <w:rsid w:val="00686433"/>
    <w:rsid w:val="00692761"/>
    <w:rsid w:val="00695C71"/>
    <w:rsid w:val="00697D5B"/>
    <w:rsid w:val="006A2696"/>
    <w:rsid w:val="006A55C3"/>
    <w:rsid w:val="006A754D"/>
    <w:rsid w:val="006B0422"/>
    <w:rsid w:val="006B2E08"/>
    <w:rsid w:val="006B5F73"/>
    <w:rsid w:val="006C13DD"/>
    <w:rsid w:val="006C3415"/>
    <w:rsid w:val="006C4575"/>
    <w:rsid w:val="006C79C5"/>
    <w:rsid w:val="006D268A"/>
    <w:rsid w:val="006D2A04"/>
    <w:rsid w:val="006D35BA"/>
    <w:rsid w:val="006D4EDA"/>
    <w:rsid w:val="006E0716"/>
    <w:rsid w:val="006E18FA"/>
    <w:rsid w:val="006E58D2"/>
    <w:rsid w:val="006E5CE2"/>
    <w:rsid w:val="006E5DD4"/>
    <w:rsid w:val="006F0331"/>
    <w:rsid w:val="006F08AE"/>
    <w:rsid w:val="006F3BCC"/>
    <w:rsid w:val="00700A10"/>
    <w:rsid w:val="00703532"/>
    <w:rsid w:val="00704806"/>
    <w:rsid w:val="0070559E"/>
    <w:rsid w:val="00707C8E"/>
    <w:rsid w:val="00710E1D"/>
    <w:rsid w:val="00715C3F"/>
    <w:rsid w:val="0072119D"/>
    <w:rsid w:val="00727CC5"/>
    <w:rsid w:val="00731F95"/>
    <w:rsid w:val="00731FCF"/>
    <w:rsid w:val="0073324F"/>
    <w:rsid w:val="00733F49"/>
    <w:rsid w:val="0073470D"/>
    <w:rsid w:val="00734DB3"/>
    <w:rsid w:val="00737970"/>
    <w:rsid w:val="00737DE5"/>
    <w:rsid w:val="007518D3"/>
    <w:rsid w:val="007547D0"/>
    <w:rsid w:val="00754FC4"/>
    <w:rsid w:val="007566FF"/>
    <w:rsid w:val="0076029A"/>
    <w:rsid w:val="007641D0"/>
    <w:rsid w:val="00765637"/>
    <w:rsid w:val="00765FD4"/>
    <w:rsid w:val="007674C9"/>
    <w:rsid w:val="007723A6"/>
    <w:rsid w:val="007730ED"/>
    <w:rsid w:val="007744EB"/>
    <w:rsid w:val="00774B22"/>
    <w:rsid w:val="00775CDA"/>
    <w:rsid w:val="00776D95"/>
    <w:rsid w:val="00780F2A"/>
    <w:rsid w:val="00784B95"/>
    <w:rsid w:val="007922E2"/>
    <w:rsid w:val="0079297D"/>
    <w:rsid w:val="007929E3"/>
    <w:rsid w:val="00793E0D"/>
    <w:rsid w:val="007A006C"/>
    <w:rsid w:val="007A20E5"/>
    <w:rsid w:val="007A34DC"/>
    <w:rsid w:val="007A501E"/>
    <w:rsid w:val="007A5610"/>
    <w:rsid w:val="007B1142"/>
    <w:rsid w:val="007B55D5"/>
    <w:rsid w:val="007B6714"/>
    <w:rsid w:val="007C55B0"/>
    <w:rsid w:val="007C589D"/>
    <w:rsid w:val="007D06E5"/>
    <w:rsid w:val="007D13A9"/>
    <w:rsid w:val="007D3410"/>
    <w:rsid w:val="007D681E"/>
    <w:rsid w:val="007E08B0"/>
    <w:rsid w:val="007E0F5D"/>
    <w:rsid w:val="007E1504"/>
    <w:rsid w:val="007E7AE5"/>
    <w:rsid w:val="007F0CAB"/>
    <w:rsid w:val="007F380E"/>
    <w:rsid w:val="007F41D8"/>
    <w:rsid w:val="007F60F9"/>
    <w:rsid w:val="008029ED"/>
    <w:rsid w:val="00802AC6"/>
    <w:rsid w:val="00806779"/>
    <w:rsid w:val="008114B0"/>
    <w:rsid w:val="00813183"/>
    <w:rsid w:val="008135A3"/>
    <w:rsid w:val="00816CA6"/>
    <w:rsid w:val="00816FAA"/>
    <w:rsid w:val="00823797"/>
    <w:rsid w:val="0082464D"/>
    <w:rsid w:val="00831788"/>
    <w:rsid w:val="00836EE1"/>
    <w:rsid w:val="00837312"/>
    <w:rsid w:val="00844032"/>
    <w:rsid w:val="00844AA7"/>
    <w:rsid w:val="00846B3F"/>
    <w:rsid w:val="00846FE1"/>
    <w:rsid w:val="00850620"/>
    <w:rsid w:val="00853997"/>
    <w:rsid w:val="00863FDC"/>
    <w:rsid w:val="00864574"/>
    <w:rsid w:val="0087417A"/>
    <w:rsid w:val="008765F8"/>
    <w:rsid w:val="00877778"/>
    <w:rsid w:val="00877FA3"/>
    <w:rsid w:val="00880135"/>
    <w:rsid w:val="00883915"/>
    <w:rsid w:val="008839FC"/>
    <w:rsid w:val="00887624"/>
    <w:rsid w:val="00887826"/>
    <w:rsid w:val="00891786"/>
    <w:rsid w:val="008970C3"/>
    <w:rsid w:val="008A1984"/>
    <w:rsid w:val="008A21F5"/>
    <w:rsid w:val="008A3812"/>
    <w:rsid w:val="008A3F0B"/>
    <w:rsid w:val="008B1E7F"/>
    <w:rsid w:val="008B447F"/>
    <w:rsid w:val="008B6D2C"/>
    <w:rsid w:val="008B7267"/>
    <w:rsid w:val="008C0857"/>
    <w:rsid w:val="008C1C1B"/>
    <w:rsid w:val="008D020E"/>
    <w:rsid w:val="008D16E6"/>
    <w:rsid w:val="008D25E5"/>
    <w:rsid w:val="008D69E9"/>
    <w:rsid w:val="008E0483"/>
    <w:rsid w:val="008F143E"/>
    <w:rsid w:val="008F654A"/>
    <w:rsid w:val="008F7527"/>
    <w:rsid w:val="00901CBD"/>
    <w:rsid w:val="00904B90"/>
    <w:rsid w:val="009117AD"/>
    <w:rsid w:val="00911C34"/>
    <w:rsid w:val="00916D29"/>
    <w:rsid w:val="00917529"/>
    <w:rsid w:val="009215CC"/>
    <w:rsid w:val="00922BF6"/>
    <w:rsid w:val="00925555"/>
    <w:rsid w:val="009255FB"/>
    <w:rsid w:val="00930576"/>
    <w:rsid w:val="009308CB"/>
    <w:rsid w:val="00930BF7"/>
    <w:rsid w:val="00930EBD"/>
    <w:rsid w:val="00935677"/>
    <w:rsid w:val="00937184"/>
    <w:rsid w:val="00937D17"/>
    <w:rsid w:val="00940805"/>
    <w:rsid w:val="00942129"/>
    <w:rsid w:val="009434EA"/>
    <w:rsid w:val="00944A37"/>
    <w:rsid w:val="00947141"/>
    <w:rsid w:val="00950547"/>
    <w:rsid w:val="00951564"/>
    <w:rsid w:val="0095255C"/>
    <w:rsid w:val="00954F7B"/>
    <w:rsid w:val="00956CD2"/>
    <w:rsid w:val="009576AD"/>
    <w:rsid w:val="00957E36"/>
    <w:rsid w:val="00964FBE"/>
    <w:rsid w:val="00967090"/>
    <w:rsid w:val="00972595"/>
    <w:rsid w:val="0097359A"/>
    <w:rsid w:val="00973D5B"/>
    <w:rsid w:val="00981075"/>
    <w:rsid w:val="00982A49"/>
    <w:rsid w:val="00992B3D"/>
    <w:rsid w:val="009951AE"/>
    <w:rsid w:val="009A2938"/>
    <w:rsid w:val="009A6DF0"/>
    <w:rsid w:val="009A6E96"/>
    <w:rsid w:val="009C19C3"/>
    <w:rsid w:val="009C1E47"/>
    <w:rsid w:val="009C5B31"/>
    <w:rsid w:val="009D30C2"/>
    <w:rsid w:val="009D5FDF"/>
    <w:rsid w:val="009E6D05"/>
    <w:rsid w:val="009E6E66"/>
    <w:rsid w:val="009E7B95"/>
    <w:rsid w:val="009F3612"/>
    <w:rsid w:val="009F3678"/>
    <w:rsid w:val="009F5657"/>
    <w:rsid w:val="00A0741F"/>
    <w:rsid w:val="00A07E44"/>
    <w:rsid w:val="00A12195"/>
    <w:rsid w:val="00A16C2A"/>
    <w:rsid w:val="00A20406"/>
    <w:rsid w:val="00A20D40"/>
    <w:rsid w:val="00A2252F"/>
    <w:rsid w:val="00A27E3A"/>
    <w:rsid w:val="00A32760"/>
    <w:rsid w:val="00A36A8D"/>
    <w:rsid w:val="00A40876"/>
    <w:rsid w:val="00A42CD7"/>
    <w:rsid w:val="00A46A80"/>
    <w:rsid w:val="00A5341B"/>
    <w:rsid w:val="00A56B11"/>
    <w:rsid w:val="00A56B82"/>
    <w:rsid w:val="00A644B3"/>
    <w:rsid w:val="00A675EC"/>
    <w:rsid w:val="00A676CF"/>
    <w:rsid w:val="00A67D89"/>
    <w:rsid w:val="00A710FD"/>
    <w:rsid w:val="00A75217"/>
    <w:rsid w:val="00A82056"/>
    <w:rsid w:val="00A8250A"/>
    <w:rsid w:val="00A858B2"/>
    <w:rsid w:val="00A87329"/>
    <w:rsid w:val="00A877ED"/>
    <w:rsid w:val="00A91491"/>
    <w:rsid w:val="00A91821"/>
    <w:rsid w:val="00A919F8"/>
    <w:rsid w:val="00A9673A"/>
    <w:rsid w:val="00A96B4B"/>
    <w:rsid w:val="00AA31F7"/>
    <w:rsid w:val="00AA52B3"/>
    <w:rsid w:val="00AB3C7D"/>
    <w:rsid w:val="00AC127F"/>
    <w:rsid w:val="00AC2473"/>
    <w:rsid w:val="00AC671B"/>
    <w:rsid w:val="00AC7D89"/>
    <w:rsid w:val="00AD2B3B"/>
    <w:rsid w:val="00AE509D"/>
    <w:rsid w:val="00AE50F9"/>
    <w:rsid w:val="00AE6E32"/>
    <w:rsid w:val="00AF342F"/>
    <w:rsid w:val="00AF3D8A"/>
    <w:rsid w:val="00AF41A8"/>
    <w:rsid w:val="00B06153"/>
    <w:rsid w:val="00B12116"/>
    <w:rsid w:val="00B15AB6"/>
    <w:rsid w:val="00B219E6"/>
    <w:rsid w:val="00B3012F"/>
    <w:rsid w:val="00B33473"/>
    <w:rsid w:val="00B3552A"/>
    <w:rsid w:val="00B4109F"/>
    <w:rsid w:val="00B43AF8"/>
    <w:rsid w:val="00B45EB2"/>
    <w:rsid w:val="00B46E39"/>
    <w:rsid w:val="00B47E7A"/>
    <w:rsid w:val="00B52075"/>
    <w:rsid w:val="00B524C4"/>
    <w:rsid w:val="00B54E9E"/>
    <w:rsid w:val="00B55253"/>
    <w:rsid w:val="00B57E05"/>
    <w:rsid w:val="00B607D1"/>
    <w:rsid w:val="00B611BA"/>
    <w:rsid w:val="00B6161E"/>
    <w:rsid w:val="00B62E97"/>
    <w:rsid w:val="00B639C9"/>
    <w:rsid w:val="00B73F20"/>
    <w:rsid w:val="00B74794"/>
    <w:rsid w:val="00B82CCD"/>
    <w:rsid w:val="00B83C6E"/>
    <w:rsid w:val="00B84B60"/>
    <w:rsid w:val="00B90621"/>
    <w:rsid w:val="00B92803"/>
    <w:rsid w:val="00B93FA2"/>
    <w:rsid w:val="00B975C7"/>
    <w:rsid w:val="00B97CA1"/>
    <w:rsid w:val="00BA025A"/>
    <w:rsid w:val="00BB0EEB"/>
    <w:rsid w:val="00BB1F9D"/>
    <w:rsid w:val="00BB2F8D"/>
    <w:rsid w:val="00BB5B22"/>
    <w:rsid w:val="00BB7851"/>
    <w:rsid w:val="00BC00C8"/>
    <w:rsid w:val="00BC6E8C"/>
    <w:rsid w:val="00BC79D3"/>
    <w:rsid w:val="00BD035C"/>
    <w:rsid w:val="00BD04DF"/>
    <w:rsid w:val="00BD19D9"/>
    <w:rsid w:val="00BD6C11"/>
    <w:rsid w:val="00BE073A"/>
    <w:rsid w:val="00BE20C0"/>
    <w:rsid w:val="00BE684B"/>
    <w:rsid w:val="00BF10A5"/>
    <w:rsid w:val="00BF1131"/>
    <w:rsid w:val="00BF3435"/>
    <w:rsid w:val="00BF7394"/>
    <w:rsid w:val="00C00B10"/>
    <w:rsid w:val="00C0207D"/>
    <w:rsid w:val="00C02514"/>
    <w:rsid w:val="00C03B6E"/>
    <w:rsid w:val="00C046D3"/>
    <w:rsid w:val="00C04DD9"/>
    <w:rsid w:val="00C1049C"/>
    <w:rsid w:val="00C14E1C"/>
    <w:rsid w:val="00C158C0"/>
    <w:rsid w:val="00C15B9A"/>
    <w:rsid w:val="00C167D3"/>
    <w:rsid w:val="00C22CED"/>
    <w:rsid w:val="00C24168"/>
    <w:rsid w:val="00C263BA"/>
    <w:rsid w:val="00C26BB7"/>
    <w:rsid w:val="00C32C1F"/>
    <w:rsid w:val="00C3556F"/>
    <w:rsid w:val="00C40AA8"/>
    <w:rsid w:val="00C418DC"/>
    <w:rsid w:val="00C450F8"/>
    <w:rsid w:val="00C459C7"/>
    <w:rsid w:val="00C45FC0"/>
    <w:rsid w:val="00C500FB"/>
    <w:rsid w:val="00C51A4A"/>
    <w:rsid w:val="00C51D33"/>
    <w:rsid w:val="00C535A5"/>
    <w:rsid w:val="00C53FD7"/>
    <w:rsid w:val="00C5422B"/>
    <w:rsid w:val="00C558BE"/>
    <w:rsid w:val="00C57776"/>
    <w:rsid w:val="00C6131C"/>
    <w:rsid w:val="00C630D9"/>
    <w:rsid w:val="00C63AC1"/>
    <w:rsid w:val="00C63D85"/>
    <w:rsid w:val="00C66CA5"/>
    <w:rsid w:val="00C70416"/>
    <w:rsid w:val="00C73347"/>
    <w:rsid w:val="00C73A12"/>
    <w:rsid w:val="00C74BD7"/>
    <w:rsid w:val="00C773B9"/>
    <w:rsid w:val="00C8415A"/>
    <w:rsid w:val="00C901EB"/>
    <w:rsid w:val="00C91C61"/>
    <w:rsid w:val="00C92436"/>
    <w:rsid w:val="00C94D38"/>
    <w:rsid w:val="00C97D52"/>
    <w:rsid w:val="00CA1F3A"/>
    <w:rsid w:val="00CA277F"/>
    <w:rsid w:val="00CA2CC9"/>
    <w:rsid w:val="00CB017D"/>
    <w:rsid w:val="00CB0E22"/>
    <w:rsid w:val="00CB0EE9"/>
    <w:rsid w:val="00CB3D98"/>
    <w:rsid w:val="00CC2365"/>
    <w:rsid w:val="00CC31A5"/>
    <w:rsid w:val="00CD0162"/>
    <w:rsid w:val="00CD1400"/>
    <w:rsid w:val="00CD1914"/>
    <w:rsid w:val="00CD2AEA"/>
    <w:rsid w:val="00CD31F5"/>
    <w:rsid w:val="00CD4C7E"/>
    <w:rsid w:val="00CD6257"/>
    <w:rsid w:val="00CD6830"/>
    <w:rsid w:val="00CE4878"/>
    <w:rsid w:val="00CE52CD"/>
    <w:rsid w:val="00CE6F1D"/>
    <w:rsid w:val="00CE79A3"/>
    <w:rsid w:val="00CF0510"/>
    <w:rsid w:val="00CF5F0E"/>
    <w:rsid w:val="00CF6B80"/>
    <w:rsid w:val="00D02120"/>
    <w:rsid w:val="00D03A41"/>
    <w:rsid w:val="00D04A69"/>
    <w:rsid w:val="00D13BB7"/>
    <w:rsid w:val="00D17138"/>
    <w:rsid w:val="00D17787"/>
    <w:rsid w:val="00D22244"/>
    <w:rsid w:val="00D24CDB"/>
    <w:rsid w:val="00D25AFF"/>
    <w:rsid w:val="00D33833"/>
    <w:rsid w:val="00D40EAA"/>
    <w:rsid w:val="00D44432"/>
    <w:rsid w:val="00D44E00"/>
    <w:rsid w:val="00D4579F"/>
    <w:rsid w:val="00D5086A"/>
    <w:rsid w:val="00D57106"/>
    <w:rsid w:val="00D61B8E"/>
    <w:rsid w:val="00D61F6F"/>
    <w:rsid w:val="00D6652B"/>
    <w:rsid w:val="00D66F57"/>
    <w:rsid w:val="00D70894"/>
    <w:rsid w:val="00D7133F"/>
    <w:rsid w:val="00D7505E"/>
    <w:rsid w:val="00D75257"/>
    <w:rsid w:val="00D76CBF"/>
    <w:rsid w:val="00D81823"/>
    <w:rsid w:val="00D85728"/>
    <w:rsid w:val="00D922FB"/>
    <w:rsid w:val="00D940D7"/>
    <w:rsid w:val="00DA4514"/>
    <w:rsid w:val="00DA7312"/>
    <w:rsid w:val="00DB7793"/>
    <w:rsid w:val="00DC1139"/>
    <w:rsid w:val="00DC2D1F"/>
    <w:rsid w:val="00DD1096"/>
    <w:rsid w:val="00DD1219"/>
    <w:rsid w:val="00DD2875"/>
    <w:rsid w:val="00DD49A6"/>
    <w:rsid w:val="00DD5182"/>
    <w:rsid w:val="00DE325D"/>
    <w:rsid w:val="00DE6A3E"/>
    <w:rsid w:val="00DE6DEF"/>
    <w:rsid w:val="00DE7951"/>
    <w:rsid w:val="00DF2E15"/>
    <w:rsid w:val="00E03D14"/>
    <w:rsid w:val="00E06AAA"/>
    <w:rsid w:val="00E11BC4"/>
    <w:rsid w:val="00E1248E"/>
    <w:rsid w:val="00E125EB"/>
    <w:rsid w:val="00E13FD3"/>
    <w:rsid w:val="00E228E1"/>
    <w:rsid w:val="00E23FA8"/>
    <w:rsid w:val="00E26B44"/>
    <w:rsid w:val="00E26EC9"/>
    <w:rsid w:val="00E32C83"/>
    <w:rsid w:val="00E3324C"/>
    <w:rsid w:val="00E36F60"/>
    <w:rsid w:val="00E3781E"/>
    <w:rsid w:val="00E378CA"/>
    <w:rsid w:val="00E439A5"/>
    <w:rsid w:val="00E51A0C"/>
    <w:rsid w:val="00E5665B"/>
    <w:rsid w:val="00E629C9"/>
    <w:rsid w:val="00E679CF"/>
    <w:rsid w:val="00E67EAF"/>
    <w:rsid w:val="00E7073B"/>
    <w:rsid w:val="00E73B42"/>
    <w:rsid w:val="00E80916"/>
    <w:rsid w:val="00E85FA0"/>
    <w:rsid w:val="00E86296"/>
    <w:rsid w:val="00E93D03"/>
    <w:rsid w:val="00E95ECA"/>
    <w:rsid w:val="00EA2BC2"/>
    <w:rsid w:val="00EA38AC"/>
    <w:rsid w:val="00EA6BC6"/>
    <w:rsid w:val="00EA6F25"/>
    <w:rsid w:val="00EB2767"/>
    <w:rsid w:val="00EC5CE7"/>
    <w:rsid w:val="00EE120E"/>
    <w:rsid w:val="00EE2574"/>
    <w:rsid w:val="00EF1F6B"/>
    <w:rsid w:val="00F00328"/>
    <w:rsid w:val="00F00C61"/>
    <w:rsid w:val="00F01996"/>
    <w:rsid w:val="00F05BD8"/>
    <w:rsid w:val="00F15520"/>
    <w:rsid w:val="00F16AB8"/>
    <w:rsid w:val="00F16C6F"/>
    <w:rsid w:val="00F2230B"/>
    <w:rsid w:val="00F31D48"/>
    <w:rsid w:val="00F329D8"/>
    <w:rsid w:val="00F35C45"/>
    <w:rsid w:val="00F372CD"/>
    <w:rsid w:val="00F4272F"/>
    <w:rsid w:val="00F43298"/>
    <w:rsid w:val="00F50E92"/>
    <w:rsid w:val="00F5437A"/>
    <w:rsid w:val="00F5515F"/>
    <w:rsid w:val="00F57B33"/>
    <w:rsid w:val="00F60A32"/>
    <w:rsid w:val="00F63C05"/>
    <w:rsid w:val="00F700A0"/>
    <w:rsid w:val="00F7135C"/>
    <w:rsid w:val="00F72233"/>
    <w:rsid w:val="00F73B06"/>
    <w:rsid w:val="00F74361"/>
    <w:rsid w:val="00F81C71"/>
    <w:rsid w:val="00F82050"/>
    <w:rsid w:val="00F9481F"/>
    <w:rsid w:val="00F97354"/>
    <w:rsid w:val="00FB259B"/>
    <w:rsid w:val="00FB35D7"/>
    <w:rsid w:val="00FB4A51"/>
    <w:rsid w:val="00FB5AD9"/>
    <w:rsid w:val="00FC0814"/>
    <w:rsid w:val="00FC192E"/>
    <w:rsid w:val="00FC3C02"/>
    <w:rsid w:val="00FC63E5"/>
    <w:rsid w:val="00FC7A13"/>
    <w:rsid w:val="00FE5F9E"/>
    <w:rsid w:val="00FE7581"/>
    <w:rsid w:val="00FF1BA0"/>
    <w:rsid w:val="00FF229F"/>
    <w:rsid w:val="00FF7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831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6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4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93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1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7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8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3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9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6E6E09-701C-465D-97B5-F2745BC9F3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664</Words>
  <Characters>5465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ФЕДЕРАЦИЯ</vt:lpstr>
    </vt:vector>
  </TitlesOfParts>
  <Company>.</Company>
  <LinksUpToDate>false</LinksUpToDate>
  <CharactersWithSpaces>6117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ФЕДЕРАЦИЯ</dc:title>
  <dc:creator>User</dc:creator>
  <cp:lastModifiedBy>Мазанько Полина Сергеевна</cp:lastModifiedBy>
  <cp:revision>3</cp:revision>
  <cp:lastPrinted>2024-10-08T08:50:00Z</cp:lastPrinted>
  <dcterms:created xsi:type="dcterms:W3CDTF">2025-02-17T06:35:00Z</dcterms:created>
  <dcterms:modified xsi:type="dcterms:W3CDTF">2025-02-17T06:38:00Z</dcterms:modified>
</cp:coreProperties>
</file>