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2B174" w14:textId="77777777" w:rsidR="00692EDE" w:rsidRDefault="00692EDE" w:rsidP="00692EDE">
      <w:pPr>
        <w:pStyle w:val="a9"/>
        <w:jc w:val="center"/>
        <w:rPr>
          <w:spacing w:val="38"/>
          <w:sz w:val="24"/>
          <w:szCs w:val="24"/>
        </w:rPr>
      </w:pPr>
      <w:r>
        <w:rPr>
          <w:noProof/>
        </w:rPr>
        <w:drawing>
          <wp:anchor distT="0" distB="0" distL="114300" distR="114300" simplePos="0" relativeHeight="251658240" behindDoc="0" locked="0" layoutInCell="1" allowOverlap="1" wp14:anchorId="7CD657D5" wp14:editId="45F4939E">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7B9E7977" w14:textId="77777777" w:rsidR="00692EDE" w:rsidRDefault="00692EDE" w:rsidP="00692EDE">
      <w:pPr>
        <w:jc w:val="center"/>
        <w:rPr>
          <w:spacing w:val="60"/>
          <w:sz w:val="36"/>
          <w:szCs w:val="36"/>
        </w:rPr>
      </w:pPr>
    </w:p>
    <w:p w14:paraId="09A6D1A1" w14:textId="77777777" w:rsidR="00692EDE" w:rsidRDefault="00692EDE" w:rsidP="00692EDE">
      <w:pPr>
        <w:jc w:val="center"/>
        <w:rPr>
          <w:spacing w:val="60"/>
          <w:sz w:val="36"/>
          <w:szCs w:val="36"/>
        </w:rPr>
      </w:pPr>
    </w:p>
    <w:p w14:paraId="5FC4C9A7" w14:textId="77777777" w:rsidR="00692EDE" w:rsidRDefault="00692EDE" w:rsidP="00692EDE">
      <w:pPr>
        <w:jc w:val="center"/>
        <w:rPr>
          <w:spacing w:val="60"/>
          <w:sz w:val="36"/>
          <w:szCs w:val="36"/>
        </w:rPr>
      </w:pPr>
    </w:p>
    <w:p w14:paraId="1B790667" w14:textId="77777777" w:rsidR="00692EDE" w:rsidRDefault="00692EDE" w:rsidP="00692EDE">
      <w:pPr>
        <w:jc w:val="center"/>
        <w:rPr>
          <w:b/>
          <w:bCs/>
          <w:spacing w:val="38"/>
          <w:sz w:val="36"/>
          <w:szCs w:val="36"/>
        </w:rPr>
      </w:pPr>
      <w:r>
        <w:rPr>
          <w:b/>
          <w:bCs/>
          <w:spacing w:val="38"/>
          <w:sz w:val="36"/>
          <w:szCs w:val="36"/>
        </w:rPr>
        <w:t>Администрация города Шахты</w:t>
      </w:r>
    </w:p>
    <w:p w14:paraId="0CF76521" w14:textId="77777777" w:rsidR="00692EDE" w:rsidRDefault="00692EDE" w:rsidP="00692EDE">
      <w:pPr>
        <w:jc w:val="center"/>
        <w:rPr>
          <w:spacing w:val="60"/>
          <w:sz w:val="26"/>
          <w:szCs w:val="26"/>
        </w:rPr>
      </w:pPr>
    </w:p>
    <w:p w14:paraId="09EF4FF3" w14:textId="77777777" w:rsidR="00692EDE" w:rsidRDefault="00692EDE" w:rsidP="00692EDE">
      <w:pPr>
        <w:jc w:val="center"/>
        <w:rPr>
          <w:sz w:val="28"/>
          <w:szCs w:val="28"/>
        </w:rPr>
      </w:pPr>
      <w:r>
        <w:rPr>
          <w:b/>
          <w:spacing w:val="60"/>
          <w:sz w:val="36"/>
          <w:szCs w:val="36"/>
        </w:rPr>
        <w:t>ПОСТАНОВЛЕНИЕ</w:t>
      </w:r>
    </w:p>
    <w:p w14:paraId="3CDAD027" w14:textId="77777777" w:rsidR="00692EDE" w:rsidRDefault="00692EDE" w:rsidP="00692EDE">
      <w:pPr>
        <w:jc w:val="center"/>
        <w:rPr>
          <w:sz w:val="28"/>
          <w:szCs w:val="28"/>
        </w:rPr>
      </w:pPr>
    </w:p>
    <w:p w14:paraId="31704ED2" w14:textId="77777777" w:rsidR="00692EDE" w:rsidRDefault="00692EDE" w:rsidP="00692EDE">
      <w:pPr>
        <w:jc w:val="center"/>
        <w:rPr>
          <w:sz w:val="28"/>
          <w:szCs w:val="28"/>
        </w:rPr>
      </w:pPr>
      <w:r>
        <w:rPr>
          <w:sz w:val="28"/>
          <w:szCs w:val="28"/>
        </w:rPr>
        <w:t xml:space="preserve">от </w:t>
      </w:r>
      <w:r w:rsidR="00DE6929">
        <w:rPr>
          <w:sz w:val="28"/>
          <w:szCs w:val="28"/>
        </w:rPr>
        <w:t>27.01.</w:t>
      </w:r>
      <w:r>
        <w:rPr>
          <w:sz w:val="28"/>
          <w:szCs w:val="28"/>
        </w:rPr>
        <w:t>2025 №</w:t>
      </w:r>
      <w:r w:rsidR="00DE6929">
        <w:rPr>
          <w:sz w:val="28"/>
          <w:szCs w:val="28"/>
        </w:rPr>
        <w:t>198</w:t>
      </w:r>
    </w:p>
    <w:p w14:paraId="3C8CA249" w14:textId="77777777" w:rsidR="00692EDE" w:rsidRDefault="00692EDE" w:rsidP="00692EDE">
      <w:pPr>
        <w:jc w:val="center"/>
        <w:rPr>
          <w:sz w:val="28"/>
          <w:szCs w:val="28"/>
        </w:rPr>
      </w:pPr>
    </w:p>
    <w:p w14:paraId="7A3A95BF" w14:textId="77777777" w:rsidR="00692EDE" w:rsidRPr="009B7585" w:rsidRDefault="00692EDE" w:rsidP="00692EDE">
      <w:pPr>
        <w:jc w:val="center"/>
        <w:rPr>
          <w:b/>
          <w:kern w:val="28"/>
          <w:sz w:val="28"/>
          <w:szCs w:val="28"/>
        </w:rPr>
      </w:pPr>
      <w:r w:rsidRPr="009B7585">
        <w:rPr>
          <w:b/>
          <w:kern w:val="28"/>
          <w:sz w:val="28"/>
          <w:szCs w:val="28"/>
        </w:rPr>
        <w:t>О внесении изменений в постановление Администрации города Шахты</w:t>
      </w:r>
      <w:r w:rsidRPr="009B7585">
        <w:rPr>
          <w:b/>
          <w:kern w:val="28"/>
          <w:sz w:val="28"/>
          <w:szCs w:val="28"/>
        </w:rPr>
        <w:br/>
        <w:t>от 12.07.2018 №3593 «Об утверждении перечня должностей муниципальной службы города Шахты,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14:paraId="348FA850" w14:textId="77777777" w:rsidR="00692EDE" w:rsidRPr="009B7585" w:rsidRDefault="00692EDE" w:rsidP="00692EDE">
      <w:pPr>
        <w:autoSpaceDE w:val="0"/>
        <w:autoSpaceDN w:val="0"/>
        <w:adjustRightInd w:val="0"/>
        <w:ind w:firstLine="709"/>
        <w:jc w:val="both"/>
        <w:rPr>
          <w:sz w:val="28"/>
          <w:szCs w:val="28"/>
        </w:rPr>
      </w:pPr>
    </w:p>
    <w:p w14:paraId="0638DC82" w14:textId="77777777" w:rsidR="00692EDE" w:rsidRPr="009B7585" w:rsidRDefault="00692EDE" w:rsidP="00692EDE">
      <w:pPr>
        <w:autoSpaceDE w:val="0"/>
        <w:autoSpaceDN w:val="0"/>
        <w:adjustRightInd w:val="0"/>
        <w:ind w:firstLine="709"/>
        <w:jc w:val="both"/>
        <w:rPr>
          <w:sz w:val="28"/>
          <w:szCs w:val="28"/>
        </w:rPr>
      </w:pPr>
      <w:r w:rsidRPr="009B7585">
        <w:rPr>
          <w:sz w:val="28"/>
          <w:szCs w:val="28"/>
        </w:rPr>
        <w:t>В соответствии с Федеральным з</w:t>
      </w:r>
      <w:r>
        <w:rPr>
          <w:sz w:val="28"/>
          <w:szCs w:val="28"/>
        </w:rPr>
        <w:t xml:space="preserve">аконом от 25.12.2008 №273-ФЗ «О </w:t>
      </w:r>
      <w:r w:rsidRPr="009B7585">
        <w:rPr>
          <w:sz w:val="28"/>
          <w:szCs w:val="28"/>
        </w:rPr>
        <w:t>противодействии коррупции»</w:t>
      </w:r>
      <w:r>
        <w:rPr>
          <w:sz w:val="28"/>
          <w:szCs w:val="28"/>
        </w:rPr>
        <w:t>, Федеральным законом от 02.03.2007 №25-ФЗ «О муниципальной службе в Российской Федерации» Администрация города Шахты</w:t>
      </w:r>
    </w:p>
    <w:p w14:paraId="4E7019BA" w14:textId="77777777" w:rsidR="00692EDE" w:rsidRDefault="00692EDE" w:rsidP="00692EDE">
      <w:pPr>
        <w:jc w:val="center"/>
        <w:rPr>
          <w:b/>
          <w:spacing w:val="60"/>
          <w:sz w:val="28"/>
        </w:rPr>
      </w:pPr>
    </w:p>
    <w:p w14:paraId="3D97DEBF" w14:textId="77777777" w:rsidR="00692EDE" w:rsidRDefault="00692EDE" w:rsidP="00692EDE">
      <w:pPr>
        <w:jc w:val="center"/>
        <w:rPr>
          <w:b/>
          <w:sz w:val="28"/>
        </w:rPr>
      </w:pPr>
      <w:r>
        <w:rPr>
          <w:b/>
          <w:spacing w:val="60"/>
          <w:sz w:val="28"/>
        </w:rPr>
        <w:t>ПОСТАНОВЛЯЕТ</w:t>
      </w:r>
      <w:r>
        <w:rPr>
          <w:b/>
          <w:sz w:val="28"/>
        </w:rPr>
        <w:t>:</w:t>
      </w:r>
    </w:p>
    <w:p w14:paraId="064907A1" w14:textId="77777777" w:rsidR="00692EDE" w:rsidRDefault="00692EDE" w:rsidP="00B15BAB">
      <w:pPr>
        <w:autoSpaceDE w:val="0"/>
        <w:autoSpaceDN w:val="0"/>
        <w:adjustRightInd w:val="0"/>
        <w:ind w:firstLine="709"/>
        <w:jc w:val="both"/>
        <w:rPr>
          <w:sz w:val="28"/>
          <w:szCs w:val="28"/>
        </w:rPr>
      </w:pPr>
    </w:p>
    <w:p w14:paraId="3AB64E7B" w14:textId="77777777" w:rsidR="009B7585" w:rsidRPr="009B7585" w:rsidRDefault="009B7585" w:rsidP="00B15BAB">
      <w:pPr>
        <w:autoSpaceDE w:val="0"/>
        <w:autoSpaceDN w:val="0"/>
        <w:adjustRightInd w:val="0"/>
        <w:ind w:firstLine="709"/>
        <w:jc w:val="both"/>
        <w:rPr>
          <w:sz w:val="28"/>
          <w:szCs w:val="28"/>
        </w:rPr>
      </w:pPr>
      <w:r w:rsidRPr="009B7585">
        <w:rPr>
          <w:sz w:val="28"/>
          <w:szCs w:val="28"/>
        </w:rPr>
        <w:t>1.Внести в постановление Администрации города Шахты от 12.07.2018 №3593 «Об утверждении</w:t>
      </w:r>
      <w:r w:rsidR="0097439D">
        <w:rPr>
          <w:sz w:val="28"/>
          <w:szCs w:val="28"/>
        </w:rPr>
        <w:t xml:space="preserve"> </w:t>
      </w:r>
      <w:r w:rsidRPr="009B7585">
        <w:rPr>
          <w:sz w:val="28"/>
          <w:szCs w:val="28"/>
        </w:rPr>
        <w:t xml:space="preserve"> перечня должностей муниципальной службы города Шахты,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постановление) следующие изменения:</w:t>
      </w:r>
    </w:p>
    <w:p w14:paraId="7EED97DA" w14:textId="77777777" w:rsidR="00E86932" w:rsidRDefault="00E86932" w:rsidP="00B15BAB">
      <w:pPr>
        <w:ind w:firstLine="709"/>
        <w:jc w:val="both"/>
        <w:rPr>
          <w:bCs/>
          <w:iCs/>
          <w:sz w:val="28"/>
          <w:szCs w:val="28"/>
        </w:rPr>
      </w:pPr>
      <w:r>
        <w:rPr>
          <w:bCs/>
          <w:iCs/>
          <w:sz w:val="28"/>
          <w:szCs w:val="28"/>
        </w:rPr>
        <w:t>1.1.Приложение №1 к</w:t>
      </w:r>
      <w:r w:rsidRPr="00F377E5">
        <w:rPr>
          <w:bCs/>
          <w:iCs/>
          <w:sz w:val="28"/>
          <w:szCs w:val="28"/>
        </w:rPr>
        <w:t xml:space="preserve"> </w:t>
      </w:r>
      <w:r w:rsidR="00715B59">
        <w:rPr>
          <w:bCs/>
          <w:iCs/>
          <w:sz w:val="28"/>
          <w:szCs w:val="28"/>
        </w:rPr>
        <w:t>п</w:t>
      </w:r>
      <w:r>
        <w:rPr>
          <w:bCs/>
          <w:iCs/>
          <w:sz w:val="28"/>
          <w:szCs w:val="28"/>
        </w:rPr>
        <w:t>остановлению изложить в редакции согласно приложению к настоящему постановлению.</w:t>
      </w:r>
    </w:p>
    <w:p w14:paraId="7BE777DC" w14:textId="77777777" w:rsidR="00E86932" w:rsidRPr="00B634AC" w:rsidRDefault="008B5A2F" w:rsidP="00B15BAB">
      <w:pPr>
        <w:ind w:firstLine="709"/>
        <w:jc w:val="both"/>
        <w:rPr>
          <w:sz w:val="28"/>
          <w:szCs w:val="28"/>
        </w:rPr>
      </w:pPr>
      <w:r>
        <w:rPr>
          <w:bCs/>
          <w:iCs/>
          <w:sz w:val="28"/>
          <w:szCs w:val="28"/>
        </w:rPr>
        <w:t>2</w:t>
      </w:r>
      <w:r w:rsidR="00E86932">
        <w:rPr>
          <w:bCs/>
          <w:iCs/>
          <w:sz w:val="28"/>
          <w:szCs w:val="28"/>
        </w:rPr>
        <w:t>.</w:t>
      </w:r>
      <w:r w:rsidR="00A3015A" w:rsidRPr="00C55FE3">
        <w:rPr>
          <w:bCs/>
          <w:iCs/>
          <w:sz w:val="28"/>
          <w:szCs w:val="28"/>
        </w:rPr>
        <w:t xml:space="preserve">Настоящее постановление </w:t>
      </w:r>
      <w:r w:rsidR="005462EB" w:rsidRPr="00C55FE3">
        <w:rPr>
          <w:bCs/>
          <w:iCs/>
          <w:sz w:val="28"/>
          <w:szCs w:val="28"/>
        </w:rPr>
        <w:t xml:space="preserve">подлежит </w:t>
      </w:r>
      <w:r w:rsidR="00A3015A">
        <w:rPr>
          <w:bCs/>
          <w:iCs/>
          <w:sz w:val="28"/>
          <w:szCs w:val="28"/>
        </w:rPr>
        <w:t>размещени</w:t>
      </w:r>
      <w:r w:rsidR="00CF772B">
        <w:rPr>
          <w:bCs/>
          <w:iCs/>
          <w:sz w:val="28"/>
          <w:szCs w:val="28"/>
        </w:rPr>
        <w:t>ю на официальном сайте Администрации города Шахты в информационно-телекоммуникационной сети «Интернет»</w:t>
      </w:r>
      <w:r w:rsidR="00F32C02">
        <w:rPr>
          <w:bCs/>
          <w:iCs/>
          <w:sz w:val="28"/>
          <w:szCs w:val="28"/>
        </w:rPr>
        <w:t xml:space="preserve"> и вступает в силу со дня его официального опубликования</w:t>
      </w:r>
      <w:r w:rsidR="00E86932" w:rsidRPr="00B634AC">
        <w:rPr>
          <w:sz w:val="28"/>
          <w:szCs w:val="28"/>
        </w:rPr>
        <w:t>.</w:t>
      </w:r>
    </w:p>
    <w:p w14:paraId="79EE21E3" w14:textId="77777777" w:rsidR="00F32C02" w:rsidRDefault="008B5A2F" w:rsidP="00F32C02">
      <w:pPr>
        <w:ind w:right="49" w:firstLine="709"/>
        <w:jc w:val="both"/>
        <w:rPr>
          <w:bCs/>
          <w:iCs/>
          <w:sz w:val="28"/>
          <w:szCs w:val="28"/>
        </w:rPr>
      </w:pPr>
      <w:r>
        <w:rPr>
          <w:bCs/>
          <w:iCs/>
          <w:sz w:val="28"/>
          <w:szCs w:val="28"/>
        </w:rPr>
        <w:t>3</w:t>
      </w:r>
      <w:r w:rsidR="00E86932">
        <w:rPr>
          <w:bCs/>
          <w:iCs/>
          <w:sz w:val="28"/>
          <w:szCs w:val="28"/>
        </w:rPr>
        <w:t>.</w:t>
      </w:r>
      <w:r w:rsidR="00E86932" w:rsidRPr="00F4375A">
        <w:rPr>
          <w:bCs/>
          <w:iCs/>
          <w:sz w:val="28"/>
          <w:szCs w:val="28"/>
        </w:rPr>
        <w:t xml:space="preserve">Контроль за исполнением постановления </w:t>
      </w:r>
      <w:r w:rsidR="00E86932">
        <w:rPr>
          <w:bCs/>
          <w:iCs/>
          <w:sz w:val="28"/>
          <w:szCs w:val="28"/>
        </w:rPr>
        <w:t>оставляю за собой.</w:t>
      </w:r>
    </w:p>
    <w:p w14:paraId="3F97021E" w14:textId="217A82E0" w:rsidR="00DE6929" w:rsidRDefault="00DE6929" w:rsidP="00DE6929">
      <w:pPr>
        <w:ind w:right="-2"/>
        <w:rPr>
          <w:sz w:val="28"/>
        </w:rPr>
      </w:pPr>
    </w:p>
    <w:p w14:paraId="1F390E18" w14:textId="73FBA177" w:rsidR="00DE6929" w:rsidRDefault="00DE6929" w:rsidP="00DE6929">
      <w:pPr>
        <w:ind w:right="-2"/>
        <w:rPr>
          <w:sz w:val="28"/>
        </w:rPr>
      </w:pPr>
    </w:p>
    <w:p w14:paraId="6ADE7659" w14:textId="77777777" w:rsidR="00DE6929" w:rsidRDefault="00DE6929" w:rsidP="00DE6929">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14:paraId="736F270B" w14:textId="77777777" w:rsidR="00DE6929" w:rsidRDefault="00DE6929" w:rsidP="00DE6929">
      <w:pPr>
        <w:jc w:val="both"/>
        <w:rPr>
          <w:sz w:val="28"/>
          <w:szCs w:val="28"/>
        </w:rPr>
      </w:pPr>
      <w:r>
        <w:rPr>
          <w:sz w:val="28"/>
          <w:szCs w:val="28"/>
        </w:rPr>
        <w:t xml:space="preserve">          города Шахты                                                                              В.Н. </w:t>
      </w:r>
      <w:proofErr w:type="spellStart"/>
      <w:r>
        <w:rPr>
          <w:sz w:val="28"/>
          <w:szCs w:val="28"/>
        </w:rPr>
        <w:t>Правдюк</w:t>
      </w:r>
      <w:proofErr w:type="spellEnd"/>
    </w:p>
    <w:p w14:paraId="0A39D4CC" w14:textId="77777777" w:rsidR="0020500F" w:rsidRPr="003F7826" w:rsidRDefault="0020500F" w:rsidP="0020500F">
      <w:pPr>
        <w:jc w:val="both"/>
        <w:rPr>
          <w:kern w:val="28"/>
          <w:sz w:val="28"/>
          <w:szCs w:val="28"/>
        </w:rPr>
      </w:pPr>
      <w:r w:rsidRPr="003F7826">
        <w:rPr>
          <w:kern w:val="28"/>
          <w:sz w:val="28"/>
          <w:szCs w:val="28"/>
        </w:rPr>
        <w:lastRenderedPageBreak/>
        <w:t xml:space="preserve">Постановление вносит: ОПКП </w:t>
      </w:r>
    </w:p>
    <w:p w14:paraId="67A55D10" w14:textId="77777777" w:rsidR="00692EDE" w:rsidRDefault="0020500F" w:rsidP="009B7585">
      <w:pPr>
        <w:rPr>
          <w:sz w:val="28"/>
          <w:szCs w:val="28"/>
        </w:rPr>
        <w:sectPr w:rsidR="00692EDE" w:rsidSect="00692EDE">
          <w:type w:val="continuous"/>
          <w:pgSz w:w="11906" w:h="16838"/>
          <w:pgMar w:top="1134" w:right="567" w:bottom="1134" w:left="1701" w:header="709" w:footer="709" w:gutter="0"/>
          <w:cols w:space="708"/>
          <w:docGrid w:linePitch="360"/>
        </w:sectPr>
      </w:pPr>
      <w:r w:rsidRPr="003F7826">
        <w:rPr>
          <w:sz w:val="28"/>
          <w:szCs w:val="28"/>
        </w:rPr>
        <w:t xml:space="preserve">Разослано: </w:t>
      </w:r>
      <w:r w:rsidRPr="008B5A2F">
        <w:rPr>
          <w:sz w:val="28"/>
          <w:szCs w:val="28"/>
        </w:rPr>
        <w:t xml:space="preserve">ОПКП, </w:t>
      </w:r>
      <w:r w:rsidR="009B7585" w:rsidRPr="008B5A2F">
        <w:rPr>
          <w:sz w:val="28"/>
          <w:szCs w:val="28"/>
        </w:rPr>
        <w:t xml:space="preserve">заместители главы Администрации, ОФОА, </w:t>
      </w:r>
      <w:r w:rsidR="00184EEE" w:rsidRPr="008B5A2F">
        <w:rPr>
          <w:sz w:val="28"/>
          <w:szCs w:val="28"/>
        </w:rPr>
        <w:t>ОСПК</w:t>
      </w:r>
      <w:r w:rsidR="00B27B08" w:rsidRPr="008B5A2F">
        <w:rPr>
          <w:sz w:val="28"/>
          <w:szCs w:val="28"/>
        </w:rPr>
        <w:t>,</w:t>
      </w:r>
      <w:r w:rsidR="00C736A2" w:rsidRPr="008B5A2F">
        <w:rPr>
          <w:sz w:val="28"/>
          <w:szCs w:val="28"/>
        </w:rPr>
        <w:t xml:space="preserve"> </w:t>
      </w:r>
      <w:r w:rsidR="009B7585" w:rsidRPr="008B5A2F">
        <w:rPr>
          <w:sz w:val="28"/>
          <w:szCs w:val="28"/>
        </w:rPr>
        <w:t>ОМС</w:t>
      </w:r>
    </w:p>
    <w:p w14:paraId="4DF02F8A" w14:textId="77777777" w:rsidR="00692EDE" w:rsidRDefault="00692EDE" w:rsidP="00692EDE">
      <w:pPr>
        <w:ind w:left="4536"/>
        <w:jc w:val="center"/>
        <w:rPr>
          <w:sz w:val="28"/>
          <w:szCs w:val="28"/>
        </w:rPr>
      </w:pPr>
      <w:r>
        <w:rPr>
          <w:sz w:val="28"/>
          <w:szCs w:val="28"/>
        </w:rPr>
        <w:lastRenderedPageBreak/>
        <w:t>Приложение</w:t>
      </w:r>
    </w:p>
    <w:p w14:paraId="125C9D39" w14:textId="77777777" w:rsidR="00692EDE" w:rsidRDefault="00692EDE" w:rsidP="00692EDE">
      <w:pPr>
        <w:ind w:left="4536"/>
        <w:jc w:val="center"/>
        <w:rPr>
          <w:sz w:val="28"/>
          <w:szCs w:val="28"/>
        </w:rPr>
      </w:pPr>
      <w:r>
        <w:rPr>
          <w:sz w:val="28"/>
          <w:szCs w:val="28"/>
        </w:rPr>
        <w:t>к постановлению Администрации</w:t>
      </w:r>
    </w:p>
    <w:p w14:paraId="06085041" w14:textId="77777777" w:rsidR="00692EDE" w:rsidRDefault="00692EDE" w:rsidP="00692EDE">
      <w:pPr>
        <w:ind w:left="4536"/>
        <w:jc w:val="center"/>
        <w:rPr>
          <w:sz w:val="28"/>
          <w:szCs w:val="28"/>
        </w:rPr>
      </w:pPr>
      <w:r>
        <w:rPr>
          <w:sz w:val="28"/>
          <w:szCs w:val="28"/>
        </w:rPr>
        <w:t>города Шахты</w:t>
      </w:r>
    </w:p>
    <w:p w14:paraId="07FB781A" w14:textId="77777777" w:rsidR="00692EDE" w:rsidRDefault="00692EDE" w:rsidP="00692EDE">
      <w:pPr>
        <w:ind w:left="4536"/>
        <w:jc w:val="center"/>
        <w:rPr>
          <w:sz w:val="28"/>
          <w:szCs w:val="28"/>
        </w:rPr>
      </w:pPr>
      <w:r>
        <w:rPr>
          <w:sz w:val="28"/>
          <w:szCs w:val="28"/>
        </w:rPr>
        <w:t xml:space="preserve">от </w:t>
      </w:r>
      <w:r w:rsidR="00DE6929">
        <w:rPr>
          <w:sz w:val="28"/>
          <w:szCs w:val="28"/>
        </w:rPr>
        <w:t>27.01.</w:t>
      </w:r>
      <w:r>
        <w:rPr>
          <w:sz w:val="28"/>
          <w:szCs w:val="28"/>
        </w:rPr>
        <w:t>2025 №</w:t>
      </w:r>
      <w:r w:rsidR="00DE6929">
        <w:rPr>
          <w:sz w:val="28"/>
          <w:szCs w:val="28"/>
        </w:rPr>
        <w:t>198</w:t>
      </w:r>
    </w:p>
    <w:p w14:paraId="553B308C" w14:textId="77777777" w:rsidR="00692EDE" w:rsidRDefault="00692EDE" w:rsidP="00F32C02">
      <w:pPr>
        <w:jc w:val="center"/>
        <w:rPr>
          <w:sz w:val="28"/>
          <w:szCs w:val="28"/>
        </w:rPr>
      </w:pPr>
    </w:p>
    <w:p w14:paraId="5AC2400D" w14:textId="77777777" w:rsidR="00F32C02" w:rsidRPr="00477213" w:rsidRDefault="00477213" w:rsidP="00F32C02">
      <w:pPr>
        <w:jc w:val="center"/>
        <w:rPr>
          <w:sz w:val="28"/>
          <w:szCs w:val="28"/>
        </w:rPr>
      </w:pPr>
      <w:r w:rsidRPr="00477213">
        <w:rPr>
          <w:sz w:val="28"/>
          <w:szCs w:val="28"/>
        </w:rPr>
        <w:t>П</w:t>
      </w:r>
      <w:r w:rsidR="00692EDE">
        <w:rPr>
          <w:sz w:val="28"/>
          <w:szCs w:val="28"/>
        </w:rPr>
        <w:t>ЕРЕЧЕНЬ</w:t>
      </w:r>
    </w:p>
    <w:p w14:paraId="692020B7" w14:textId="77777777" w:rsidR="00477213" w:rsidRPr="00477213" w:rsidRDefault="00477213" w:rsidP="004740A3">
      <w:pPr>
        <w:jc w:val="center"/>
        <w:rPr>
          <w:sz w:val="28"/>
          <w:szCs w:val="28"/>
        </w:rPr>
      </w:pPr>
      <w:r w:rsidRPr="00477213">
        <w:rPr>
          <w:sz w:val="28"/>
          <w:szCs w:val="28"/>
        </w:rPr>
        <w:t>должностей муниципальной службы города Шахты, при назначении</w:t>
      </w:r>
      <w:r w:rsidRPr="00477213">
        <w:rPr>
          <w:sz w:val="28"/>
          <w:szCs w:val="28"/>
        </w:rPr>
        <w:br/>
        <w:t>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bl>
      <w:tblPr>
        <w:tblW w:w="973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930"/>
      </w:tblGrid>
      <w:tr w:rsidR="00692EDE" w:rsidRPr="00477213" w14:paraId="298ECE86" w14:textId="77777777" w:rsidTr="005D180E">
        <w:trPr>
          <w:trHeight w:val="149"/>
          <w:tblHeader/>
        </w:trPr>
        <w:tc>
          <w:tcPr>
            <w:tcW w:w="809" w:type="dxa"/>
            <w:tcBorders>
              <w:top w:val="single" w:sz="4" w:space="0" w:color="auto"/>
              <w:left w:val="single" w:sz="4" w:space="0" w:color="auto"/>
              <w:bottom w:val="single" w:sz="4" w:space="0" w:color="auto"/>
              <w:right w:val="single" w:sz="4" w:space="0" w:color="auto"/>
            </w:tcBorders>
            <w:vAlign w:val="center"/>
          </w:tcPr>
          <w:p w14:paraId="1093FF33" w14:textId="77777777" w:rsidR="00692EDE" w:rsidRPr="00477213" w:rsidRDefault="00692EDE" w:rsidP="00692EDE">
            <w:pPr>
              <w:jc w:val="center"/>
              <w:rPr>
                <w:sz w:val="28"/>
                <w:szCs w:val="28"/>
              </w:rPr>
            </w:pPr>
            <w:r w:rsidRPr="00477213">
              <w:rPr>
                <w:sz w:val="28"/>
                <w:szCs w:val="28"/>
              </w:rPr>
              <w:t>№</w:t>
            </w:r>
          </w:p>
          <w:p w14:paraId="18B1FE87" w14:textId="77777777" w:rsidR="00692EDE" w:rsidRPr="00477213" w:rsidRDefault="00692EDE" w:rsidP="00692EDE">
            <w:pPr>
              <w:jc w:val="center"/>
              <w:rPr>
                <w:sz w:val="28"/>
                <w:szCs w:val="28"/>
              </w:rPr>
            </w:pPr>
            <w:r w:rsidRPr="00477213">
              <w:rPr>
                <w:sz w:val="28"/>
                <w:szCs w:val="28"/>
              </w:rPr>
              <w:t>п/п</w:t>
            </w:r>
          </w:p>
        </w:tc>
        <w:tc>
          <w:tcPr>
            <w:tcW w:w="8930" w:type="dxa"/>
            <w:tcBorders>
              <w:top w:val="single" w:sz="4" w:space="0" w:color="auto"/>
              <w:left w:val="single" w:sz="4" w:space="0" w:color="auto"/>
              <w:bottom w:val="single" w:sz="4" w:space="0" w:color="auto"/>
              <w:right w:val="single" w:sz="4" w:space="0" w:color="auto"/>
            </w:tcBorders>
            <w:vAlign w:val="center"/>
          </w:tcPr>
          <w:p w14:paraId="7F7E40F4" w14:textId="77777777" w:rsidR="00692EDE" w:rsidRPr="00477213" w:rsidRDefault="00692EDE" w:rsidP="00692EDE">
            <w:pPr>
              <w:jc w:val="center"/>
              <w:rPr>
                <w:sz w:val="28"/>
                <w:szCs w:val="28"/>
              </w:rPr>
            </w:pPr>
            <w:r w:rsidRPr="00477213">
              <w:rPr>
                <w:sz w:val="28"/>
                <w:szCs w:val="28"/>
              </w:rPr>
              <w:t>Наименование</w:t>
            </w:r>
            <w:r>
              <w:rPr>
                <w:sz w:val="28"/>
                <w:szCs w:val="28"/>
              </w:rPr>
              <w:t xml:space="preserve"> </w:t>
            </w:r>
            <w:r w:rsidRPr="00477213">
              <w:rPr>
                <w:sz w:val="28"/>
                <w:szCs w:val="28"/>
              </w:rPr>
              <w:t>должности</w:t>
            </w:r>
            <w:r>
              <w:rPr>
                <w:sz w:val="28"/>
                <w:szCs w:val="28"/>
              </w:rPr>
              <w:t xml:space="preserve"> </w:t>
            </w:r>
            <w:r w:rsidRPr="00477213">
              <w:rPr>
                <w:sz w:val="28"/>
                <w:szCs w:val="28"/>
              </w:rPr>
              <w:t>муниципальной службы с указанием структурного подразделения</w:t>
            </w:r>
            <w:r>
              <w:rPr>
                <w:sz w:val="28"/>
                <w:szCs w:val="28"/>
              </w:rPr>
              <w:t>, отраслевого функционального органа</w:t>
            </w:r>
          </w:p>
        </w:tc>
      </w:tr>
    </w:tbl>
    <w:p w14:paraId="6695A426" w14:textId="77777777" w:rsidR="00692EDE" w:rsidRDefault="00692EDE" w:rsidP="00692EDE">
      <w:pPr>
        <w:jc w:val="center"/>
        <w:rPr>
          <w:sz w:val="28"/>
          <w:szCs w:val="28"/>
        </w:rPr>
        <w:sectPr w:rsidR="00692EDE" w:rsidSect="00692EDE">
          <w:pgSz w:w="11906" w:h="16838"/>
          <w:pgMar w:top="1134" w:right="567" w:bottom="1134" w:left="1701" w:header="709" w:footer="709" w:gutter="0"/>
          <w:cols w:space="708"/>
          <w:docGrid w:linePitch="360"/>
        </w:sectPr>
      </w:pPr>
    </w:p>
    <w:tbl>
      <w:tblPr>
        <w:tblW w:w="973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930"/>
      </w:tblGrid>
      <w:tr w:rsidR="00692EDE" w:rsidRPr="00477213" w14:paraId="7D79A299" w14:textId="77777777" w:rsidTr="005D180E">
        <w:trPr>
          <w:trHeight w:val="149"/>
          <w:tblHeader/>
        </w:trPr>
        <w:tc>
          <w:tcPr>
            <w:tcW w:w="809" w:type="dxa"/>
            <w:tcBorders>
              <w:top w:val="single" w:sz="4" w:space="0" w:color="auto"/>
              <w:left w:val="single" w:sz="4" w:space="0" w:color="auto"/>
              <w:bottom w:val="single" w:sz="4" w:space="0" w:color="auto"/>
              <w:right w:val="single" w:sz="4" w:space="0" w:color="auto"/>
            </w:tcBorders>
            <w:vAlign w:val="center"/>
          </w:tcPr>
          <w:p w14:paraId="15C72BDC" w14:textId="77777777" w:rsidR="00692EDE" w:rsidRPr="00477213" w:rsidRDefault="00692EDE" w:rsidP="00692EDE">
            <w:pPr>
              <w:jc w:val="center"/>
              <w:rPr>
                <w:sz w:val="28"/>
                <w:szCs w:val="28"/>
              </w:rPr>
            </w:pPr>
            <w:r>
              <w:rPr>
                <w:sz w:val="28"/>
                <w:szCs w:val="28"/>
              </w:rPr>
              <w:t>1</w:t>
            </w:r>
          </w:p>
        </w:tc>
        <w:tc>
          <w:tcPr>
            <w:tcW w:w="8930" w:type="dxa"/>
            <w:tcBorders>
              <w:top w:val="single" w:sz="4" w:space="0" w:color="auto"/>
              <w:left w:val="single" w:sz="4" w:space="0" w:color="auto"/>
              <w:bottom w:val="single" w:sz="4" w:space="0" w:color="auto"/>
              <w:right w:val="single" w:sz="4" w:space="0" w:color="auto"/>
            </w:tcBorders>
            <w:vAlign w:val="center"/>
          </w:tcPr>
          <w:p w14:paraId="14EA5989" w14:textId="77777777" w:rsidR="00692EDE" w:rsidRPr="00477213" w:rsidRDefault="00692EDE" w:rsidP="00692EDE">
            <w:pPr>
              <w:jc w:val="center"/>
              <w:rPr>
                <w:sz w:val="28"/>
                <w:szCs w:val="28"/>
              </w:rPr>
            </w:pPr>
            <w:r>
              <w:rPr>
                <w:sz w:val="28"/>
                <w:szCs w:val="28"/>
              </w:rPr>
              <w:t>2</w:t>
            </w:r>
          </w:p>
        </w:tc>
      </w:tr>
      <w:tr w:rsidR="00692EDE" w:rsidRPr="00477213" w14:paraId="7D29A89F" w14:textId="77777777" w:rsidTr="00756EAE">
        <w:trPr>
          <w:trHeight w:val="20"/>
        </w:trPr>
        <w:tc>
          <w:tcPr>
            <w:tcW w:w="9739" w:type="dxa"/>
            <w:gridSpan w:val="2"/>
            <w:tcBorders>
              <w:top w:val="single" w:sz="4" w:space="0" w:color="auto"/>
              <w:left w:val="single" w:sz="4" w:space="0" w:color="auto"/>
              <w:bottom w:val="single" w:sz="4" w:space="0" w:color="auto"/>
              <w:right w:val="single" w:sz="4" w:space="0" w:color="auto"/>
            </w:tcBorders>
          </w:tcPr>
          <w:p w14:paraId="3E5FD2E0" w14:textId="77777777" w:rsidR="00692EDE" w:rsidRPr="00477213" w:rsidRDefault="00692EDE" w:rsidP="00692EDE">
            <w:pPr>
              <w:jc w:val="center"/>
              <w:rPr>
                <w:sz w:val="28"/>
                <w:szCs w:val="28"/>
              </w:rPr>
            </w:pPr>
            <w:r w:rsidRPr="00477213">
              <w:rPr>
                <w:sz w:val="28"/>
                <w:szCs w:val="28"/>
              </w:rPr>
              <w:t>Высшая группа должностей муниципальной службы</w:t>
            </w:r>
          </w:p>
        </w:tc>
      </w:tr>
      <w:tr w:rsidR="00692EDE" w:rsidRPr="00477213" w14:paraId="23D6DB5A"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4236E661" w14:textId="77777777" w:rsidR="00692EDE" w:rsidRPr="00477213" w:rsidRDefault="00692EDE" w:rsidP="00692EDE">
            <w:pPr>
              <w:rPr>
                <w:sz w:val="28"/>
                <w:szCs w:val="28"/>
              </w:rPr>
            </w:pPr>
            <w:r w:rsidRPr="00477213">
              <w:rPr>
                <w:sz w:val="28"/>
                <w:szCs w:val="28"/>
              </w:rPr>
              <w:t>1</w:t>
            </w:r>
          </w:p>
        </w:tc>
        <w:tc>
          <w:tcPr>
            <w:tcW w:w="8930" w:type="dxa"/>
            <w:tcBorders>
              <w:top w:val="single" w:sz="4" w:space="0" w:color="auto"/>
              <w:left w:val="single" w:sz="4" w:space="0" w:color="auto"/>
              <w:bottom w:val="single" w:sz="4" w:space="0" w:color="auto"/>
              <w:right w:val="single" w:sz="4" w:space="0" w:color="auto"/>
            </w:tcBorders>
          </w:tcPr>
          <w:p w14:paraId="4F30F293" w14:textId="77777777" w:rsidR="00692EDE" w:rsidRPr="00477213" w:rsidRDefault="00692EDE" w:rsidP="00692EDE">
            <w:pPr>
              <w:rPr>
                <w:sz w:val="28"/>
                <w:szCs w:val="28"/>
              </w:rPr>
            </w:pPr>
            <w:r w:rsidRPr="00477213">
              <w:rPr>
                <w:sz w:val="28"/>
                <w:szCs w:val="28"/>
              </w:rPr>
              <w:t xml:space="preserve">Первый заместитель главы Администрации </w:t>
            </w:r>
          </w:p>
        </w:tc>
      </w:tr>
      <w:tr w:rsidR="00692EDE" w:rsidRPr="00477213" w14:paraId="0958FF69"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04A9DF65" w14:textId="77777777" w:rsidR="00692EDE" w:rsidRPr="00477213" w:rsidRDefault="00692EDE" w:rsidP="00692EDE">
            <w:pPr>
              <w:rPr>
                <w:sz w:val="28"/>
                <w:szCs w:val="28"/>
              </w:rPr>
            </w:pPr>
            <w:r w:rsidRPr="00477213">
              <w:rPr>
                <w:sz w:val="28"/>
                <w:szCs w:val="28"/>
              </w:rPr>
              <w:t>2</w:t>
            </w:r>
          </w:p>
        </w:tc>
        <w:tc>
          <w:tcPr>
            <w:tcW w:w="8930" w:type="dxa"/>
            <w:tcBorders>
              <w:top w:val="single" w:sz="4" w:space="0" w:color="auto"/>
              <w:left w:val="single" w:sz="4" w:space="0" w:color="auto"/>
              <w:bottom w:val="single" w:sz="4" w:space="0" w:color="auto"/>
              <w:right w:val="single" w:sz="4" w:space="0" w:color="auto"/>
            </w:tcBorders>
          </w:tcPr>
          <w:p w14:paraId="03EBD50D" w14:textId="77777777" w:rsidR="00692EDE" w:rsidRPr="00477213" w:rsidRDefault="00692EDE" w:rsidP="00692EDE">
            <w:pPr>
              <w:rPr>
                <w:sz w:val="28"/>
                <w:szCs w:val="28"/>
              </w:rPr>
            </w:pPr>
            <w:r w:rsidRPr="00477213">
              <w:rPr>
                <w:sz w:val="28"/>
                <w:szCs w:val="28"/>
              </w:rPr>
              <w:t>Заместитель главы Администрации</w:t>
            </w:r>
          </w:p>
        </w:tc>
      </w:tr>
      <w:tr w:rsidR="00692EDE" w:rsidRPr="00477213" w14:paraId="0E92A283"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364B0EA6" w14:textId="77777777" w:rsidR="00692EDE" w:rsidRPr="00477213" w:rsidRDefault="00692EDE" w:rsidP="00692EDE">
            <w:pPr>
              <w:rPr>
                <w:sz w:val="28"/>
                <w:szCs w:val="28"/>
              </w:rPr>
            </w:pPr>
            <w:r>
              <w:rPr>
                <w:sz w:val="28"/>
                <w:szCs w:val="28"/>
              </w:rPr>
              <w:t>3</w:t>
            </w:r>
          </w:p>
        </w:tc>
        <w:tc>
          <w:tcPr>
            <w:tcW w:w="8930" w:type="dxa"/>
            <w:tcBorders>
              <w:top w:val="single" w:sz="4" w:space="0" w:color="auto"/>
              <w:left w:val="single" w:sz="4" w:space="0" w:color="auto"/>
              <w:bottom w:val="single" w:sz="4" w:space="0" w:color="auto"/>
              <w:right w:val="single" w:sz="4" w:space="0" w:color="auto"/>
            </w:tcBorders>
          </w:tcPr>
          <w:p w14:paraId="787DD649" w14:textId="77777777" w:rsidR="00692EDE" w:rsidRPr="00477213" w:rsidRDefault="00692EDE" w:rsidP="00692EDE">
            <w:pPr>
              <w:rPr>
                <w:sz w:val="28"/>
                <w:szCs w:val="28"/>
              </w:rPr>
            </w:pPr>
            <w:r>
              <w:rPr>
                <w:sz w:val="28"/>
                <w:szCs w:val="28"/>
              </w:rPr>
              <w:t>Главный архитектор</w:t>
            </w:r>
          </w:p>
        </w:tc>
      </w:tr>
      <w:tr w:rsidR="00692EDE" w:rsidRPr="00477213" w14:paraId="542FE4F3" w14:textId="77777777" w:rsidTr="00E35BFE">
        <w:trPr>
          <w:trHeight w:val="20"/>
        </w:trPr>
        <w:tc>
          <w:tcPr>
            <w:tcW w:w="9739" w:type="dxa"/>
            <w:gridSpan w:val="2"/>
            <w:tcBorders>
              <w:top w:val="single" w:sz="4" w:space="0" w:color="auto"/>
              <w:left w:val="single" w:sz="4" w:space="0" w:color="auto"/>
              <w:bottom w:val="single" w:sz="4" w:space="0" w:color="auto"/>
              <w:right w:val="single" w:sz="4" w:space="0" w:color="auto"/>
            </w:tcBorders>
          </w:tcPr>
          <w:p w14:paraId="2A7135F6" w14:textId="77777777" w:rsidR="00692EDE" w:rsidRPr="00477213" w:rsidRDefault="00692EDE" w:rsidP="00692EDE">
            <w:pPr>
              <w:jc w:val="center"/>
              <w:rPr>
                <w:sz w:val="28"/>
                <w:szCs w:val="28"/>
              </w:rPr>
            </w:pPr>
            <w:r w:rsidRPr="00477213">
              <w:rPr>
                <w:sz w:val="28"/>
                <w:szCs w:val="28"/>
              </w:rPr>
              <w:t>Главная группа должностей муниципальной службы</w:t>
            </w:r>
          </w:p>
        </w:tc>
      </w:tr>
      <w:tr w:rsidR="00692EDE" w:rsidRPr="00477213" w14:paraId="3518F886"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4C6F1C29" w14:textId="77777777" w:rsidR="00692EDE" w:rsidRPr="00477213" w:rsidRDefault="00692EDE" w:rsidP="00692EDE">
            <w:pPr>
              <w:rPr>
                <w:sz w:val="28"/>
                <w:szCs w:val="28"/>
              </w:rPr>
            </w:pPr>
            <w:r>
              <w:rPr>
                <w:sz w:val="28"/>
                <w:szCs w:val="28"/>
              </w:rPr>
              <w:t>4</w:t>
            </w:r>
          </w:p>
        </w:tc>
        <w:tc>
          <w:tcPr>
            <w:tcW w:w="8930" w:type="dxa"/>
            <w:tcBorders>
              <w:top w:val="single" w:sz="4" w:space="0" w:color="auto"/>
              <w:left w:val="single" w:sz="4" w:space="0" w:color="auto"/>
              <w:bottom w:val="single" w:sz="4" w:space="0" w:color="auto"/>
              <w:right w:val="single" w:sz="4" w:space="0" w:color="auto"/>
            </w:tcBorders>
          </w:tcPr>
          <w:p w14:paraId="5D984196" w14:textId="77777777" w:rsidR="00692EDE" w:rsidRPr="00477213" w:rsidRDefault="00692EDE" w:rsidP="00692EDE">
            <w:pPr>
              <w:rPr>
                <w:sz w:val="28"/>
                <w:szCs w:val="28"/>
              </w:rPr>
            </w:pPr>
            <w:r w:rsidRPr="00477213">
              <w:rPr>
                <w:sz w:val="28"/>
                <w:szCs w:val="28"/>
              </w:rPr>
              <w:t xml:space="preserve">Директор департамента </w:t>
            </w:r>
          </w:p>
        </w:tc>
      </w:tr>
      <w:tr w:rsidR="00692EDE" w:rsidRPr="00477213" w14:paraId="7DE16DB9"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1A030F23" w14:textId="77777777" w:rsidR="00692EDE" w:rsidRPr="00477213" w:rsidRDefault="00692EDE" w:rsidP="00692EDE">
            <w:pPr>
              <w:rPr>
                <w:sz w:val="28"/>
                <w:szCs w:val="28"/>
              </w:rPr>
            </w:pPr>
            <w:r>
              <w:rPr>
                <w:sz w:val="28"/>
                <w:szCs w:val="28"/>
              </w:rPr>
              <w:t>5</w:t>
            </w:r>
          </w:p>
        </w:tc>
        <w:tc>
          <w:tcPr>
            <w:tcW w:w="8930" w:type="dxa"/>
            <w:tcBorders>
              <w:top w:val="single" w:sz="4" w:space="0" w:color="auto"/>
              <w:left w:val="single" w:sz="4" w:space="0" w:color="auto"/>
              <w:bottom w:val="single" w:sz="4" w:space="0" w:color="auto"/>
              <w:right w:val="single" w:sz="4" w:space="0" w:color="auto"/>
            </w:tcBorders>
          </w:tcPr>
          <w:p w14:paraId="02687F1F" w14:textId="77777777" w:rsidR="00692EDE" w:rsidRPr="00477213" w:rsidRDefault="00692EDE" w:rsidP="00692EDE">
            <w:pPr>
              <w:rPr>
                <w:sz w:val="28"/>
                <w:szCs w:val="28"/>
              </w:rPr>
            </w:pPr>
            <w:r w:rsidRPr="00477213">
              <w:rPr>
                <w:sz w:val="28"/>
                <w:szCs w:val="28"/>
              </w:rPr>
              <w:t xml:space="preserve">Председатель комитета </w:t>
            </w:r>
          </w:p>
        </w:tc>
      </w:tr>
      <w:tr w:rsidR="00692EDE" w:rsidRPr="00477213" w14:paraId="67BB30AB"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4C3B4B85" w14:textId="77777777" w:rsidR="00692EDE" w:rsidRPr="00477213" w:rsidRDefault="00692EDE" w:rsidP="00692EDE">
            <w:pPr>
              <w:rPr>
                <w:sz w:val="28"/>
                <w:szCs w:val="28"/>
              </w:rPr>
            </w:pPr>
            <w:r>
              <w:rPr>
                <w:sz w:val="28"/>
                <w:szCs w:val="28"/>
              </w:rPr>
              <w:t>6</w:t>
            </w:r>
          </w:p>
        </w:tc>
        <w:tc>
          <w:tcPr>
            <w:tcW w:w="8930" w:type="dxa"/>
            <w:tcBorders>
              <w:top w:val="single" w:sz="4" w:space="0" w:color="auto"/>
              <w:left w:val="single" w:sz="4" w:space="0" w:color="auto"/>
              <w:bottom w:val="single" w:sz="4" w:space="0" w:color="auto"/>
              <w:right w:val="single" w:sz="4" w:space="0" w:color="auto"/>
            </w:tcBorders>
          </w:tcPr>
          <w:p w14:paraId="19CCFAB8" w14:textId="77777777" w:rsidR="00692EDE" w:rsidRPr="00477213" w:rsidRDefault="00692EDE" w:rsidP="00692EDE">
            <w:pPr>
              <w:rPr>
                <w:sz w:val="28"/>
                <w:szCs w:val="28"/>
              </w:rPr>
            </w:pPr>
            <w:r w:rsidRPr="00477213">
              <w:rPr>
                <w:sz w:val="28"/>
                <w:szCs w:val="28"/>
              </w:rPr>
              <w:t xml:space="preserve">Начальник управления (отдела) </w:t>
            </w:r>
          </w:p>
        </w:tc>
      </w:tr>
      <w:tr w:rsidR="00692EDE" w:rsidRPr="00477213" w14:paraId="27419DB9" w14:textId="77777777" w:rsidTr="00A3015A">
        <w:trPr>
          <w:trHeight w:val="20"/>
        </w:trPr>
        <w:tc>
          <w:tcPr>
            <w:tcW w:w="9739" w:type="dxa"/>
            <w:gridSpan w:val="2"/>
            <w:tcBorders>
              <w:top w:val="single" w:sz="4" w:space="0" w:color="auto"/>
              <w:left w:val="single" w:sz="4" w:space="0" w:color="auto"/>
              <w:bottom w:val="single" w:sz="4" w:space="0" w:color="auto"/>
              <w:right w:val="single" w:sz="4" w:space="0" w:color="auto"/>
            </w:tcBorders>
          </w:tcPr>
          <w:p w14:paraId="1347096F" w14:textId="77777777" w:rsidR="00692EDE" w:rsidRPr="00477213" w:rsidRDefault="00692EDE" w:rsidP="00692EDE">
            <w:pPr>
              <w:jc w:val="center"/>
              <w:rPr>
                <w:sz w:val="28"/>
                <w:szCs w:val="28"/>
              </w:rPr>
            </w:pPr>
            <w:r w:rsidRPr="00477213">
              <w:rPr>
                <w:sz w:val="28"/>
                <w:szCs w:val="28"/>
              </w:rPr>
              <w:t>Ведущая группа должностей муниципальной службы</w:t>
            </w:r>
          </w:p>
        </w:tc>
      </w:tr>
      <w:tr w:rsidR="00692EDE" w:rsidRPr="00477213" w14:paraId="0EFCA184"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1B4C971A" w14:textId="77777777" w:rsidR="00692EDE" w:rsidRDefault="00692EDE" w:rsidP="00692EDE">
            <w:pPr>
              <w:rPr>
                <w:sz w:val="28"/>
                <w:szCs w:val="28"/>
              </w:rPr>
            </w:pPr>
            <w:r>
              <w:rPr>
                <w:sz w:val="28"/>
                <w:szCs w:val="28"/>
              </w:rPr>
              <w:t>7</w:t>
            </w:r>
          </w:p>
        </w:tc>
        <w:tc>
          <w:tcPr>
            <w:tcW w:w="8930" w:type="dxa"/>
            <w:tcBorders>
              <w:top w:val="single" w:sz="4" w:space="0" w:color="auto"/>
              <w:left w:val="single" w:sz="4" w:space="0" w:color="auto"/>
              <w:bottom w:val="single" w:sz="4" w:space="0" w:color="auto"/>
              <w:right w:val="single" w:sz="4" w:space="0" w:color="auto"/>
            </w:tcBorders>
          </w:tcPr>
          <w:p w14:paraId="644D9291" w14:textId="77777777" w:rsidR="00692EDE" w:rsidRPr="004E2AEF" w:rsidRDefault="00692EDE" w:rsidP="00692EDE">
            <w:pPr>
              <w:rPr>
                <w:sz w:val="28"/>
                <w:szCs w:val="28"/>
              </w:rPr>
            </w:pPr>
            <w:r w:rsidRPr="004E2AEF">
              <w:rPr>
                <w:sz w:val="28"/>
                <w:szCs w:val="28"/>
              </w:rPr>
              <w:t xml:space="preserve">Заместитель директора </w:t>
            </w:r>
            <w:r>
              <w:rPr>
                <w:sz w:val="28"/>
                <w:szCs w:val="28"/>
              </w:rPr>
              <w:t>департамента</w:t>
            </w:r>
            <w:r w:rsidRPr="004E2AEF">
              <w:rPr>
                <w:sz w:val="28"/>
                <w:szCs w:val="28"/>
              </w:rPr>
              <w:t>,</w:t>
            </w:r>
            <w:r>
              <w:rPr>
                <w:sz w:val="28"/>
                <w:szCs w:val="28"/>
              </w:rPr>
              <w:t xml:space="preserve"> </w:t>
            </w:r>
            <w:r w:rsidRPr="004E2AEF">
              <w:rPr>
                <w:sz w:val="28"/>
                <w:szCs w:val="28"/>
              </w:rPr>
              <w:t>председателя комитета, начальника управления</w:t>
            </w:r>
            <w:r>
              <w:rPr>
                <w:sz w:val="28"/>
                <w:szCs w:val="28"/>
              </w:rPr>
              <w:t>, начальника отдела</w:t>
            </w:r>
          </w:p>
        </w:tc>
      </w:tr>
      <w:tr w:rsidR="00692EDE" w:rsidRPr="00477213" w14:paraId="57ABFC4A"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0CCCFA75" w14:textId="77777777" w:rsidR="00692EDE" w:rsidRPr="00477213" w:rsidRDefault="00692EDE" w:rsidP="00692EDE">
            <w:pPr>
              <w:rPr>
                <w:sz w:val="28"/>
                <w:szCs w:val="28"/>
              </w:rPr>
            </w:pPr>
            <w:r>
              <w:rPr>
                <w:sz w:val="28"/>
                <w:szCs w:val="28"/>
              </w:rPr>
              <w:t>8</w:t>
            </w:r>
          </w:p>
        </w:tc>
        <w:tc>
          <w:tcPr>
            <w:tcW w:w="8930" w:type="dxa"/>
            <w:tcBorders>
              <w:top w:val="single" w:sz="4" w:space="0" w:color="auto"/>
              <w:left w:val="single" w:sz="4" w:space="0" w:color="auto"/>
              <w:bottom w:val="single" w:sz="4" w:space="0" w:color="auto"/>
              <w:right w:val="single" w:sz="4" w:space="0" w:color="auto"/>
            </w:tcBorders>
          </w:tcPr>
          <w:p w14:paraId="2EB10224" w14:textId="77777777" w:rsidR="00692EDE" w:rsidRPr="00477213" w:rsidRDefault="00692EDE" w:rsidP="00692EDE">
            <w:pPr>
              <w:rPr>
                <w:sz w:val="28"/>
                <w:szCs w:val="28"/>
              </w:rPr>
            </w:pPr>
            <w:r w:rsidRPr="00F43832">
              <w:rPr>
                <w:sz w:val="28"/>
                <w:szCs w:val="28"/>
              </w:rPr>
              <w:t>Помощник</w:t>
            </w:r>
            <w:r>
              <w:rPr>
                <w:sz w:val="28"/>
                <w:szCs w:val="28"/>
              </w:rPr>
              <w:t xml:space="preserve"> </w:t>
            </w:r>
          </w:p>
        </w:tc>
      </w:tr>
      <w:tr w:rsidR="00692EDE" w:rsidRPr="00477213" w14:paraId="291BC977"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7BFA7B38" w14:textId="77777777" w:rsidR="00692EDE" w:rsidRPr="00477213" w:rsidRDefault="00692EDE" w:rsidP="00692EDE">
            <w:pPr>
              <w:rPr>
                <w:sz w:val="28"/>
                <w:szCs w:val="28"/>
              </w:rPr>
            </w:pPr>
            <w:r>
              <w:rPr>
                <w:sz w:val="28"/>
                <w:szCs w:val="28"/>
              </w:rPr>
              <w:t>9</w:t>
            </w:r>
          </w:p>
        </w:tc>
        <w:tc>
          <w:tcPr>
            <w:tcW w:w="8930" w:type="dxa"/>
            <w:tcBorders>
              <w:top w:val="single" w:sz="4" w:space="0" w:color="auto"/>
              <w:left w:val="single" w:sz="4" w:space="0" w:color="auto"/>
              <w:bottom w:val="single" w:sz="4" w:space="0" w:color="auto"/>
              <w:right w:val="single" w:sz="4" w:space="0" w:color="auto"/>
            </w:tcBorders>
          </w:tcPr>
          <w:p w14:paraId="53561977" w14:textId="77777777" w:rsidR="00692EDE" w:rsidRPr="00477213" w:rsidRDefault="00692EDE" w:rsidP="00692EDE">
            <w:pPr>
              <w:rPr>
                <w:sz w:val="28"/>
                <w:szCs w:val="28"/>
              </w:rPr>
            </w:pPr>
            <w:r w:rsidRPr="00477213">
              <w:rPr>
                <w:sz w:val="28"/>
                <w:szCs w:val="28"/>
              </w:rPr>
              <w:t xml:space="preserve">Начальник отдела в составе департамента, комитета, управления  </w:t>
            </w:r>
          </w:p>
        </w:tc>
      </w:tr>
      <w:tr w:rsidR="00692EDE" w:rsidRPr="00477213" w14:paraId="3532AE8D"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2A0CAEE7" w14:textId="77777777" w:rsidR="00692EDE" w:rsidRPr="00477213" w:rsidRDefault="00692EDE" w:rsidP="00692EDE">
            <w:pPr>
              <w:rPr>
                <w:sz w:val="28"/>
                <w:szCs w:val="28"/>
              </w:rPr>
            </w:pPr>
            <w:r w:rsidRPr="00477213">
              <w:rPr>
                <w:sz w:val="28"/>
                <w:szCs w:val="28"/>
              </w:rPr>
              <w:t>1</w:t>
            </w:r>
            <w:r>
              <w:rPr>
                <w:sz w:val="28"/>
                <w:szCs w:val="28"/>
              </w:rPr>
              <w:t>0</w:t>
            </w:r>
          </w:p>
        </w:tc>
        <w:tc>
          <w:tcPr>
            <w:tcW w:w="8930" w:type="dxa"/>
            <w:tcBorders>
              <w:top w:val="single" w:sz="4" w:space="0" w:color="auto"/>
              <w:left w:val="single" w:sz="4" w:space="0" w:color="auto"/>
              <w:bottom w:val="single" w:sz="4" w:space="0" w:color="auto"/>
              <w:right w:val="single" w:sz="4" w:space="0" w:color="auto"/>
            </w:tcBorders>
          </w:tcPr>
          <w:p w14:paraId="439E9122" w14:textId="77777777" w:rsidR="00692EDE" w:rsidRPr="00477213" w:rsidRDefault="00692EDE" w:rsidP="00692EDE">
            <w:pPr>
              <w:rPr>
                <w:sz w:val="28"/>
                <w:szCs w:val="28"/>
              </w:rPr>
            </w:pPr>
            <w:r w:rsidRPr="00477213">
              <w:rPr>
                <w:sz w:val="28"/>
                <w:szCs w:val="28"/>
              </w:rPr>
              <w:t>Заместитель начальника отдела в составе департамента, комитета, управления</w:t>
            </w:r>
          </w:p>
        </w:tc>
      </w:tr>
      <w:tr w:rsidR="00692EDE" w:rsidRPr="00477213" w14:paraId="1207D947"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745F31F5" w14:textId="77777777" w:rsidR="00692EDE" w:rsidRPr="00477213" w:rsidRDefault="00692EDE" w:rsidP="00692EDE">
            <w:pPr>
              <w:rPr>
                <w:sz w:val="28"/>
                <w:szCs w:val="28"/>
              </w:rPr>
            </w:pPr>
            <w:r>
              <w:rPr>
                <w:sz w:val="28"/>
                <w:szCs w:val="28"/>
              </w:rPr>
              <w:t>11</w:t>
            </w:r>
          </w:p>
        </w:tc>
        <w:tc>
          <w:tcPr>
            <w:tcW w:w="8930" w:type="dxa"/>
            <w:tcBorders>
              <w:top w:val="single" w:sz="4" w:space="0" w:color="auto"/>
              <w:left w:val="single" w:sz="4" w:space="0" w:color="auto"/>
              <w:bottom w:val="single" w:sz="4" w:space="0" w:color="auto"/>
              <w:right w:val="single" w:sz="4" w:space="0" w:color="auto"/>
            </w:tcBorders>
          </w:tcPr>
          <w:p w14:paraId="030C82F0" w14:textId="77777777" w:rsidR="00692EDE" w:rsidRPr="00477213" w:rsidRDefault="00692EDE" w:rsidP="00692EDE">
            <w:pPr>
              <w:rPr>
                <w:sz w:val="28"/>
                <w:szCs w:val="28"/>
              </w:rPr>
            </w:pPr>
            <w:r>
              <w:rPr>
                <w:sz w:val="28"/>
                <w:szCs w:val="28"/>
              </w:rPr>
              <w:t xml:space="preserve">Заведующий сектором </w:t>
            </w:r>
          </w:p>
        </w:tc>
      </w:tr>
      <w:tr w:rsidR="00692EDE" w:rsidRPr="00477213" w14:paraId="44DFCFF9" w14:textId="77777777" w:rsidTr="00756EAE">
        <w:trPr>
          <w:trHeight w:val="20"/>
        </w:trPr>
        <w:tc>
          <w:tcPr>
            <w:tcW w:w="9739" w:type="dxa"/>
            <w:gridSpan w:val="2"/>
            <w:tcBorders>
              <w:top w:val="single" w:sz="4" w:space="0" w:color="auto"/>
              <w:left w:val="single" w:sz="4" w:space="0" w:color="auto"/>
              <w:bottom w:val="single" w:sz="4" w:space="0" w:color="auto"/>
              <w:right w:val="single" w:sz="4" w:space="0" w:color="auto"/>
            </w:tcBorders>
          </w:tcPr>
          <w:p w14:paraId="52273317" w14:textId="77777777" w:rsidR="00692EDE" w:rsidRPr="00477213" w:rsidRDefault="00692EDE" w:rsidP="00692EDE">
            <w:pPr>
              <w:jc w:val="center"/>
              <w:rPr>
                <w:sz w:val="28"/>
                <w:szCs w:val="28"/>
              </w:rPr>
            </w:pPr>
            <w:r w:rsidRPr="00477213">
              <w:rPr>
                <w:sz w:val="28"/>
                <w:szCs w:val="28"/>
              </w:rPr>
              <w:t>Старшая группа должностей муниципальной службы</w:t>
            </w:r>
          </w:p>
        </w:tc>
      </w:tr>
      <w:tr w:rsidR="00692EDE" w:rsidRPr="00477213" w14:paraId="1D4B5924"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593A5C65" w14:textId="77777777" w:rsidR="00692EDE" w:rsidRPr="00477213" w:rsidRDefault="00692EDE" w:rsidP="00692EDE">
            <w:pPr>
              <w:rPr>
                <w:sz w:val="28"/>
                <w:szCs w:val="28"/>
              </w:rPr>
            </w:pPr>
            <w:r>
              <w:rPr>
                <w:sz w:val="28"/>
                <w:szCs w:val="28"/>
              </w:rPr>
              <w:t>12</w:t>
            </w:r>
          </w:p>
        </w:tc>
        <w:tc>
          <w:tcPr>
            <w:tcW w:w="8930" w:type="dxa"/>
            <w:tcBorders>
              <w:top w:val="single" w:sz="4" w:space="0" w:color="auto"/>
              <w:left w:val="single" w:sz="4" w:space="0" w:color="auto"/>
              <w:bottom w:val="single" w:sz="4" w:space="0" w:color="auto"/>
              <w:right w:val="single" w:sz="4" w:space="0" w:color="auto"/>
            </w:tcBorders>
          </w:tcPr>
          <w:p w14:paraId="2EF77FD6" w14:textId="77777777" w:rsidR="00692EDE" w:rsidRDefault="00692EDE" w:rsidP="00692EDE">
            <w:pPr>
              <w:rPr>
                <w:sz w:val="28"/>
                <w:szCs w:val="28"/>
              </w:rPr>
            </w:pPr>
            <w:r w:rsidRPr="00DF2A3C">
              <w:rPr>
                <w:sz w:val="28"/>
                <w:szCs w:val="28"/>
              </w:rPr>
              <w:t>Главный специалист:</w:t>
            </w:r>
          </w:p>
          <w:p w14:paraId="67EFF2DB" w14:textId="77777777" w:rsidR="00692EDE" w:rsidRDefault="00692EDE" w:rsidP="00692EDE">
            <w:pPr>
              <w:jc w:val="both"/>
              <w:rPr>
                <w:sz w:val="28"/>
                <w:szCs w:val="28"/>
              </w:rPr>
            </w:pPr>
            <w:r>
              <w:rPr>
                <w:sz w:val="28"/>
                <w:szCs w:val="28"/>
              </w:rPr>
              <w:t>-Отдела по профилактике коррупционных правонарушений;</w:t>
            </w:r>
          </w:p>
          <w:p w14:paraId="7B44ABA6" w14:textId="77777777" w:rsidR="00692EDE" w:rsidRPr="00DF2A3C" w:rsidRDefault="00692EDE" w:rsidP="00692EDE">
            <w:pPr>
              <w:jc w:val="both"/>
              <w:rPr>
                <w:sz w:val="28"/>
                <w:szCs w:val="28"/>
              </w:rPr>
            </w:pPr>
            <w:r>
              <w:rPr>
                <w:sz w:val="28"/>
                <w:szCs w:val="28"/>
              </w:rPr>
              <w:t>-Отдела муниципальной службы;</w:t>
            </w:r>
          </w:p>
          <w:p w14:paraId="1479F552" w14:textId="77777777" w:rsidR="00692EDE" w:rsidRDefault="00692EDE" w:rsidP="00692EDE">
            <w:pPr>
              <w:jc w:val="both"/>
              <w:rPr>
                <w:sz w:val="28"/>
                <w:szCs w:val="28"/>
              </w:rPr>
            </w:pPr>
            <w:r>
              <w:rPr>
                <w:sz w:val="28"/>
                <w:szCs w:val="28"/>
              </w:rPr>
              <w:t>-Правового управления;</w:t>
            </w:r>
          </w:p>
          <w:p w14:paraId="25C50190" w14:textId="77777777" w:rsidR="00692EDE" w:rsidRPr="00DF2A3C" w:rsidRDefault="00692EDE" w:rsidP="00692EDE">
            <w:pPr>
              <w:jc w:val="both"/>
              <w:rPr>
                <w:sz w:val="28"/>
                <w:szCs w:val="28"/>
              </w:rPr>
            </w:pPr>
            <w:r>
              <w:rPr>
                <w:sz w:val="28"/>
                <w:szCs w:val="28"/>
              </w:rPr>
              <w:t>-Инспекционного отдела;</w:t>
            </w:r>
          </w:p>
          <w:p w14:paraId="11D9C2B0" w14:textId="77777777" w:rsidR="00692EDE" w:rsidRPr="00DF2A3C" w:rsidRDefault="00692EDE" w:rsidP="00692EDE">
            <w:pPr>
              <w:jc w:val="both"/>
              <w:rPr>
                <w:sz w:val="28"/>
                <w:szCs w:val="28"/>
              </w:rPr>
            </w:pPr>
            <w:r>
              <w:rPr>
                <w:sz w:val="28"/>
                <w:szCs w:val="28"/>
              </w:rPr>
              <w:t>-</w:t>
            </w:r>
            <w:r w:rsidRPr="00DF2A3C">
              <w:rPr>
                <w:sz w:val="28"/>
                <w:szCs w:val="28"/>
              </w:rPr>
              <w:t>Управления по работе с населением</w:t>
            </w:r>
            <w:r>
              <w:rPr>
                <w:sz w:val="28"/>
                <w:szCs w:val="28"/>
              </w:rPr>
              <w:t>;</w:t>
            </w:r>
          </w:p>
          <w:p w14:paraId="6A0E9774" w14:textId="77777777" w:rsidR="00692EDE" w:rsidRDefault="00692EDE" w:rsidP="00692EDE">
            <w:pPr>
              <w:jc w:val="both"/>
              <w:rPr>
                <w:sz w:val="28"/>
                <w:szCs w:val="28"/>
              </w:rPr>
            </w:pPr>
            <w:r w:rsidRPr="00DF2A3C">
              <w:rPr>
                <w:sz w:val="28"/>
                <w:szCs w:val="28"/>
              </w:rPr>
              <w:t>-Сектора организационного обеспечения деятельности комиссии по делам несо</w:t>
            </w:r>
            <w:r>
              <w:rPr>
                <w:sz w:val="28"/>
                <w:szCs w:val="28"/>
              </w:rPr>
              <w:t>вершеннолетних и защите их прав;</w:t>
            </w:r>
          </w:p>
          <w:p w14:paraId="4CD51BD9" w14:textId="77777777" w:rsidR="00692EDE" w:rsidRPr="00DF2A3C" w:rsidRDefault="00692EDE" w:rsidP="00692EDE">
            <w:pPr>
              <w:jc w:val="both"/>
              <w:rPr>
                <w:sz w:val="28"/>
                <w:szCs w:val="28"/>
              </w:rPr>
            </w:pPr>
            <w:r>
              <w:rPr>
                <w:sz w:val="28"/>
                <w:szCs w:val="28"/>
              </w:rPr>
              <w:t>-Сектора организационного обеспечения деятельности административной комиссии;</w:t>
            </w:r>
          </w:p>
          <w:p w14:paraId="269A4473" w14:textId="77777777" w:rsidR="00692EDE" w:rsidRPr="00DF2A3C" w:rsidRDefault="00692EDE" w:rsidP="00692EDE">
            <w:pPr>
              <w:jc w:val="both"/>
              <w:rPr>
                <w:sz w:val="28"/>
                <w:szCs w:val="28"/>
              </w:rPr>
            </w:pPr>
            <w:r w:rsidRPr="00DF2A3C">
              <w:rPr>
                <w:sz w:val="28"/>
                <w:szCs w:val="28"/>
              </w:rPr>
              <w:t xml:space="preserve">-Отдела инвестиций и предпринимательства </w:t>
            </w:r>
            <w:r>
              <w:rPr>
                <w:sz w:val="28"/>
                <w:szCs w:val="28"/>
              </w:rPr>
              <w:t>Д</w:t>
            </w:r>
            <w:r w:rsidRPr="00DF2A3C">
              <w:rPr>
                <w:sz w:val="28"/>
                <w:szCs w:val="28"/>
              </w:rPr>
              <w:t>епартамента экономики и потребительского рынка</w:t>
            </w:r>
            <w:r>
              <w:rPr>
                <w:sz w:val="28"/>
                <w:szCs w:val="28"/>
              </w:rPr>
              <w:t>;</w:t>
            </w:r>
          </w:p>
          <w:p w14:paraId="0740C9D8" w14:textId="77777777" w:rsidR="00692EDE" w:rsidRPr="00DF2A3C" w:rsidRDefault="00692EDE" w:rsidP="00692EDE">
            <w:pPr>
              <w:jc w:val="both"/>
              <w:rPr>
                <w:sz w:val="28"/>
                <w:szCs w:val="28"/>
              </w:rPr>
            </w:pPr>
            <w:r w:rsidRPr="00DF2A3C">
              <w:rPr>
                <w:sz w:val="28"/>
                <w:szCs w:val="28"/>
              </w:rPr>
              <w:lastRenderedPageBreak/>
              <w:t xml:space="preserve">-Отдела потребительского рынка </w:t>
            </w:r>
            <w:r>
              <w:rPr>
                <w:sz w:val="28"/>
                <w:szCs w:val="28"/>
              </w:rPr>
              <w:t>Д</w:t>
            </w:r>
            <w:r w:rsidRPr="00DF2A3C">
              <w:rPr>
                <w:sz w:val="28"/>
                <w:szCs w:val="28"/>
              </w:rPr>
              <w:t>епартамента экономики и потребительского рынка</w:t>
            </w:r>
            <w:r>
              <w:rPr>
                <w:sz w:val="28"/>
                <w:szCs w:val="28"/>
              </w:rPr>
              <w:t>;</w:t>
            </w:r>
          </w:p>
          <w:p w14:paraId="5B8C23AE" w14:textId="77777777" w:rsidR="00692EDE" w:rsidRDefault="00692EDE" w:rsidP="00692EDE">
            <w:pPr>
              <w:jc w:val="both"/>
              <w:rPr>
                <w:sz w:val="28"/>
                <w:szCs w:val="28"/>
              </w:rPr>
            </w:pPr>
            <w:r w:rsidRPr="00DF2A3C">
              <w:rPr>
                <w:sz w:val="28"/>
                <w:szCs w:val="28"/>
              </w:rPr>
              <w:t xml:space="preserve">-Отдела закупок </w:t>
            </w:r>
            <w:r>
              <w:rPr>
                <w:sz w:val="28"/>
                <w:szCs w:val="28"/>
              </w:rPr>
              <w:t>Д</w:t>
            </w:r>
            <w:r w:rsidRPr="00DF2A3C">
              <w:rPr>
                <w:sz w:val="28"/>
                <w:szCs w:val="28"/>
              </w:rPr>
              <w:t>епартамента экономики и потребительского рынка</w:t>
            </w:r>
            <w:r>
              <w:rPr>
                <w:sz w:val="28"/>
                <w:szCs w:val="28"/>
              </w:rPr>
              <w:t>;</w:t>
            </w:r>
          </w:p>
          <w:p w14:paraId="2A41BD9A" w14:textId="77777777" w:rsidR="00692EDE" w:rsidRPr="00DF2A3C" w:rsidRDefault="00692EDE" w:rsidP="00692EDE">
            <w:pPr>
              <w:jc w:val="both"/>
              <w:rPr>
                <w:sz w:val="28"/>
                <w:szCs w:val="28"/>
              </w:rPr>
            </w:pPr>
            <w:r>
              <w:rPr>
                <w:sz w:val="28"/>
                <w:szCs w:val="28"/>
              </w:rPr>
              <w:t>-Сектора координации нестационарных торговых объектов;</w:t>
            </w:r>
          </w:p>
          <w:p w14:paraId="37138C4C" w14:textId="77777777" w:rsidR="00692EDE" w:rsidRPr="00DF2A3C" w:rsidRDefault="00692EDE" w:rsidP="00692EDE">
            <w:pPr>
              <w:jc w:val="both"/>
              <w:rPr>
                <w:sz w:val="28"/>
                <w:szCs w:val="28"/>
              </w:rPr>
            </w:pPr>
            <w:r w:rsidRPr="00DF2A3C">
              <w:rPr>
                <w:sz w:val="28"/>
                <w:szCs w:val="28"/>
              </w:rPr>
              <w:t>-Департамента архитектуры, градостроительства и территориального развития;</w:t>
            </w:r>
          </w:p>
          <w:p w14:paraId="03FA00CD" w14:textId="77777777" w:rsidR="00692EDE" w:rsidRPr="00DF2A3C" w:rsidRDefault="00692EDE" w:rsidP="00692EDE">
            <w:pPr>
              <w:jc w:val="both"/>
              <w:rPr>
                <w:sz w:val="28"/>
                <w:szCs w:val="28"/>
              </w:rPr>
            </w:pPr>
            <w:r w:rsidRPr="00DF2A3C">
              <w:rPr>
                <w:sz w:val="28"/>
                <w:szCs w:val="28"/>
              </w:rPr>
              <w:t>-Управления реализации бюджетных программ в сфере жилищного строительства</w:t>
            </w:r>
            <w:r>
              <w:rPr>
                <w:sz w:val="28"/>
                <w:szCs w:val="28"/>
              </w:rPr>
              <w:t>;</w:t>
            </w:r>
          </w:p>
          <w:p w14:paraId="28FD6D00" w14:textId="77777777" w:rsidR="00692EDE" w:rsidRPr="00CD14FE" w:rsidRDefault="00692EDE" w:rsidP="00692EDE">
            <w:pPr>
              <w:jc w:val="both"/>
              <w:rPr>
                <w:sz w:val="28"/>
                <w:szCs w:val="28"/>
              </w:rPr>
            </w:pPr>
            <w:r w:rsidRPr="008C2943">
              <w:rPr>
                <w:sz w:val="28"/>
                <w:szCs w:val="28"/>
              </w:rPr>
              <w:t xml:space="preserve">-Комитета по управлению имуществом </w:t>
            </w:r>
            <w:r>
              <w:rPr>
                <w:sz w:val="28"/>
                <w:szCs w:val="28"/>
              </w:rPr>
              <w:t xml:space="preserve">Администрации </w:t>
            </w:r>
            <w:proofErr w:type="spellStart"/>
            <w:r w:rsidRPr="008C2943">
              <w:rPr>
                <w:sz w:val="28"/>
                <w:szCs w:val="28"/>
              </w:rPr>
              <w:t>г</w:t>
            </w:r>
            <w:r>
              <w:rPr>
                <w:sz w:val="28"/>
                <w:szCs w:val="28"/>
              </w:rPr>
              <w:t>.</w:t>
            </w:r>
            <w:r w:rsidRPr="008C2943">
              <w:rPr>
                <w:sz w:val="28"/>
                <w:szCs w:val="28"/>
              </w:rPr>
              <w:t>Шахты</w:t>
            </w:r>
            <w:proofErr w:type="spellEnd"/>
            <w:r w:rsidRPr="008C2943">
              <w:rPr>
                <w:sz w:val="28"/>
                <w:szCs w:val="28"/>
              </w:rPr>
              <w:t>.</w:t>
            </w:r>
          </w:p>
        </w:tc>
      </w:tr>
      <w:tr w:rsidR="00692EDE" w:rsidRPr="00477213" w14:paraId="4A618B08"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6EA78022" w14:textId="77777777" w:rsidR="00692EDE" w:rsidRPr="00477213" w:rsidRDefault="00692EDE" w:rsidP="00692EDE">
            <w:pPr>
              <w:rPr>
                <w:sz w:val="28"/>
                <w:szCs w:val="28"/>
              </w:rPr>
            </w:pPr>
            <w:r w:rsidRPr="00477213">
              <w:rPr>
                <w:sz w:val="28"/>
                <w:szCs w:val="28"/>
              </w:rPr>
              <w:lastRenderedPageBreak/>
              <w:t>1</w:t>
            </w:r>
            <w:r>
              <w:rPr>
                <w:sz w:val="28"/>
                <w:szCs w:val="28"/>
              </w:rPr>
              <w:t>3</w:t>
            </w:r>
          </w:p>
        </w:tc>
        <w:tc>
          <w:tcPr>
            <w:tcW w:w="8930" w:type="dxa"/>
            <w:tcBorders>
              <w:top w:val="single" w:sz="4" w:space="0" w:color="auto"/>
              <w:left w:val="single" w:sz="4" w:space="0" w:color="auto"/>
              <w:bottom w:val="single" w:sz="4" w:space="0" w:color="auto"/>
              <w:right w:val="single" w:sz="4" w:space="0" w:color="auto"/>
            </w:tcBorders>
          </w:tcPr>
          <w:p w14:paraId="2AEB9230" w14:textId="77777777" w:rsidR="00692EDE" w:rsidRDefault="00692EDE" w:rsidP="00692EDE">
            <w:pPr>
              <w:rPr>
                <w:sz w:val="28"/>
                <w:szCs w:val="28"/>
              </w:rPr>
            </w:pPr>
            <w:r w:rsidRPr="00CD14FE">
              <w:rPr>
                <w:sz w:val="28"/>
                <w:szCs w:val="28"/>
              </w:rPr>
              <w:t>Ведущий специалист:</w:t>
            </w:r>
          </w:p>
          <w:p w14:paraId="2A53FC67" w14:textId="77777777" w:rsidR="00692EDE" w:rsidRPr="00CD14FE" w:rsidRDefault="00692EDE" w:rsidP="00692EDE">
            <w:pPr>
              <w:jc w:val="both"/>
              <w:rPr>
                <w:sz w:val="28"/>
                <w:szCs w:val="28"/>
              </w:rPr>
            </w:pPr>
            <w:r>
              <w:rPr>
                <w:sz w:val="28"/>
                <w:szCs w:val="28"/>
              </w:rPr>
              <w:t>-Отдела по профилактике коррупционных правонарушений;</w:t>
            </w:r>
          </w:p>
          <w:p w14:paraId="7306C166" w14:textId="77777777" w:rsidR="00692EDE" w:rsidRDefault="00692EDE" w:rsidP="00692EDE">
            <w:pPr>
              <w:jc w:val="both"/>
              <w:rPr>
                <w:sz w:val="28"/>
                <w:szCs w:val="28"/>
              </w:rPr>
            </w:pPr>
            <w:r w:rsidRPr="00580EC4">
              <w:rPr>
                <w:b/>
                <w:sz w:val="28"/>
                <w:szCs w:val="28"/>
              </w:rPr>
              <w:t>-</w:t>
            </w:r>
            <w:r>
              <w:rPr>
                <w:sz w:val="28"/>
                <w:szCs w:val="28"/>
              </w:rPr>
              <w:t>Правового управления;</w:t>
            </w:r>
          </w:p>
          <w:p w14:paraId="653658EB" w14:textId="77777777" w:rsidR="00692EDE" w:rsidRDefault="00692EDE" w:rsidP="00692EDE">
            <w:pPr>
              <w:jc w:val="both"/>
              <w:rPr>
                <w:sz w:val="28"/>
                <w:szCs w:val="28"/>
              </w:rPr>
            </w:pPr>
            <w:r>
              <w:rPr>
                <w:sz w:val="28"/>
                <w:szCs w:val="28"/>
              </w:rPr>
              <w:t>-</w:t>
            </w:r>
            <w:r w:rsidRPr="00DF2A3C">
              <w:rPr>
                <w:sz w:val="28"/>
                <w:szCs w:val="28"/>
              </w:rPr>
              <w:t>Управления по работе с населением</w:t>
            </w:r>
            <w:r>
              <w:rPr>
                <w:sz w:val="28"/>
                <w:szCs w:val="28"/>
              </w:rPr>
              <w:t>;</w:t>
            </w:r>
          </w:p>
          <w:p w14:paraId="70FE1ABE" w14:textId="77777777" w:rsidR="00692EDE" w:rsidRPr="00471E86" w:rsidRDefault="00692EDE" w:rsidP="00692EDE">
            <w:pPr>
              <w:jc w:val="both"/>
              <w:rPr>
                <w:sz w:val="28"/>
                <w:szCs w:val="28"/>
              </w:rPr>
            </w:pPr>
            <w:r w:rsidRPr="00471E86">
              <w:rPr>
                <w:sz w:val="28"/>
                <w:szCs w:val="28"/>
              </w:rPr>
              <w:t>-Инспекционного отдела;</w:t>
            </w:r>
          </w:p>
          <w:p w14:paraId="5F54D006" w14:textId="77777777" w:rsidR="00692EDE" w:rsidRDefault="00692EDE" w:rsidP="00692EDE">
            <w:pPr>
              <w:jc w:val="both"/>
              <w:rPr>
                <w:sz w:val="28"/>
                <w:szCs w:val="28"/>
              </w:rPr>
            </w:pPr>
            <w:r w:rsidRPr="00DF2A3C">
              <w:rPr>
                <w:sz w:val="28"/>
                <w:szCs w:val="28"/>
              </w:rPr>
              <w:t>-Сектора организационного обеспечения деятельности комиссии по делам несо</w:t>
            </w:r>
            <w:r>
              <w:rPr>
                <w:sz w:val="28"/>
                <w:szCs w:val="28"/>
              </w:rPr>
              <w:t>вершеннолетних и защите их прав;</w:t>
            </w:r>
          </w:p>
          <w:p w14:paraId="53BD70B0" w14:textId="77777777" w:rsidR="00692EDE" w:rsidRPr="00DF2A3C" w:rsidRDefault="00692EDE" w:rsidP="00692EDE">
            <w:pPr>
              <w:jc w:val="both"/>
              <w:rPr>
                <w:sz w:val="28"/>
                <w:szCs w:val="28"/>
              </w:rPr>
            </w:pPr>
            <w:r>
              <w:rPr>
                <w:sz w:val="28"/>
                <w:szCs w:val="28"/>
              </w:rPr>
              <w:t>-Сектора организационного обеспечения деятельности административной комиссии;</w:t>
            </w:r>
          </w:p>
          <w:p w14:paraId="2598E91B" w14:textId="77777777" w:rsidR="00692EDE" w:rsidRPr="00DF2A3C" w:rsidRDefault="00692EDE" w:rsidP="00692EDE">
            <w:pPr>
              <w:jc w:val="both"/>
              <w:rPr>
                <w:sz w:val="28"/>
                <w:szCs w:val="28"/>
              </w:rPr>
            </w:pPr>
            <w:r w:rsidRPr="00DF2A3C">
              <w:rPr>
                <w:sz w:val="28"/>
                <w:szCs w:val="28"/>
              </w:rPr>
              <w:t xml:space="preserve">-Отдела инвестиций и предпринимательства </w:t>
            </w:r>
            <w:r>
              <w:rPr>
                <w:sz w:val="28"/>
                <w:szCs w:val="28"/>
              </w:rPr>
              <w:t>Д</w:t>
            </w:r>
            <w:r w:rsidRPr="00DF2A3C">
              <w:rPr>
                <w:sz w:val="28"/>
                <w:szCs w:val="28"/>
              </w:rPr>
              <w:t>епартамента экономики и потребительского рынка</w:t>
            </w:r>
            <w:r>
              <w:rPr>
                <w:sz w:val="28"/>
                <w:szCs w:val="28"/>
              </w:rPr>
              <w:t>;</w:t>
            </w:r>
          </w:p>
          <w:p w14:paraId="76336A20" w14:textId="77777777" w:rsidR="00692EDE" w:rsidRPr="00DF2A3C" w:rsidRDefault="00692EDE" w:rsidP="00692EDE">
            <w:pPr>
              <w:jc w:val="both"/>
              <w:rPr>
                <w:sz w:val="28"/>
                <w:szCs w:val="28"/>
              </w:rPr>
            </w:pPr>
            <w:r w:rsidRPr="00DF2A3C">
              <w:rPr>
                <w:sz w:val="28"/>
                <w:szCs w:val="28"/>
              </w:rPr>
              <w:t xml:space="preserve">-Отдела закупок </w:t>
            </w:r>
            <w:r>
              <w:rPr>
                <w:sz w:val="28"/>
                <w:szCs w:val="28"/>
              </w:rPr>
              <w:t>Д</w:t>
            </w:r>
            <w:r w:rsidRPr="00DF2A3C">
              <w:rPr>
                <w:sz w:val="28"/>
                <w:szCs w:val="28"/>
              </w:rPr>
              <w:t>епартамента экономики и потребительского рынка</w:t>
            </w:r>
            <w:r>
              <w:rPr>
                <w:sz w:val="28"/>
                <w:szCs w:val="28"/>
              </w:rPr>
              <w:t>;</w:t>
            </w:r>
          </w:p>
          <w:p w14:paraId="2D7B4C1B" w14:textId="77777777" w:rsidR="00692EDE" w:rsidRPr="00DF2A3C" w:rsidRDefault="00692EDE" w:rsidP="00692EDE">
            <w:pPr>
              <w:jc w:val="both"/>
              <w:rPr>
                <w:sz w:val="28"/>
                <w:szCs w:val="28"/>
              </w:rPr>
            </w:pPr>
            <w:r w:rsidRPr="00DF2A3C">
              <w:rPr>
                <w:sz w:val="28"/>
                <w:szCs w:val="28"/>
              </w:rPr>
              <w:t xml:space="preserve">-Отдела потребительского рынка </w:t>
            </w:r>
            <w:r>
              <w:rPr>
                <w:sz w:val="28"/>
                <w:szCs w:val="28"/>
              </w:rPr>
              <w:t>Д</w:t>
            </w:r>
            <w:r w:rsidRPr="00DF2A3C">
              <w:rPr>
                <w:sz w:val="28"/>
                <w:szCs w:val="28"/>
              </w:rPr>
              <w:t>епартамента экономики и потребительского рынка</w:t>
            </w:r>
            <w:r>
              <w:rPr>
                <w:sz w:val="28"/>
                <w:szCs w:val="28"/>
              </w:rPr>
              <w:t>;</w:t>
            </w:r>
          </w:p>
          <w:p w14:paraId="6E2372A9" w14:textId="77777777" w:rsidR="00692EDE" w:rsidRDefault="00692EDE" w:rsidP="00692EDE">
            <w:pPr>
              <w:jc w:val="both"/>
              <w:rPr>
                <w:sz w:val="28"/>
                <w:szCs w:val="28"/>
              </w:rPr>
            </w:pPr>
            <w:r w:rsidRPr="00DF2A3C">
              <w:rPr>
                <w:sz w:val="28"/>
                <w:szCs w:val="28"/>
              </w:rPr>
              <w:t>-Департамента архитектуры, градостроительства и территориального разв</w:t>
            </w:r>
            <w:r>
              <w:rPr>
                <w:sz w:val="28"/>
                <w:szCs w:val="28"/>
              </w:rPr>
              <w:t>ития;</w:t>
            </w:r>
          </w:p>
          <w:p w14:paraId="60F2A8D7" w14:textId="77777777" w:rsidR="00692EDE" w:rsidRPr="00DF2A3C" w:rsidRDefault="00692EDE" w:rsidP="00692EDE">
            <w:pPr>
              <w:jc w:val="both"/>
              <w:rPr>
                <w:sz w:val="28"/>
                <w:szCs w:val="28"/>
              </w:rPr>
            </w:pPr>
            <w:r w:rsidRPr="00DF2A3C">
              <w:rPr>
                <w:sz w:val="28"/>
                <w:szCs w:val="28"/>
              </w:rPr>
              <w:t>-Управления реализации бюджетных программ в сфере жилищного строительства</w:t>
            </w:r>
            <w:r>
              <w:rPr>
                <w:sz w:val="28"/>
                <w:szCs w:val="28"/>
              </w:rPr>
              <w:t>;</w:t>
            </w:r>
          </w:p>
          <w:p w14:paraId="58442C3A" w14:textId="77777777" w:rsidR="00692EDE" w:rsidRPr="00CD14FE" w:rsidRDefault="00692EDE" w:rsidP="00692EDE">
            <w:pPr>
              <w:jc w:val="both"/>
              <w:rPr>
                <w:sz w:val="28"/>
                <w:szCs w:val="28"/>
              </w:rPr>
            </w:pPr>
            <w:r w:rsidRPr="008C2943">
              <w:rPr>
                <w:sz w:val="28"/>
                <w:szCs w:val="28"/>
              </w:rPr>
              <w:t xml:space="preserve">-Комитета по управлению имуществом </w:t>
            </w:r>
            <w:r>
              <w:rPr>
                <w:sz w:val="28"/>
                <w:szCs w:val="28"/>
              </w:rPr>
              <w:t xml:space="preserve">Администрации </w:t>
            </w:r>
            <w:proofErr w:type="spellStart"/>
            <w:r w:rsidRPr="008C2943">
              <w:rPr>
                <w:sz w:val="28"/>
                <w:szCs w:val="28"/>
              </w:rPr>
              <w:t>г</w:t>
            </w:r>
            <w:r>
              <w:rPr>
                <w:sz w:val="28"/>
                <w:szCs w:val="28"/>
              </w:rPr>
              <w:t>.</w:t>
            </w:r>
            <w:r w:rsidRPr="008C2943">
              <w:rPr>
                <w:sz w:val="28"/>
                <w:szCs w:val="28"/>
              </w:rPr>
              <w:t>Шахты</w:t>
            </w:r>
            <w:proofErr w:type="spellEnd"/>
            <w:r w:rsidRPr="008C2943">
              <w:rPr>
                <w:sz w:val="28"/>
                <w:szCs w:val="28"/>
              </w:rPr>
              <w:t>.</w:t>
            </w:r>
          </w:p>
        </w:tc>
      </w:tr>
      <w:tr w:rsidR="00692EDE" w:rsidRPr="00477213" w14:paraId="22F93ECE" w14:textId="77777777" w:rsidTr="00756EAE">
        <w:trPr>
          <w:trHeight w:val="20"/>
        </w:trPr>
        <w:tc>
          <w:tcPr>
            <w:tcW w:w="9739" w:type="dxa"/>
            <w:gridSpan w:val="2"/>
            <w:tcBorders>
              <w:top w:val="single" w:sz="4" w:space="0" w:color="auto"/>
              <w:left w:val="single" w:sz="4" w:space="0" w:color="auto"/>
              <w:bottom w:val="single" w:sz="4" w:space="0" w:color="auto"/>
              <w:right w:val="single" w:sz="4" w:space="0" w:color="auto"/>
            </w:tcBorders>
          </w:tcPr>
          <w:p w14:paraId="1B1F8335" w14:textId="77777777" w:rsidR="00692EDE" w:rsidRPr="00CD14FE" w:rsidRDefault="00692EDE" w:rsidP="00692EDE">
            <w:pPr>
              <w:jc w:val="center"/>
              <w:rPr>
                <w:sz w:val="28"/>
                <w:szCs w:val="28"/>
              </w:rPr>
            </w:pPr>
            <w:r>
              <w:rPr>
                <w:sz w:val="28"/>
                <w:szCs w:val="28"/>
              </w:rPr>
              <w:t>Младшая</w:t>
            </w:r>
            <w:r w:rsidRPr="00571CCA">
              <w:rPr>
                <w:sz w:val="28"/>
                <w:szCs w:val="28"/>
              </w:rPr>
              <w:t xml:space="preserve"> группа должностей муниципальной службы</w:t>
            </w:r>
          </w:p>
        </w:tc>
      </w:tr>
      <w:tr w:rsidR="00692EDE" w:rsidRPr="00477213" w14:paraId="6178CD7E"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4EEB214D" w14:textId="77777777" w:rsidR="00692EDE" w:rsidRPr="00477213" w:rsidRDefault="00692EDE" w:rsidP="00692EDE">
            <w:pPr>
              <w:rPr>
                <w:sz w:val="28"/>
                <w:szCs w:val="28"/>
              </w:rPr>
            </w:pPr>
            <w:r w:rsidRPr="00477213">
              <w:rPr>
                <w:sz w:val="28"/>
                <w:szCs w:val="28"/>
              </w:rPr>
              <w:t>1</w:t>
            </w:r>
            <w:r>
              <w:rPr>
                <w:sz w:val="28"/>
                <w:szCs w:val="28"/>
              </w:rPr>
              <w:t>4</w:t>
            </w:r>
          </w:p>
        </w:tc>
        <w:tc>
          <w:tcPr>
            <w:tcW w:w="8930" w:type="dxa"/>
            <w:tcBorders>
              <w:top w:val="single" w:sz="4" w:space="0" w:color="auto"/>
              <w:left w:val="single" w:sz="4" w:space="0" w:color="auto"/>
              <w:bottom w:val="single" w:sz="4" w:space="0" w:color="auto"/>
              <w:right w:val="single" w:sz="4" w:space="0" w:color="auto"/>
            </w:tcBorders>
          </w:tcPr>
          <w:p w14:paraId="2D697737" w14:textId="77777777" w:rsidR="00692EDE" w:rsidRPr="00DF2A3C" w:rsidRDefault="00692EDE" w:rsidP="00692EDE">
            <w:pPr>
              <w:rPr>
                <w:sz w:val="28"/>
                <w:szCs w:val="28"/>
              </w:rPr>
            </w:pPr>
            <w:r>
              <w:rPr>
                <w:sz w:val="28"/>
                <w:szCs w:val="28"/>
              </w:rPr>
              <w:t>Специалист первой</w:t>
            </w:r>
            <w:r w:rsidRPr="00DF2A3C">
              <w:rPr>
                <w:sz w:val="28"/>
                <w:szCs w:val="28"/>
              </w:rPr>
              <w:t xml:space="preserve"> категории:</w:t>
            </w:r>
          </w:p>
          <w:p w14:paraId="420F5691" w14:textId="77777777" w:rsidR="00692EDE" w:rsidRPr="00DF2A3C" w:rsidRDefault="00692EDE" w:rsidP="00692EDE">
            <w:pPr>
              <w:rPr>
                <w:sz w:val="28"/>
                <w:szCs w:val="28"/>
              </w:rPr>
            </w:pPr>
            <w:r>
              <w:rPr>
                <w:sz w:val="28"/>
                <w:szCs w:val="28"/>
              </w:rPr>
              <w:t>-</w:t>
            </w:r>
            <w:r w:rsidRPr="00471E86">
              <w:rPr>
                <w:sz w:val="28"/>
                <w:szCs w:val="28"/>
              </w:rPr>
              <w:t>Инспекционного отдела.</w:t>
            </w:r>
          </w:p>
        </w:tc>
      </w:tr>
      <w:tr w:rsidR="00692EDE" w:rsidRPr="005238EE" w14:paraId="77D37ABD" w14:textId="77777777" w:rsidTr="007C3A94">
        <w:trPr>
          <w:trHeight w:val="20"/>
        </w:trPr>
        <w:tc>
          <w:tcPr>
            <w:tcW w:w="809" w:type="dxa"/>
            <w:tcBorders>
              <w:top w:val="single" w:sz="4" w:space="0" w:color="auto"/>
              <w:left w:val="single" w:sz="4" w:space="0" w:color="auto"/>
              <w:bottom w:val="single" w:sz="4" w:space="0" w:color="auto"/>
              <w:right w:val="single" w:sz="4" w:space="0" w:color="auto"/>
            </w:tcBorders>
          </w:tcPr>
          <w:p w14:paraId="72704C49" w14:textId="77777777" w:rsidR="00692EDE" w:rsidRPr="003F79DD" w:rsidRDefault="00692EDE" w:rsidP="00692EDE">
            <w:pPr>
              <w:rPr>
                <w:sz w:val="28"/>
                <w:szCs w:val="28"/>
              </w:rPr>
            </w:pPr>
            <w:r w:rsidRPr="003F79DD">
              <w:rPr>
                <w:sz w:val="28"/>
                <w:szCs w:val="28"/>
              </w:rPr>
              <w:t>1</w:t>
            </w:r>
            <w:r>
              <w:rPr>
                <w:sz w:val="28"/>
                <w:szCs w:val="28"/>
              </w:rPr>
              <w:t>5</w:t>
            </w:r>
          </w:p>
        </w:tc>
        <w:tc>
          <w:tcPr>
            <w:tcW w:w="8930" w:type="dxa"/>
            <w:tcBorders>
              <w:top w:val="single" w:sz="4" w:space="0" w:color="auto"/>
              <w:left w:val="single" w:sz="4" w:space="0" w:color="auto"/>
              <w:bottom w:val="single" w:sz="4" w:space="0" w:color="auto"/>
              <w:right w:val="single" w:sz="4" w:space="0" w:color="auto"/>
            </w:tcBorders>
          </w:tcPr>
          <w:p w14:paraId="592B93D7" w14:textId="77777777" w:rsidR="00692EDE" w:rsidRPr="00DF2A3C" w:rsidRDefault="00692EDE" w:rsidP="00692EDE">
            <w:pPr>
              <w:rPr>
                <w:sz w:val="28"/>
                <w:szCs w:val="28"/>
              </w:rPr>
            </w:pPr>
            <w:r w:rsidRPr="00DF2A3C">
              <w:rPr>
                <w:sz w:val="28"/>
                <w:szCs w:val="28"/>
              </w:rPr>
              <w:t>Должности муниципальных служащих отраслевых (функциональных) органов Администрации, осуществляющих функции и полномочия контрактного управляющего, контрактной службы.</w:t>
            </w:r>
          </w:p>
        </w:tc>
      </w:tr>
    </w:tbl>
    <w:p w14:paraId="0718AA7C" w14:textId="7CAB3185" w:rsidR="00DE6929" w:rsidRDefault="00DE6929" w:rsidP="00DE6929">
      <w:pPr>
        <w:rPr>
          <w:sz w:val="28"/>
          <w:szCs w:val="28"/>
        </w:rPr>
      </w:pPr>
      <w:bookmarkStart w:id="0" w:name="_GoBack"/>
      <w:bookmarkEnd w:id="0"/>
    </w:p>
    <w:p w14:paraId="58511A68" w14:textId="176E471F" w:rsidR="00DE6929" w:rsidRDefault="00DE6929" w:rsidP="00DE6929">
      <w:pPr>
        <w:jc w:val="both"/>
        <w:rPr>
          <w:sz w:val="28"/>
          <w:szCs w:val="28"/>
        </w:rPr>
      </w:pPr>
      <w:bookmarkStart w:id="1" w:name="_Hlk185948102"/>
    </w:p>
    <w:p w14:paraId="3A6EECEF" w14:textId="77777777" w:rsidR="00DE6929" w:rsidRDefault="00DE6929" w:rsidP="00DE6929">
      <w:pPr>
        <w:jc w:val="both"/>
        <w:rPr>
          <w:sz w:val="28"/>
          <w:szCs w:val="28"/>
        </w:rPr>
      </w:pPr>
      <w:r w:rsidRPr="00755731">
        <w:rPr>
          <w:sz w:val="28"/>
          <w:szCs w:val="28"/>
        </w:rPr>
        <w:t xml:space="preserve">Начальник отдела по профилактике </w:t>
      </w:r>
    </w:p>
    <w:p w14:paraId="4C846EE8" w14:textId="77777777" w:rsidR="00DE6929" w:rsidRDefault="00DE6929" w:rsidP="00DE6929">
      <w:pPr>
        <w:jc w:val="both"/>
        <w:rPr>
          <w:sz w:val="28"/>
          <w:szCs w:val="28"/>
        </w:rPr>
      </w:pPr>
      <w:r w:rsidRPr="00755731">
        <w:rPr>
          <w:sz w:val="28"/>
          <w:szCs w:val="28"/>
        </w:rPr>
        <w:t xml:space="preserve">коррупционных правонарушений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55731">
        <w:rPr>
          <w:sz w:val="28"/>
          <w:szCs w:val="28"/>
        </w:rPr>
        <w:t>Г.А. Глухова</w:t>
      </w:r>
      <w:bookmarkEnd w:id="1"/>
    </w:p>
    <w:p w14:paraId="0F9F8B35" w14:textId="77777777" w:rsidR="00DE6929" w:rsidRDefault="00DE6929" w:rsidP="00DE6929">
      <w:pPr>
        <w:jc w:val="both"/>
        <w:rPr>
          <w:sz w:val="28"/>
          <w:szCs w:val="28"/>
        </w:rPr>
      </w:pPr>
    </w:p>
    <w:p w14:paraId="76AC2A52" w14:textId="77777777" w:rsidR="00DE6929" w:rsidRDefault="00DE6929" w:rsidP="00DE6929">
      <w:pPr>
        <w:jc w:val="both"/>
        <w:rPr>
          <w:sz w:val="28"/>
          <w:szCs w:val="28"/>
        </w:rPr>
      </w:pPr>
    </w:p>
    <w:p w14:paraId="45E0833A" w14:textId="77777777" w:rsidR="00DE6929" w:rsidRDefault="00DE6929" w:rsidP="00DE6929">
      <w:pPr>
        <w:jc w:val="both"/>
        <w:rPr>
          <w:sz w:val="28"/>
          <w:szCs w:val="28"/>
        </w:rPr>
      </w:pPr>
    </w:p>
    <w:p w14:paraId="5117103A" w14:textId="77777777" w:rsidR="00DE6929" w:rsidRDefault="00DE6929" w:rsidP="00DE6929">
      <w:pPr>
        <w:jc w:val="both"/>
        <w:rPr>
          <w:sz w:val="28"/>
          <w:szCs w:val="28"/>
        </w:rPr>
      </w:pPr>
      <w:bookmarkStart w:id="2" w:name="_Hlk188888153"/>
    </w:p>
    <w:bookmarkEnd w:id="2"/>
    <w:sectPr w:rsidR="00DE6929" w:rsidSect="00692EDE">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852F1" w14:textId="77777777" w:rsidR="00A05794" w:rsidRDefault="00A05794">
      <w:r>
        <w:separator/>
      </w:r>
    </w:p>
  </w:endnote>
  <w:endnote w:type="continuationSeparator" w:id="0">
    <w:p w14:paraId="28DAFB58" w14:textId="77777777" w:rsidR="00A05794" w:rsidRDefault="00A0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76948" w14:textId="77777777" w:rsidR="00A05794" w:rsidRDefault="00A05794">
      <w:r>
        <w:separator/>
      </w:r>
    </w:p>
  </w:footnote>
  <w:footnote w:type="continuationSeparator" w:id="0">
    <w:p w14:paraId="016E605E" w14:textId="77777777" w:rsidR="00A05794" w:rsidRDefault="00A057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40F"/>
    <w:rsid w:val="00007162"/>
    <w:rsid w:val="0001303C"/>
    <w:rsid w:val="00025E04"/>
    <w:rsid w:val="00034565"/>
    <w:rsid w:val="000734EF"/>
    <w:rsid w:val="00074507"/>
    <w:rsid w:val="000819F0"/>
    <w:rsid w:val="000D22CD"/>
    <w:rsid w:val="000E2C05"/>
    <w:rsid w:val="0012397D"/>
    <w:rsid w:val="00151748"/>
    <w:rsid w:val="00154B3D"/>
    <w:rsid w:val="00173463"/>
    <w:rsid w:val="00174811"/>
    <w:rsid w:val="00184EEE"/>
    <w:rsid w:val="00196BD8"/>
    <w:rsid w:val="001A2C75"/>
    <w:rsid w:val="001B1843"/>
    <w:rsid w:val="001B5FFE"/>
    <w:rsid w:val="001C0B1A"/>
    <w:rsid w:val="001C4D34"/>
    <w:rsid w:val="001D0C69"/>
    <w:rsid w:val="001E242C"/>
    <w:rsid w:val="0020500F"/>
    <w:rsid w:val="00212CB4"/>
    <w:rsid w:val="00222BFB"/>
    <w:rsid w:val="00246A73"/>
    <w:rsid w:val="00252383"/>
    <w:rsid w:val="00267CC2"/>
    <w:rsid w:val="00274A57"/>
    <w:rsid w:val="00290C58"/>
    <w:rsid w:val="00295F1C"/>
    <w:rsid w:val="002A5594"/>
    <w:rsid w:val="002B6096"/>
    <w:rsid w:val="002C267E"/>
    <w:rsid w:val="002E1021"/>
    <w:rsid w:val="0030011C"/>
    <w:rsid w:val="003204C7"/>
    <w:rsid w:val="00367451"/>
    <w:rsid w:val="00376DE7"/>
    <w:rsid w:val="00377712"/>
    <w:rsid w:val="00383427"/>
    <w:rsid w:val="003904AE"/>
    <w:rsid w:val="00397001"/>
    <w:rsid w:val="003B19DF"/>
    <w:rsid w:val="003B4A61"/>
    <w:rsid w:val="003C3CB1"/>
    <w:rsid w:val="003D037A"/>
    <w:rsid w:val="003E6FA5"/>
    <w:rsid w:val="003F6B2A"/>
    <w:rsid w:val="003F79DD"/>
    <w:rsid w:val="00421505"/>
    <w:rsid w:val="00456320"/>
    <w:rsid w:val="0046666B"/>
    <w:rsid w:val="00471E86"/>
    <w:rsid w:val="004740A3"/>
    <w:rsid w:val="00477213"/>
    <w:rsid w:val="004908F6"/>
    <w:rsid w:val="0049267E"/>
    <w:rsid w:val="004A6D23"/>
    <w:rsid w:val="004D31FC"/>
    <w:rsid w:val="004E2AEF"/>
    <w:rsid w:val="004F250A"/>
    <w:rsid w:val="004F28CD"/>
    <w:rsid w:val="0050281B"/>
    <w:rsid w:val="00517DA0"/>
    <w:rsid w:val="00520E7A"/>
    <w:rsid w:val="005231D4"/>
    <w:rsid w:val="005238EE"/>
    <w:rsid w:val="00530419"/>
    <w:rsid w:val="00543F2A"/>
    <w:rsid w:val="005462EB"/>
    <w:rsid w:val="00556D20"/>
    <w:rsid w:val="0056598A"/>
    <w:rsid w:val="00571CCA"/>
    <w:rsid w:val="00580EC4"/>
    <w:rsid w:val="00586096"/>
    <w:rsid w:val="00593EC6"/>
    <w:rsid w:val="005A3333"/>
    <w:rsid w:val="005D34AF"/>
    <w:rsid w:val="005D6FFD"/>
    <w:rsid w:val="00622B4C"/>
    <w:rsid w:val="0063777F"/>
    <w:rsid w:val="00692EDE"/>
    <w:rsid w:val="006B2EF8"/>
    <w:rsid w:val="006B334F"/>
    <w:rsid w:val="006C48BB"/>
    <w:rsid w:val="00715B59"/>
    <w:rsid w:val="007211B1"/>
    <w:rsid w:val="007236E5"/>
    <w:rsid w:val="00750FC3"/>
    <w:rsid w:val="00752BB2"/>
    <w:rsid w:val="00754D9E"/>
    <w:rsid w:val="00756EAE"/>
    <w:rsid w:val="0077197F"/>
    <w:rsid w:val="007720B1"/>
    <w:rsid w:val="00782344"/>
    <w:rsid w:val="007873FA"/>
    <w:rsid w:val="007A1E48"/>
    <w:rsid w:val="007C123D"/>
    <w:rsid w:val="007C1B19"/>
    <w:rsid w:val="007C3A94"/>
    <w:rsid w:val="007E7017"/>
    <w:rsid w:val="007F18F8"/>
    <w:rsid w:val="007F586E"/>
    <w:rsid w:val="007F7755"/>
    <w:rsid w:val="0080452E"/>
    <w:rsid w:val="008351CB"/>
    <w:rsid w:val="00884F62"/>
    <w:rsid w:val="00893B80"/>
    <w:rsid w:val="008B5A2F"/>
    <w:rsid w:val="008C2943"/>
    <w:rsid w:val="008E6B15"/>
    <w:rsid w:val="008F1105"/>
    <w:rsid w:val="008F18B4"/>
    <w:rsid w:val="008F314E"/>
    <w:rsid w:val="008F3668"/>
    <w:rsid w:val="00925C6F"/>
    <w:rsid w:val="009623B3"/>
    <w:rsid w:val="0097439D"/>
    <w:rsid w:val="009767E0"/>
    <w:rsid w:val="00985437"/>
    <w:rsid w:val="009B7585"/>
    <w:rsid w:val="009C44AB"/>
    <w:rsid w:val="009D4347"/>
    <w:rsid w:val="009D7983"/>
    <w:rsid w:val="009F7074"/>
    <w:rsid w:val="00A05794"/>
    <w:rsid w:val="00A12962"/>
    <w:rsid w:val="00A2739F"/>
    <w:rsid w:val="00A3015A"/>
    <w:rsid w:val="00A308DC"/>
    <w:rsid w:val="00A707E7"/>
    <w:rsid w:val="00A854DD"/>
    <w:rsid w:val="00AB2ABA"/>
    <w:rsid w:val="00AC7201"/>
    <w:rsid w:val="00AE2567"/>
    <w:rsid w:val="00AE540F"/>
    <w:rsid w:val="00B15BAB"/>
    <w:rsid w:val="00B27B08"/>
    <w:rsid w:val="00B307B9"/>
    <w:rsid w:val="00B362D7"/>
    <w:rsid w:val="00B434B8"/>
    <w:rsid w:val="00B46202"/>
    <w:rsid w:val="00B47598"/>
    <w:rsid w:val="00B50257"/>
    <w:rsid w:val="00B75F9C"/>
    <w:rsid w:val="00BC2E0C"/>
    <w:rsid w:val="00BC34BE"/>
    <w:rsid w:val="00BC6F8E"/>
    <w:rsid w:val="00BD1712"/>
    <w:rsid w:val="00BE19A6"/>
    <w:rsid w:val="00BE4B21"/>
    <w:rsid w:val="00BE6553"/>
    <w:rsid w:val="00C10932"/>
    <w:rsid w:val="00C2455C"/>
    <w:rsid w:val="00C2692F"/>
    <w:rsid w:val="00C45D07"/>
    <w:rsid w:val="00C552B5"/>
    <w:rsid w:val="00C55FE3"/>
    <w:rsid w:val="00C71C12"/>
    <w:rsid w:val="00C736A2"/>
    <w:rsid w:val="00C7666B"/>
    <w:rsid w:val="00C93F99"/>
    <w:rsid w:val="00CC1128"/>
    <w:rsid w:val="00CC742B"/>
    <w:rsid w:val="00CD14FE"/>
    <w:rsid w:val="00CE62FC"/>
    <w:rsid w:val="00CF372C"/>
    <w:rsid w:val="00CF496E"/>
    <w:rsid w:val="00CF772B"/>
    <w:rsid w:val="00D80D9C"/>
    <w:rsid w:val="00D9041B"/>
    <w:rsid w:val="00D90C13"/>
    <w:rsid w:val="00D96F24"/>
    <w:rsid w:val="00DB470F"/>
    <w:rsid w:val="00DD3D91"/>
    <w:rsid w:val="00DE6929"/>
    <w:rsid w:val="00DF2A3C"/>
    <w:rsid w:val="00DF3B00"/>
    <w:rsid w:val="00E13249"/>
    <w:rsid w:val="00E31990"/>
    <w:rsid w:val="00E35BFE"/>
    <w:rsid w:val="00E35EC5"/>
    <w:rsid w:val="00E41735"/>
    <w:rsid w:val="00E4558E"/>
    <w:rsid w:val="00E63FD1"/>
    <w:rsid w:val="00E73965"/>
    <w:rsid w:val="00E81098"/>
    <w:rsid w:val="00E86932"/>
    <w:rsid w:val="00ED63AD"/>
    <w:rsid w:val="00EE5874"/>
    <w:rsid w:val="00EF215A"/>
    <w:rsid w:val="00F07137"/>
    <w:rsid w:val="00F247FF"/>
    <w:rsid w:val="00F32C02"/>
    <w:rsid w:val="00F33E75"/>
    <w:rsid w:val="00F43832"/>
    <w:rsid w:val="00F46CFB"/>
    <w:rsid w:val="00F517DA"/>
    <w:rsid w:val="00F75AB9"/>
    <w:rsid w:val="00F90970"/>
    <w:rsid w:val="00F90FF7"/>
    <w:rsid w:val="00FF4174"/>
    <w:rsid w:val="00FF4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311B0"/>
  <w15:docId w15:val="{18258CB2-E2CE-4428-8DE9-03E7C31F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paragraph" w:styleId="1">
    <w:name w:val="heading 1"/>
    <w:basedOn w:val="a"/>
    <w:next w:val="a"/>
    <w:link w:val="10"/>
    <w:qFormat/>
    <w:rsid w:val="007720B1"/>
    <w:pPr>
      <w:keepNext/>
      <w:ind w:right="-2"/>
      <w:jc w:val="right"/>
      <w:outlineLvl w:val="0"/>
    </w:pPr>
    <w:rPr>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character" w:customStyle="1" w:styleId="10">
    <w:name w:val="Заголовок 1 Знак"/>
    <w:link w:val="1"/>
    <w:rsid w:val="007720B1"/>
    <w:rPr>
      <w:kern w:val="28"/>
      <w:sz w:val="28"/>
      <w:lang w:val="ru-RU" w:eastAsia="ru-RU" w:bidi="ar-SA"/>
    </w:rPr>
  </w:style>
  <w:style w:type="character" w:styleId="a5">
    <w:name w:val="Hyperlink"/>
    <w:rsid w:val="007720B1"/>
    <w:rPr>
      <w:color w:val="0000FF"/>
      <w:u w:val="single"/>
    </w:rPr>
  </w:style>
  <w:style w:type="paragraph" w:styleId="a6">
    <w:name w:val="Body Text Indent"/>
    <w:aliases w:val="Основной текст 1"/>
    <w:basedOn w:val="a"/>
    <w:rsid w:val="007720B1"/>
    <w:pPr>
      <w:spacing w:after="120"/>
      <w:ind w:left="283"/>
    </w:pPr>
  </w:style>
  <w:style w:type="paragraph" w:customStyle="1" w:styleId="ConsPlusNormal">
    <w:name w:val="ConsPlusNormal"/>
    <w:rsid w:val="007720B1"/>
    <w:pPr>
      <w:widowControl w:val="0"/>
      <w:autoSpaceDE w:val="0"/>
      <w:autoSpaceDN w:val="0"/>
      <w:adjustRightInd w:val="0"/>
      <w:ind w:firstLine="720"/>
    </w:pPr>
    <w:rPr>
      <w:rFonts w:ascii="Arial" w:hAnsi="Arial" w:cs="Arial"/>
    </w:rPr>
  </w:style>
  <w:style w:type="paragraph" w:customStyle="1" w:styleId="ConsPlusTitle">
    <w:name w:val="ConsPlusTitle"/>
    <w:rsid w:val="007720B1"/>
    <w:pPr>
      <w:widowControl w:val="0"/>
      <w:autoSpaceDE w:val="0"/>
      <w:autoSpaceDN w:val="0"/>
      <w:adjustRightInd w:val="0"/>
    </w:pPr>
    <w:rPr>
      <w:rFonts w:ascii="Arial" w:hAnsi="Arial" w:cs="Arial"/>
      <w:b/>
      <w:bCs/>
    </w:rPr>
  </w:style>
  <w:style w:type="table" w:styleId="a7">
    <w:name w:val="Table Grid"/>
    <w:basedOn w:val="a1"/>
    <w:rsid w:val="00BC6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9D4347"/>
    <w:rPr>
      <w:rFonts w:ascii="Tahoma" w:hAnsi="Tahoma" w:cs="Tahoma"/>
      <w:sz w:val="16"/>
      <w:szCs w:val="16"/>
    </w:rPr>
  </w:style>
  <w:style w:type="paragraph" w:customStyle="1" w:styleId="Default">
    <w:name w:val="Default"/>
    <w:rsid w:val="00A308DC"/>
    <w:pPr>
      <w:autoSpaceDE w:val="0"/>
      <w:autoSpaceDN w:val="0"/>
      <w:adjustRightInd w:val="0"/>
    </w:pPr>
    <w:rPr>
      <w:color w:val="000000"/>
      <w:sz w:val="24"/>
      <w:szCs w:val="24"/>
    </w:rPr>
  </w:style>
  <w:style w:type="paragraph" w:styleId="a9">
    <w:name w:val="No Spacing"/>
    <w:uiPriority w:val="1"/>
    <w:qFormat/>
    <w:rsid w:val="00692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2965">
      <w:bodyDiv w:val="1"/>
      <w:marLeft w:val="0"/>
      <w:marRight w:val="0"/>
      <w:marTop w:val="0"/>
      <w:marBottom w:val="0"/>
      <w:divBdr>
        <w:top w:val="none" w:sz="0" w:space="0" w:color="auto"/>
        <w:left w:val="none" w:sz="0" w:space="0" w:color="auto"/>
        <w:bottom w:val="none" w:sz="0" w:space="0" w:color="auto"/>
        <w:right w:val="none" w:sz="0" w:space="0" w:color="auto"/>
      </w:divBdr>
    </w:div>
    <w:div w:id="468549076">
      <w:bodyDiv w:val="1"/>
      <w:marLeft w:val="0"/>
      <w:marRight w:val="0"/>
      <w:marTop w:val="0"/>
      <w:marBottom w:val="0"/>
      <w:divBdr>
        <w:top w:val="none" w:sz="0" w:space="0" w:color="auto"/>
        <w:left w:val="none" w:sz="0" w:space="0" w:color="auto"/>
        <w:bottom w:val="none" w:sz="0" w:space="0" w:color="auto"/>
        <w:right w:val="none" w:sz="0" w:space="0" w:color="auto"/>
      </w:divBdr>
    </w:div>
    <w:div w:id="767120393">
      <w:bodyDiv w:val="1"/>
      <w:marLeft w:val="0"/>
      <w:marRight w:val="0"/>
      <w:marTop w:val="0"/>
      <w:marBottom w:val="0"/>
      <w:divBdr>
        <w:top w:val="none" w:sz="0" w:space="0" w:color="auto"/>
        <w:left w:val="none" w:sz="0" w:space="0" w:color="auto"/>
        <w:bottom w:val="none" w:sz="0" w:space="0" w:color="auto"/>
        <w:right w:val="none" w:sz="0" w:space="0" w:color="auto"/>
      </w:divBdr>
    </w:div>
    <w:div w:id="877544604">
      <w:bodyDiv w:val="1"/>
      <w:marLeft w:val="0"/>
      <w:marRight w:val="0"/>
      <w:marTop w:val="0"/>
      <w:marBottom w:val="0"/>
      <w:divBdr>
        <w:top w:val="none" w:sz="0" w:space="0" w:color="auto"/>
        <w:left w:val="none" w:sz="0" w:space="0" w:color="auto"/>
        <w:bottom w:val="none" w:sz="0" w:space="0" w:color="auto"/>
        <w:right w:val="none" w:sz="0" w:space="0" w:color="auto"/>
      </w:divBdr>
    </w:div>
    <w:div w:id="1144391779">
      <w:bodyDiv w:val="1"/>
      <w:marLeft w:val="0"/>
      <w:marRight w:val="0"/>
      <w:marTop w:val="0"/>
      <w:marBottom w:val="0"/>
      <w:divBdr>
        <w:top w:val="none" w:sz="0" w:space="0" w:color="auto"/>
        <w:left w:val="none" w:sz="0" w:space="0" w:color="auto"/>
        <w:bottom w:val="none" w:sz="0" w:space="0" w:color="auto"/>
        <w:right w:val="none" w:sz="0" w:space="0" w:color="auto"/>
      </w:divBdr>
    </w:div>
    <w:div w:id="1225532797">
      <w:bodyDiv w:val="1"/>
      <w:marLeft w:val="0"/>
      <w:marRight w:val="0"/>
      <w:marTop w:val="0"/>
      <w:marBottom w:val="0"/>
      <w:divBdr>
        <w:top w:val="none" w:sz="0" w:space="0" w:color="auto"/>
        <w:left w:val="none" w:sz="0" w:space="0" w:color="auto"/>
        <w:bottom w:val="none" w:sz="0" w:space="0" w:color="auto"/>
        <w:right w:val="none" w:sz="0" w:space="0" w:color="auto"/>
      </w:divBdr>
    </w:div>
    <w:div w:id="205681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7A20E-0D4A-491B-BB26-D3CCBF49F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777</Words>
  <Characters>4430</Characters>
  <Application>Microsoft Office Word</Application>
  <DocSecurity>4</DocSecurity>
  <Lines>36</Lines>
  <Paragraphs>10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2025-01-27T13:42:00Z</cp:lastPrinted>
  <dcterms:created xsi:type="dcterms:W3CDTF">2025-01-27T13:42:00Z</dcterms:created>
  <dcterms:modified xsi:type="dcterms:W3CDTF">2025-01-27T13:42:00Z</dcterms:modified>
</cp:coreProperties>
</file>