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80A" w:rsidRPr="003F280A" w:rsidRDefault="003F280A" w:rsidP="003F280A">
      <w:pPr>
        <w:widowControl/>
        <w:jc w:val="center"/>
        <w:outlineLvl w:val="0"/>
        <w:rPr>
          <w:b/>
          <w:color w:val="auto"/>
          <w:spacing w:val="38"/>
          <w:sz w:val="24"/>
          <w:szCs w:val="24"/>
        </w:rPr>
      </w:pPr>
      <w:r w:rsidRPr="003F280A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4E49A97" wp14:editId="610B887E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280A" w:rsidRPr="003F280A" w:rsidRDefault="003F280A" w:rsidP="003F280A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3F280A" w:rsidRPr="003F280A" w:rsidRDefault="003F280A" w:rsidP="003F280A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3F280A" w:rsidRPr="003F280A" w:rsidRDefault="003F280A" w:rsidP="003F280A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3F280A" w:rsidRPr="003F280A" w:rsidRDefault="003F280A" w:rsidP="003F280A">
      <w:pPr>
        <w:widowControl/>
        <w:jc w:val="center"/>
        <w:rPr>
          <w:b/>
          <w:bCs/>
          <w:color w:val="auto"/>
          <w:spacing w:val="38"/>
          <w:sz w:val="36"/>
          <w:szCs w:val="36"/>
        </w:rPr>
      </w:pPr>
      <w:r w:rsidRPr="003F280A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:rsidR="003F280A" w:rsidRPr="003F280A" w:rsidRDefault="003F280A" w:rsidP="003F280A">
      <w:pPr>
        <w:widowControl/>
        <w:jc w:val="center"/>
        <w:rPr>
          <w:color w:val="auto"/>
          <w:spacing w:val="60"/>
          <w:sz w:val="26"/>
          <w:szCs w:val="26"/>
        </w:rPr>
      </w:pPr>
    </w:p>
    <w:p w:rsidR="003F280A" w:rsidRPr="003F280A" w:rsidRDefault="003F280A" w:rsidP="003F280A">
      <w:pPr>
        <w:widowControl/>
        <w:jc w:val="center"/>
        <w:rPr>
          <w:color w:val="auto"/>
          <w:sz w:val="28"/>
          <w:szCs w:val="28"/>
        </w:rPr>
      </w:pPr>
      <w:r w:rsidRPr="003F280A">
        <w:rPr>
          <w:b/>
          <w:color w:val="auto"/>
          <w:spacing w:val="60"/>
          <w:sz w:val="36"/>
          <w:szCs w:val="36"/>
        </w:rPr>
        <w:t>ПОСТАНОВЛЕНИЕ</w:t>
      </w:r>
    </w:p>
    <w:p w:rsidR="003F280A" w:rsidRPr="003F280A" w:rsidRDefault="003F280A" w:rsidP="003F280A">
      <w:pPr>
        <w:widowControl/>
        <w:jc w:val="center"/>
        <w:rPr>
          <w:color w:val="auto"/>
          <w:sz w:val="28"/>
          <w:szCs w:val="28"/>
        </w:rPr>
      </w:pPr>
    </w:p>
    <w:p w:rsidR="003F280A" w:rsidRPr="003F280A" w:rsidRDefault="003F280A" w:rsidP="003F280A">
      <w:pPr>
        <w:widowControl/>
        <w:jc w:val="center"/>
        <w:rPr>
          <w:color w:val="auto"/>
          <w:sz w:val="28"/>
          <w:szCs w:val="28"/>
        </w:rPr>
      </w:pPr>
      <w:r w:rsidRPr="003F280A">
        <w:rPr>
          <w:color w:val="auto"/>
          <w:sz w:val="28"/>
          <w:szCs w:val="28"/>
        </w:rPr>
        <w:t xml:space="preserve">от </w:t>
      </w:r>
      <w:r w:rsidR="00D57DC4">
        <w:rPr>
          <w:color w:val="auto"/>
          <w:sz w:val="28"/>
          <w:szCs w:val="28"/>
        </w:rPr>
        <w:t>04.12.</w:t>
      </w:r>
      <w:r w:rsidRPr="003F280A">
        <w:rPr>
          <w:color w:val="auto"/>
          <w:sz w:val="28"/>
          <w:szCs w:val="28"/>
        </w:rPr>
        <w:t>2024 №</w:t>
      </w:r>
      <w:r w:rsidR="00D57DC4">
        <w:rPr>
          <w:color w:val="auto"/>
          <w:sz w:val="28"/>
          <w:szCs w:val="28"/>
        </w:rPr>
        <w:t>4395</w:t>
      </w:r>
    </w:p>
    <w:p w:rsidR="00D14DBA" w:rsidRDefault="00D14DBA">
      <w:pPr>
        <w:ind w:right="-62"/>
        <w:rPr>
          <w:sz w:val="28"/>
        </w:rPr>
      </w:pPr>
    </w:p>
    <w:p w:rsidR="00D14DBA" w:rsidRPr="003F280A" w:rsidRDefault="002E3797" w:rsidP="003F280A">
      <w:pPr>
        <w:tabs>
          <w:tab w:val="left" w:pos="720"/>
          <w:tab w:val="left" w:pos="10200"/>
        </w:tabs>
        <w:ind w:right="6"/>
        <w:jc w:val="center"/>
        <w:rPr>
          <w:b/>
          <w:sz w:val="28"/>
        </w:rPr>
      </w:pPr>
      <w:r w:rsidRPr="003F280A">
        <w:rPr>
          <w:b/>
          <w:sz w:val="28"/>
        </w:rPr>
        <w:t>О внесении изменени</w:t>
      </w:r>
      <w:r w:rsidR="003F280A">
        <w:rPr>
          <w:b/>
          <w:sz w:val="28"/>
        </w:rPr>
        <w:t>й</w:t>
      </w:r>
      <w:r w:rsidRPr="003F280A">
        <w:rPr>
          <w:b/>
          <w:sz w:val="28"/>
        </w:rPr>
        <w:t xml:space="preserve"> в постановление Администрации города Шахты от 29.05.2017 №2887 «О признании </w:t>
      </w:r>
      <w:proofErr w:type="gramStart"/>
      <w:r w:rsidRPr="003F280A">
        <w:rPr>
          <w:b/>
          <w:sz w:val="28"/>
        </w:rPr>
        <w:t>утратившими</w:t>
      </w:r>
      <w:proofErr w:type="gramEnd"/>
      <w:r w:rsidRPr="003F280A">
        <w:rPr>
          <w:b/>
          <w:sz w:val="28"/>
        </w:rPr>
        <w:t xml:space="preserve"> силу некоторых правовых актов Администрации города Шахты, о создании городской межведомственной комиссии по социально-демографическим вопросам»</w:t>
      </w:r>
    </w:p>
    <w:p w:rsidR="00D14DBA" w:rsidRDefault="00D14DBA">
      <w:pPr>
        <w:tabs>
          <w:tab w:val="left" w:pos="720"/>
          <w:tab w:val="left" w:pos="10200"/>
        </w:tabs>
        <w:ind w:right="6" w:firstLine="709"/>
        <w:jc w:val="both"/>
        <w:rPr>
          <w:sz w:val="28"/>
        </w:rPr>
      </w:pPr>
    </w:p>
    <w:p w:rsidR="00D14DBA" w:rsidRDefault="002E3797">
      <w:pPr>
        <w:widowControl/>
        <w:ind w:firstLine="709"/>
        <w:jc w:val="both"/>
        <w:rPr>
          <w:sz w:val="28"/>
        </w:rPr>
      </w:pPr>
      <w:r>
        <w:rPr>
          <w:sz w:val="28"/>
        </w:rPr>
        <w:t>В связи с кадровыми изменениями</w:t>
      </w:r>
      <w:r w:rsidR="003F280A">
        <w:rPr>
          <w:sz w:val="28"/>
        </w:rPr>
        <w:t>,</w:t>
      </w:r>
      <w:r>
        <w:rPr>
          <w:sz w:val="28"/>
        </w:rPr>
        <w:t xml:space="preserve"> Администрация города Шахты</w:t>
      </w:r>
    </w:p>
    <w:p w:rsidR="00D14DBA" w:rsidRDefault="00D14DBA">
      <w:pPr>
        <w:tabs>
          <w:tab w:val="left" w:pos="720"/>
          <w:tab w:val="left" w:pos="10200"/>
        </w:tabs>
        <w:ind w:right="6" w:firstLine="709"/>
        <w:jc w:val="both"/>
        <w:rPr>
          <w:sz w:val="28"/>
        </w:rPr>
      </w:pPr>
    </w:p>
    <w:p w:rsidR="003F280A" w:rsidRPr="003F280A" w:rsidRDefault="003F280A" w:rsidP="003F280A">
      <w:pPr>
        <w:widowControl/>
        <w:tabs>
          <w:tab w:val="left" w:pos="4678"/>
        </w:tabs>
        <w:jc w:val="center"/>
        <w:rPr>
          <w:b/>
          <w:color w:val="auto"/>
          <w:sz w:val="28"/>
          <w:szCs w:val="28"/>
        </w:rPr>
      </w:pPr>
      <w:r w:rsidRPr="003F280A">
        <w:rPr>
          <w:b/>
          <w:color w:val="auto"/>
          <w:spacing w:val="60"/>
          <w:sz w:val="28"/>
          <w:szCs w:val="28"/>
        </w:rPr>
        <w:t>ПОСТАНОВЛЯЕТ</w:t>
      </w:r>
      <w:r w:rsidRPr="003F280A">
        <w:rPr>
          <w:b/>
          <w:color w:val="auto"/>
          <w:sz w:val="28"/>
          <w:szCs w:val="28"/>
        </w:rPr>
        <w:t>:</w:t>
      </w:r>
    </w:p>
    <w:p w:rsidR="00D14DBA" w:rsidRDefault="00D14DBA">
      <w:pPr>
        <w:tabs>
          <w:tab w:val="left" w:pos="720"/>
          <w:tab w:val="left" w:pos="10200"/>
        </w:tabs>
        <w:ind w:right="5" w:firstLine="709"/>
        <w:jc w:val="center"/>
        <w:rPr>
          <w:sz w:val="28"/>
        </w:rPr>
      </w:pPr>
    </w:p>
    <w:p w:rsidR="00D14DBA" w:rsidRDefault="002E3797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1.Внести в постановление Администра</w:t>
      </w:r>
      <w:r w:rsidR="003F280A">
        <w:rPr>
          <w:sz w:val="28"/>
        </w:rPr>
        <w:t xml:space="preserve">ции города Шахты от 29.05.2017 </w:t>
      </w:r>
      <w:r>
        <w:rPr>
          <w:sz w:val="28"/>
        </w:rPr>
        <w:t xml:space="preserve">№2887 «О признании </w:t>
      </w:r>
      <w:proofErr w:type="gramStart"/>
      <w:r>
        <w:rPr>
          <w:sz w:val="28"/>
        </w:rPr>
        <w:t>утратившими</w:t>
      </w:r>
      <w:proofErr w:type="gramEnd"/>
      <w:r>
        <w:rPr>
          <w:sz w:val="28"/>
        </w:rPr>
        <w:t xml:space="preserve"> силу некоторых правовых актов Администрации города Шахты, о создании городской межведомственной комиссии по социально-демографическим вопросам» следующ</w:t>
      </w:r>
      <w:r w:rsidR="003F280A">
        <w:rPr>
          <w:sz w:val="28"/>
        </w:rPr>
        <w:t>и</w:t>
      </w:r>
      <w:r>
        <w:rPr>
          <w:sz w:val="28"/>
        </w:rPr>
        <w:t>е изменени</w:t>
      </w:r>
      <w:r w:rsidR="003F280A">
        <w:rPr>
          <w:sz w:val="28"/>
        </w:rPr>
        <w:t>я</w:t>
      </w:r>
      <w:r>
        <w:rPr>
          <w:sz w:val="28"/>
        </w:rPr>
        <w:t>:</w:t>
      </w:r>
    </w:p>
    <w:p w:rsidR="00D14DBA" w:rsidRDefault="002E3797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1.1.Приложение №2 к постановлению изложить в редакции согласно приложению к настоящему постановлению.</w:t>
      </w:r>
    </w:p>
    <w:p w:rsidR="00D14DBA" w:rsidRDefault="002E3797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2.Н</w:t>
      </w:r>
      <w:r w:rsidR="003F280A">
        <w:rPr>
          <w:sz w:val="28"/>
        </w:rPr>
        <w:t>астоящее постановление подлежит</w:t>
      </w:r>
      <w:r>
        <w:rPr>
          <w:sz w:val="28"/>
        </w:rPr>
        <w:t xml:space="preserve"> опубликованию в газете «</w:t>
      </w:r>
      <w:proofErr w:type="spellStart"/>
      <w:r>
        <w:rPr>
          <w:sz w:val="28"/>
        </w:rPr>
        <w:t>Шахтинские</w:t>
      </w:r>
      <w:proofErr w:type="spellEnd"/>
      <w:r>
        <w:rPr>
          <w:sz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D14DBA" w:rsidRDefault="002E3797" w:rsidP="003F280A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3.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возлож</w:t>
      </w:r>
      <w:r w:rsidR="003F280A">
        <w:rPr>
          <w:sz w:val="28"/>
        </w:rPr>
        <w:t xml:space="preserve">ить на </w:t>
      </w:r>
      <w:r>
        <w:rPr>
          <w:sz w:val="28"/>
        </w:rPr>
        <w:t>заместителя главы Администрации Морозову С.Н.</w:t>
      </w:r>
    </w:p>
    <w:p w:rsidR="00D14DBA" w:rsidRDefault="00D14DBA">
      <w:pPr>
        <w:jc w:val="both"/>
        <w:rPr>
          <w:sz w:val="28"/>
        </w:rPr>
      </w:pPr>
    </w:p>
    <w:p w:rsidR="00D14DBA" w:rsidRDefault="00D14DBA">
      <w:pPr>
        <w:jc w:val="both"/>
        <w:rPr>
          <w:sz w:val="28"/>
        </w:rPr>
      </w:pPr>
    </w:p>
    <w:p w:rsidR="003F280A" w:rsidRPr="003F280A" w:rsidRDefault="003F280A" w:rsidP="003F280A">
      <w:pPr>
        <w:widowControl/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proofErr w:type="spellStart"/>
      <w:r w:rsidRPr="003F280A">
        <w:rPr>
          <w:color w:val="auto"/>
          <w:sz w:val="28"/>
          <w:szCs w:val="28"/>
        </w:rPr>
        <w:t>И.о</w:t>
      </w:r>
      <w:proofErr w:type="spellEnd"/>
      <w:r w:rsidRPr="003F280A">
        <w:rPr>
          <w:color w:val="auto"/>
          <w:sz w:val="28"/>
          <w:szCs w:val="28"/>
        </w:rPr>
        <w:t>. главы Администрации</w:t>
      </w:r>
    </w:p>
    <w:p w:rsidR="003F280A" w:rsidRPr="003F280A" w:rsidRDefault="003F280A" w:rsidP="003F280A">
      <w:pPr>
        <w:widowControl/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3F280A">
        <w:rPr>
          <w:color w:val="auto"/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D14DBA" w:rsidRDefault="00D14DBA">
      <w:pPr>
        <w:ind w:right="-62"/>
        <w:jc w:val="both"/>
        <w:rPr>
          <w:sz w:val="28"/>
        </w:rPr>
      </w:pPr>
    </w:p>
    <w:p w:rsidR="00D14DBA" w:rsidRDefault="00D14DBA">
      <w:pPr>
        <w:ind w:right="-62"/>
        <w:jc w:val="both"/>
        <w:rPr>
          <w:sz w:val="28"/>
        </w:rPr>
      </w:pPr>
    </w:p>
    <w:p w:rsidR="00D14DBA" w:rsidRDefault="002E3797">
      <w:pPr>
        <w:ind w:right="-62"/>
        <w:jc w:val="both"/>
        <w:rPr>
          <w:sz w:val="28"/>
        </w:rPr>
      </w:pPr>
      <w:r>
        <w:rPr>
          <w:sz w:val="28"/>
        </w:rPr>
        <w:t>Постанов</w:t>
      </w:r>
      <w:r w:rsidR="003F280A">
        <w:rPr>
          <w:sz w:val="28"/>
        </w:rPr>
        <w:t xml:space="preserve">ление вносит: ДТСР </w:t>
      </w:r>
    </w:p>
    <w:p w:rsidR="00D14DBA" w:rsidRDefault="002E3797" w:rsidP="003F280A">
      <w:pPr>
        <w:ind w:right="-1"/>
        <w:jc w:val="both"/>
        <w:rPr>
          <w:sz w:val="28"/>
        </w:rPr>
      </w:pPr>
      <w:r>
        <w:rPr>
          <w:sz w:val="28"/>
        </w:rPr>
        <w:t xml:space="preserve">Разослано: Морозовой С.Н., ДТСР, ДК, ДО, </w:t>
      </w:r>
      <w:proofErr w:type="spellStart"/>
      <w:r>
        <w:rPr>
          <w:sz w:val="28"/>
        </w:rPr>
        <w:t>ДФРиС</w:t>
      </w:r>
      <w:proofErr w:type="spellEnd"/>
      <w:r>
        <w:rPr>
          <w:sz w:val="28"/>
        </w:rPr>
        <w:t xml:space="preserve">, ЗАГС, ОМП, </w:t>
      </w:r>
      <w:r w:rsidR="003F280A">
        <w:rPr>
          <w:sz w:val="28"/>
        </w:rPr>
        <w:t xml:space="preserve">ЦЗН, </w:t>
      </w:r>
      <w:proofErr w:type="spellStart"/>
      <w:r w:rsidR="003F280A">
        <w:rPr>
          <w:sz w:val="28"/>
        </w:rPr>
        <w:t>Роспотребнадзор</w:t>
      </w:r>
      <w:proofErr w:type="spellEnd"/>
      <w:r w:rsidR="003F280A">
        <w:rPr>
          <w:sz w:val="28"/>
        </w:rPr>
        <w:t>, ОГС, ОСПК</w:t>
      </w:r>
    </w:p>
    <w:p w:rsidR="00D14DBA" w:rsidRDefault="00D14DBA">
      <w:pPr>
        <w:ind w:right="-62"/>
        <w:jc w:val="both"/>
        <w:rPr>
          <w:sz w:val="28"/>
        </w:rPr>
      </w:pPr>
    </w:p>
    <w:p w:rsidR="00D14DBA" w:rsidRDefault="00D14DBA">
      <w:pPr>
        <w:ind w:right="-62"/>
        <w:jc w:val="both"/>
        <w:rPr>
          <w:sz w:val="28"/>
        </w:rPr>
      </w:pPr>
    </w:p>
    <w:p w:rsidR="00D14DBA" w:rsidRDefault="00D14DBA">
      <w:pPr>
        <w:ind w:right="-62"/>
        <w:jc w:val="both"/>
        <w:rPr>
          <w:sz w:val="28"/>
        </w:rPr>
      </w:pPr>
    </w:p>
    <w:p w:rsidR="00D14DBA" w:rsidRDefault="00D14DBA">
      <w:pPr>
        <w:ind w:right="-62"/>
        <w:jc w:val="both"/>
        <w:rPr>
          <w:sz w:val="28"/>
        </w:rPr>
      </w:pPr>
    </w:p>
    <w:p w:rsidR="00D14DBA" w:rsidRDefault="00D14DBA">
      <w:pPr>
        <w:ind w:right="-62"/>
        <w:jc w:val="both"/>
        <w:rPr>
          <w:sz w:val="28"/>
        </w:rPr>
      </w:pPr>
    </w:p>
    <w:p w:rsidR="003F280A" w:rsidRPr="003F280A" w:rsidRDefault="003F280A" w:rsidP="003F280A">
      <w:pPr>
        <w:widowControl/>
        <w:ind w:left="4536"/>
        <w:jc w:val="center"/>
        <w:rPr>
          <w:color w:val="auto"/>
          <w:sz w:val="28"/>
          <w:szCs w:val="28"/>
        </w:rPr>
      </w:pPr>
      <w:r w:rsidRPr="003F280A">
        <w:rPr>
          <w:color w:val="auto"/>
          <w:sz w:val="28"/>
          <w:szCs w:val="28"/>
        </w:rPr>
        <w:lastRenderedPageBreak/>
        <w:t>Приложение</w:t>
      </w:r>
    </w:p>
    <w:p w:rsidR="003F280A" w:rsidRPr="003F280A" w:rsidRDefault="003F280A" w:rsidP="003F280A">
      <w:pPr>
        <w:widowControl/>
        <w:ind w:left="4536"/>
        <w:jc w:val="center"/>
        <w:rPr>
          <w:color w:val="auto"/>
          <w:sz w:val="28"/>
          <w:szCs w:val="28"/>
        </w:rPr>
      </w:pPr>
      <w:r w:rsidRPr="003F280A">
        <w:rPr>
          <w:color w:val="auto"/>
          <w:sz w:val="28"/>
          <w:szCs w:val="28"/>
        </w:rPr>
        <w:t>к постановлению Администрации</w:t>
      </w:r>
    </w:p>
    <w:p w:rsidR="003F280A" w:rsidRPr="003F280A" w:rsidRDefault="003F280A" w:rsidP="003F280A">
      <w:pPr>
        <w:widowControl/>
        <w:ind w:left="4536"/>
        <w:jc w:val="center"/>
        <w:rPr>
          <w:color w:val="auto"/>
          <w:sz w:val="28"/>
          <w:szCs w:val="28"/>
        </w:rPr>
      </w:pPr>
      <w:r w:rsidRPr="003F280A">
        <w:rPr>
          <w:color w:val="auto"/>
          <w:sz w:val="28"/>
          <w:szCs w:val="28"/>
        </w:rPr>
        <w:t>города Шахты</w:t>
      </w:r>
    </w:p>
    <w:p w:rsidR="003F280A" w:rsidRPr="003F280A" w:rsidRDefault="003F280A" w:rsidP="003F280A">
      <w:pPr>
        <w:widowControl/>
        <w:ind w:left="4536"/>
        <w:jc w:val="center"/>
        <w:rPr>
          <w:color w:val="auto"/>
          <w:sz w:val="28"/>
          <w:szCs w:val="28"/>
        </w:rPr>
      </w:pPr>
      <w:r w:rsidRPr="003F280A">
        <w:rPr>
          <w:color w:val="auto"/>
          <w:sz w:val="28"/>
          <w:szCs w:val="28"/>
        </w:rPr>
        <w:t xml:space="preserve">от </w:t>
      </w:r>
      <w:r w:rsidR="00D57DC4">
        <w:rPr>
          <w:color w:val="auto"/>
          <w:sz w:val="28"/>
          <w:szCs w:val="28"/>
        </w:rPr>
        <w:t>04.12.</w:t>
      </w:r>
      <w:bookmarkStart w:id="0" w:name="_GoBack"/>
      <w:bookmarkEnd w:id="0"/>
      <w:r w:rsidRPr="003F280A">
        <w:rPr>
          <w:color w:val="auto"/>
          <w:sz w:val="28"/>
          <w:szCs w:val="28"/>
        </w:rPr>
        <w:t>2024 №</w:t>
      </w:r>
      <w:r w:rsidR="00D57DC4">
        <w:rPr>
          <w:color w:val="auto"/>
          <w:sz w:val="28"/>
          <w:szCs w:val="28"/>
        </w:rPr>
        <w:t>4395</w:t>
      </w:r>
    </w:p>
    <w:p w:rsidR="00D14DBA" w:rsidRDefault="00D14DBA">
      <w:pPr>
        <w:tabs>
          <w:tab w:val="left" w:pos="10200"/>
        </w:tabs>
        <w:ind w:left="5103" w:right="5"/>
        <w:jc w:val="center"/>
        <w:rPr>
          <w:sz w:val="28"/>
        </w:rPr>
      </w:pPr>
    </w:p>
    <w:p w:rsidR="00D14DBA" w:rsidRDefault="002E3797">
      <w:pPr>
        <w:tabs>
          <w:tab w:val="left" w:pos="10200"/>
        </w:tabs>
        <w:ind w:right="5"/>
        <w:jc w:val="center"/>
        <w:rPr>
          <w:sz w:val="28"/>
        </w:rPr>
      </w:pPr>
      <w:r>
        <w:rPr>
          <w:sz w:val="28"/>
        </w:rPr>
        <w:t>СОСТАВ</w:t>
      </w:r>
    </w:p>
    <w:p w:rsidR="00D14DBA" w:rsidRDefault="002E3797">
      <w:pPr>
        <w:tabs>
          <w:tab w:val="left" w:pos="10200"/>
        </w:tabs>
        <w:ind w:right="5"/>
        <w:jc w:val="center"/>
        <w:rPr>
          <w:sz w:val="28"/>
        </w:rPr>
      </w:pPr>
      <w:r>
        <w:rPr>
          <w:sz w:val="28"/>
        </w:rPr>
        <w:t xml:space="preserve">городской межведомственной комиссии </w:t>
      </w:r>
    </w:p>
    <w:p w:rsidR="00D14DBA" w:rsidRDefault="002E3797">
      <w:pPr>
        <w:tabs>
          <w:tab w:val="left" w:pos="10200"/>
        </w:tabs>
        <w:ind w:right="5"/>
        <w:jc w:val="center"/>
        <w:rPr>
          <w:sz w:val="28"/>
        </w:rPr>
      </w:pPr>
      <w:r>
        <w:rPr>
          <w:sz w:val="28"/>
        </w:rPr>
        <w:t>по социально-демографическим вопросам</w:t>
      </w:r>
    </w:p>
    <w:p w:rsidR="00D14DBA" w:rsidRDefault="00D14DBA">
      <w:pPr>
        <w:tabs>
          <w:tab w:val="left" w:pos="10200"/>
        </w:tabs>
        <w:ind w:right="5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75"/>
        <w:gridCol w:w="554"/>
        <w:gridCol w:w="5910"/>
      </w:tblGrid>
      <w:tr w:rsidR="00D14DBA" w:rsidTr="003F280A">
        <w:tc>
          <w:tcPr>
            <w:tcW w:w="3175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Морозова</w:t>
            </w:r>
          </w:p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Светлана Николаевна</w:t>
            </w:r>
          </w:p>
        </w:tc>
        <w:tc>
          <w:tcPr>
            <w:tcW w:w="554" w:type="dxa"/>
            <w:shd w:val="clear" w:color="auto" w:fill="auto"/>
          </w:tcPr>
          <w:p w:rsidR="00D14DBA" w:rsidRDefault="002E3797">
            <w:pPr>
              <w:ind w:right="-62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10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Администрации, председатель городской межведомственной комиссии по социально-демографическим вопросам;</w:t>
            </w:r>
          </w:p>
          <w:p w:rsidR="00D14DBA" w:rsidRDefault="00D14DBA">
            <w:pPr>
              <w:ind w:right="-62"/>
              <w:jc w:val="both"/>
              <w:rPr>
                <w:sz w:val="28"/>
              </w:rPr>
            </w:pPr>
          </w:p>
        </w:tc>
      </w:tr>
      <w:tr w:rsidR="00D14DBA" w:rsidTr="003F280A">
        <w:tc>
          <w:tcPr>
            <w:tcW w:w="3175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Земцова</w:t>
            </w:r>
            <w:proofErr w:type="spellEnd"/>
          </w:p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Диана Владимировна</w:t>
            </w:r>
          </w:p>
        </w:tc>
        <w:tc>
          <w:tcPr>
            <w:tcW w:w="554" w:type="dxa"/>
            <w:shd w:val="clear" w:color="auto" w:fill="auto"/>
          </w:tcPr>
          <w:p w:rsidR="00D14DBA" w:rsidRDefault="002E3797">
            <w:pPr>
              <w:ind w:right="-62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10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начальник организационно-правового отдела Департамента труда и социального развития Администрации города Шахты, секретарь городской межведомственной комиссии по социально-демографическим вопросам.</w:t>
            </w:r>
          </w:p>
          <w:p w:rsidR="00D14DBA" w:rsidRDefault="00D14DBA">
            <w:pPr>
              <w:ind w:right="-62"/>
              <w:jc w:val="both"/>
              <w:rPr>
                <w:sz w:val="28"/>
              </w:rPr>
            </w:pPr>
          </w:p>
        </w:tc>
      </w:tr>
      <w:tr w:rsidR="00D14DBA" w:rsidTr="003F280A">
        <w:tc>
          <w:tcPr>
            <w:tcW w:w="9639" w:type="dxa"/>
            <w:gridSpan w:val="3"/>
            <w:shd w:val="clear" w:color="auto" w:fill="auto"/>
          </w:tcPr>
          <w:p w:rsidR="00D14DBA" w:rsidRDefault="002E3797">
            <w:pPr>
              <w:ind w:right="-62"/>
              <w:jc w:val="center"/>
              <w:rPr>
                <w:sz w:val="28"/>
              </w:rPr>
            </w:pPr>
            <w:r>
              <w:rPr>
                <w:sz w:val="28"/>
              </w:rPr>
              <w:t>Члены комиссии:</w:t>
            </w:r>
          </w:p>
          <w:p w:rsidR="00D14DBA" w:rsidRDefault="00D14DBA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D14DBA" w:rsidTr="003F280A">
        <w:trPr>
          <w:trHeight w:val="1278"/>
        </w:trPr>
        <w:tc>
          <w:tcPr>
            <w:tcW w:w="3175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Дзыза</w:t>
            </w:r>
            <w:proofErr w:type="spellEnd"/>
            <w:r>
              <w:rPr>
                <w:sz w:val="28"/>
              </w:rPr>
              <w:t xml:space="preserve"> </w:t>
            </w:r>
          </w:p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Виктория Викторовна</w:t>
            </w:r>
          </w:p>
        </w:tc>
        <w:tc>
          <w:tcPr>
            <w:tcW w:w="554" w:type="dxa"/>
            <w:shd w:val="clear" w:color="auto" w:fill="auto"/>
          </w:tcPr>
          <w:p w:rsidR="00D14DBA" w:rsidRDefault="002E3797">
            <w:pPr>
              <w:ind w:right="-62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10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территориального отдела Управления </w:t>
            </w:r>
            <w:proofErr w:type="spellStart"/>
            <w:r>
              <w:rPr>
                <w:sz w:val="28"/>
              </w:rPr>
              <w:t>Роспотребнад</w:t>
            </w:r>
            <w:r w:rsidR="003F280A">
              <w:rPr>
                <w:sz w:val="28"/>
              </w:rPr>
              <w:t>зора</w:t>
            </w:r>
            <w:proofErr w:type="spellEnd"/>
            <w:r w:rsidR="003F280A">
              <w:rPr>
                <w:sz w:val="28"/>
              </w:rPr>
              <w:t xml:space="preserve"> по Ростовской области в </w:t>
            </w:r>
            <w:proofErr w:type="spellStart"/>
            <w:r w:rsidR="003F280A">
              <w:rPr>
                <w:sz w:val="28"/>
              </w:rPr>
              <w:t>г</w:t>
            </w:r>
            <w:proofErr w:type="gramStart"/>
            <w:r w:rsidR="003F280A">
              <w:rPr>
                <w:sz w:val="28"/>
              </w:rPr>
              <w:t>.</w:t>
            </w:r>
            <w:r>
              <w:rPr>
                <w:sz w:val="28"/>
              </w:rPr>
              <w:t>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>, Усть-Донецком, Октябрьском (с) районах (по согласованию);</w:t>
            </w:r>
          </w:p>
          <w:p w:rsidR="00D14DBA" w:rsidRDefault="00D14DBA">
            <w:pPr>
              <w:ind w:right="-62"/>
              <w:jc w:val="both"/>
              <w:rPr>
                <w:sz w:val="28"/>
              </w:rPr>
            </w:pPr>
          </w:p>
        </w:tc>
      </w:tr>
      <w:tr w:rsidR="00D14DBA" w:rsidTr="003F280A">
        <w:tc>
          <w:tcPr>
            <w:tcW w:w="3175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Дукмасова</w:t>
            </w:r>
            <w:proofErr w:type="spellEnd"/>
          </w:p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Елена Олеговна</w:t>
            </w:r>
          </w:p>
        </w:tc>
        <w:tc>
          <w:tcPr>
            <w:tcW w:w="554" w:type="dxa"/>
            <w:shd w:val="clear" w:color="auto" w:fill="auto"/>
          </w:tcPr>
          <w:p w:rsidR="00D14DBA" w:rsidRDefault="002E3797">
            <w:pPr>
              <w:ind w:right="-62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10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ведущий инспектор ГКУ РО «Центр занятости населения города Шахты» (по согласованию);</w:t>
            </w:r>
          </w:p>
          <w:p w:rsidR="00D14DBA" w:rsidRDefault="00D14DBA">
            <w:pPr>
              <w:ind w:right="-62"/>
              <w:jc w:val="both"/>
              <w:rPr>
                <w:sz w:val="28"/>
              </w:rPr>
            </w:pPr>
          </w:p>
        </w:tc>
      </w:tr>
      <w:tr w:rsidR="00D14DBA" w:rsidTr="003F280A">
        <w:trPr>
          <w:trHeight w:val="667"/>
        </w:trPr>
        <w:tc>
          <w:tcPr>
            <w:tcW w:w="3175" w:type="dxa"/>
            <w:shd w:val="clear" w:color="auto" w:fill="auto"/>
          </w:tcPr>
          <w:p w:rsidR="00D14DBA" w:rsidRDefault="002E3797">
            <w:pPr>
              <w:tabs>
                <w:tab w:val="center" w:pos="1607"/>
              </w:tabs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Кожин </w:t>
            </w:r>
            <w:r>
              <w:rPr>
                <w:sz w:val="28"/>
              </w:rPr>
              <w:tab/>
            </w:r>
          </w:p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Николай Николаевич </w:t>
            </w:r>
          </w:p>
        </w:tc>
        <w:tc>
          <w:tcPr>
            <w:tcW w:w="554" w:type="dxa"/>
            <w:shd w:val="clear" w:color="auto" w:fill="auto"/>
          </w:tcPr>
          <w:p w:rsidR="00D14DBA" w:rsidRDefault="002E3797">
            <w:pPr>
              <w:ind w:right="-62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10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директ</w:t>
            </w:r>
            <w:r w:rsidR="003F280A">
              <w:rPr>
                <w:sz w:val="28"/>
              </w:rPr>
              <w:t xml:space="preserve">ора Департамента образования </w:t>
            </w:r>
            <w:proofErr w:type="spellStart"/>
            <w:r w:rsidR="003F280A">
              <w:rPr>
                <w:sz w:val="28"/>
              </w:rPr>
              <w:t>г</w:t>
            </w:r>
            <w:proofErr w:type="gramStart"/>
            <w:r w:rsidR="003F280A">
              <w:rPr>
                <w:sz w:val="28"/>
              </w:rPr>
              <w:t>.</w:t>
            </w:r>
            <w:r>
              <w:rPr>
                <w:sz w:val="28"/>
              </w:rPr>
              <w:t>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>;</w:t>
            </w:r>
          </w:p>
          <w:p w:rsidR="00D14DBA" w:rsidRDefault="00D14DBA">
            <w:pPr>
              <w:ind w:right="-62"/>
              <w:jc w:val="both"/>
              <w:rPr>
                <w:sz w:val="28"/>
              </w:rPr>
            </w:pPr>
          </w:p>
        </w:tc>
      </w:tr>
      <w:tr w:rsidR="00D14DBA" w:rsidTr="003F280A">
        <w:trPr>
          <w:trHeight w:val="667"/>
        </w:trPr>
        <w:tc>
          <w:tcPr>
            <w:tcW w:w="31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Красюкова</w:t>
            </w:r>
            <w:proofErr w:type="spellEnd"/>
          </w:p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Татьяна Сергеевна</w:t>
            </w:r>
          </w:p>
          <w:p w:rsidR="00D14DBA" w:rsidRDefault="00D14DBA">
            <w:pPr>
              <w:ind w:right="-62"/>
              <w:jc w:val="both"/>
              <w:rPr>
                <w:sz w:val="28"/>
              </w:rPr>
            </w:pPr>
          </w:p>
        </w:tc>
        <w:tc>
          <w:tcPr>
            <w:tcW w:w="5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BA" w:rsidRDefault="002E3797">
            <w:pPr>
              <w:ind w:right="-62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отдела по молодежной политике;</w:t>
            </w:r>
          </w:p>
          <w:p w:rsidR="00D14DBA" w:rsidRDefault="00D14DBA">
            <w:pPr>
              <w:ind w:right="-62"/>
              <w:jc w:val="both"/>
              <w:rPr>
                <w:sz w:val="28"/>
              </w:rPr>
            </w:pPr>
          </w:p>
        </w:tc>
      </w:tr>
      <w:tr w:rsidR="00D14DBA" w:rsidTr="003F280A">
        <w:tc>
          <w:tcPr>
            <w:tcW w:w="3175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Лацвиев</w:t>
            </w:r>
            <w:proofErr w:type="spellEnd"/>
          </w:p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Виктор Юрьевич</w:t>
            </w:r>
          </w:p>
          <w:p w:rsidR="00D14DBA" w:rsidRDefault="00D14DBA">
            <w:pPr>
              <w:ind w:right="-62"/>
              <w:jc w:val="both"/>
              <w:rPr>
                <w:sz w:val="28"/>
              </w:rPr>
            </w:pPr>
          </w:p>
        </w:tc>
        <w:tc>
          <w:tcPr>
            <w:tcW w:w="554" w:type="dxa"/>
            <w:shd w:val="clear" w:color="auto" w:fill="auto"/>
          </w:tcPr>
          <w:p w:rsidR="00D14DBA" w:rsidRDefault="002E3797">
            <w:pPr>
              <w:ind w:right="-62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10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директора Департамента по физическому развитию и спорту города Шахты;</w:t>
            </w:r>
          </w:p>
          <w:p w:rsidR="00D14DBA" w:rsidRDefault="00D14DBA">
            <w:pPr>
              <w:ind w:right="-62"/>
              <w:jc w:val="both"/>
              <w:rPr>
                <w:sz w:val="28"/>
              </w:rPr>
            </w:pPr>
          </w:p>
        </w:tc>
      </w:tr>
      <w:tr w:rsidR="00D14DBA" w:rsidTr="003F280A">
        <w:trPr>
          <w:trHeight w:val="1062"/>
        </w:trPr>
        <w:tc>
          <w:tcPr>
            <w:tcW w:w="3175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Луговская</w:t>
            </w:r>
            <w:proofErr w:type="spellEnd"/>
          </w:p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Дарья Владимировна</w:t>
            </w:r>
          </w:p>
          <w:p w:rsidR="00D14DBA" w:rsidRDefault="00D14DBA">
            <w:pPr>
              <w:ind w:right="-62"/>
              <w:jc w:val="both"/>
              <w:rPr>
                <w:sz w:val="28"/>
              </w:rPr>
            </w:pPr>
          </w:p>
        </w:tc>
        <w:tc>
          <w:tcPr>
            <w:tcW w:w="554" w:type="dxa"/>
            <w:shd w:val="clear" w:color="auto" w:fill="auto"/>
          </w:tcPr>
          <w:p w:rsidR="00D14DBA" w:rsidRDefault="002E3797">
            <w:pPr>
              <w:ind w:right="-62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10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</w:t>
            </w:r>
            <w:proofErr w:type="gramStart"/>
            <w:r w:rsidR="002A6D78">
              <w:rPr>
                <w:sz w:val="28"/>
              </w:rPr>
              <w:t>о</w:t>
            </w:r>
            <w:r>
              <w:rPr>
                <w:sz w:val="28"/>
              </w:rPr>
              <w:t>тдела записи актов гражданского состояния города Шахты</w:t>
            </w:r>
            <w:proofErr w:type="gramEnd"/>
            <w:r>
              <w:rPr>
                <w:sz w:val="28"/>
              </w:rPr>
              <w:t>;</w:t>
            </w:r>
          </w:p>
          <w:p w:rsidR="00D14DBA" w:rsidRDefault="00D14DBA">
            <w:pPr>
              <w:ind w:right="-62"/>
              <w:jc w:val="both"/>
              <w:rPr>
                <w:sz w:val="28"/>
              </w:rPr>
            </w:pPr>
          </w:p>
        </w:tc>
      </w:tr>
      <w:tr w:rsidR="00D14DBA" w:rsidTr="003F280A">
        <w:tc>
          <w:tcPr>
            <w:tcW w:w="3175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Месропян</w:t>
            </w:r>
          </w:p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Анна Алексеевна</w:t>
            </w:r>
          </w:p>
        </w:tc>
        <w:tc>
          <w:tcPr>
            <w:tcW w:w="554" w:type="dxa"/>
            <w:shd w:val="clear" w:color="auto" w:fill="auto"/>
          </w:tcPr>
          <w:p w:rsidR="00D14DBA" w:rsidRDefault="002E3797">
            <w:pPr>
              <w:ind w:right="-62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10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директор Департамента труда и социального развития Администрации города Шахты;</w:t>
            </w:r>
          </w:p>
        </w:tc>
      </w:tr>
      <w:tr w:rsidR="00D14DBA" w:rsidTr="003F280A">
        <w:tc>
          <w:tcPr>
            <w:tcW w:w="3175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Моисеева</w:t>
            </w:r>
          </w:p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Людмила Николаевна</w:t>
            </w:r>
          </w:p>
        </w:tc>
        <w:tc>
          <w:tcPr>
            <w:tcW w:w="554" w:type="dxa"/>
            <w:shd w:val="clear" w:color="auto" w:fill="auto"/>
          </w:tcPr>
          <w:p w:rsidR="00D14DBA" w:rsidRDefault="002E3797">
            <w:pPr>
              <w:ind w:right="-62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10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специалист </w:t>
            </w:r>
            <w:r w:rsidR="002A6D78">
              <w:rPr>
                <w:sz w:val="28"/>
              </w:rPr>
              <w:t>о</w:t>
            </w:r>
            <w:r>
              <w:rPr>
                <w:sz w:val="28"/>
              </w:rPr>
              <w:t xml:space="preserve">тдела </w:t>
            </w:r>
            <w:r w:rsidR="002A6D78">
              <w:rPr>
                <w:sz w:val="28"/>
              </w:rPr>
              <w:t xml:space="preserve">государственной статистики в </w:t>
            </w:r>
            <w:proofErr w:type="spellStart"/>
            <w:r w:rsidR="002A6D78">
              <w:rPr>
                <w:sz w:val="28"/>
              </w:rPr>
              <w:t>г</w:t>
            </w:r>
            <w:proofErr w:type="gramStart"/>
            <w:r w:rsidR="002A6D78">
              <w:rPr>
                <w:sz w:val="28"/>
              </w:rPr>
              <w:t>.</w:t>
            </w:r>
            <w:r>
              <w:rPr>
                <w:sz w:val="28"/>
              </w:rPr>
              <w:t>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 xml:space="preserve"> (по согласованию);</w:t>
            </w:r>
          </w:p>
          <w:p w:rsidR="00D14DBA" w:rsidRDefault="00D14DBA">
            <w:pPr>
              <w:ind w:right="-62"/>
              <w:jc w:val="both"/>
              <w:rPr>
                <w:sz w:val="28"/>
              </w:rPr>
            </w:pPr>
          </w:p>
        </w:tc>
      </w:tr>
      <w:tr w:rsidR="00D14DBA" w:rsidTr="002A6D78">
        <w:trPr>
          <w:trHeight w:val="736"/>
        </w:trPr>
        <w:tc>
          <w:tcPr>
            <w:tcW w:w="3175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Пасхалова</w:t>
            </w:r>
            <w:proofErr w:type="spellEnd"/>
          </w:p>
          <w:p w:rsidR="00D14DBA" w:rsidRDefault="002E3797">
            <w:pPr>
              <w:ind w:right="-62"/>
              <w:jc w:val="both"/>
              <w:rPr>
                <w:sz w:val="28"/>
              </w:rPr>
            </w:pPr>
            <w:r>
              <w:rPr>
                <w:sz w:val="28"/>
              </w:rPr>
              <w:t>Наталья Юрьевна</w:t>
            </w:r>
          </w:p>
        </w:tc>
        <w:tc>
          <w:tcPr>
            <w:tcW w:w="554" w:type="dxa"/>
            <w:shd w:val="clear" w:color="auto" w:fill="auto"/>
          </w:tcPr>
          <w:p w:rsidR="00D14DBA" w:rsidRDefault="002E3797">
            <w:pPr>
              <w:ind w:right="-62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10" w:type="dxa"/>
            <w:shd w:val="clear" w:color="auto" w:fill="auto"/>
          </w:tcPr>
          <w:p w:rsidR="00D14DBA" w:rsidRDefault="002E3797">
            <w:pPr>
              <w:ind w:right="-6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и.о</w:t>
            </w:r>
            <w:proofErr w:type="spellEnd"/>
            <w:r>
              <w:rPr>
                <w:sz w:val="28"/>
              </w:rPr>
              <w:t>. директора</w:t>
            </w:r>
            <w:r w:rsidR="002A6D78">
              <w:rPr>
                <w:sz w:val="28"/>
              </w:rPr>
              <w:t xml:space="preserve"> Департамента культуры города</w:t>
            </w:r>
            <w:r>
              <w:rPr>
                <w:sz w:val="28"/>
              </w:rPr>
              <w:t xml:space="preserve"> Шахты.</w:t>
            </w:r>
          </w:p>
        </w:tc>
      </w:tr>
    </w:tbl>
    <w:p w:rsidR="00D14DBA" w:rsidRDefault="00D14DBA">
      <w:pPr>
        <w:tabs>
          <w:tab w:val="left" w:pos="10200"/>
        </w:tabs>
        <w:ind w:right="5"/>
        <w:rPr>
          <w:sz w:val="28"/>
        </w:rPr>
      </w:pPr>
    </w:p>
    <w:p w:rsidR="00D14DBA" w:rsidRDefault="00D14DBA">
      <w:pPr>
        <w:tabs>
          <w:tab w:val="left" w:pos="10200"/>
        </w:tabs>
        <w:ind w:right="5"/>
        <w:rPr>
          <w:sz w:val="28"/>
        </w:rPr>
      </w:pPr>
    </w:p>
    <w:p w:rsidR="002A6D78" w:rsidRPr="002A6D78" w:rsidRDefault="002A6D78" w:rsidP="002A6D78">
      <w:pPr>
        <w:widowControl/>
        <w:rPr>
          <w:color w:val="auto"/>
          <w:sz w:val="28"/>
          <w:highlight w:val="lightGray"/>
        </w:rPr>
      </w:pPr>
      <w:r w:rsidRPr="002A6D78">
        <w:rPr>
          <w:color w:val="auto"/>
          <w:sz w:val="28"/>
          <w:szCs w:val="28"/>
        </w:rPr>
        <w:t>Заместитель главы Администрации</w:t>
      </w:r>
      <w:r w:rsidRPr="002A6D78">
        <w:rPr>
          <w:color w:val="auto"/>
          <w:sz w:val="28"/>
          <w:szCs w:val="28"/>
        </w:rPr>
        <w:tab/>
      </w:r>
      <w:r w:rsidRPr="002A6D78">
        <w:rPr>
          <w:color w:val="auto"/>
          <w:sz w:val="28"/>
          <w:szCs w:val="28"/>
        </w:rPr>
        <w:tab/>
        <w:t xml:space="preserve">                                          С.В. Федосеев</w:t>
      </w:r>
    </w:p>
    <w:p w:rsidR="00D14DBA" w:rsidRDefault="00D14DBA">
      <w:pPr>
        <w:tabs>
          <w:tab w:val="left" w:pos="5220"/>
          <w:tab w:val="left" w:pos="10200"/>
        </w:tabs>
        <w:ind w:left="5220" w:right="5"/>
        <w:jc w:val="center"/>
        <w:outlineLvl w:val="5"/>
      </w:pPr>
    </w:p>
    <w:sectPr w:rsidR="00D14DBA" w:rsidSect="002A6D78">
      <w:footerReference w:type="default" r:id="rId9"/>
      <w:pgSz w:w="11906" w:h="16838"/>
      <w:pgMar w:top="1134" w:right="567" w:bottom="851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797" w:rsidRDefault="002E3797">
      <w:r>
        <w:separator/>
      </w:r>
    </w:p>
  </w:endnote>
  <w:endnote w:type="continuationSeparator" w:id="0">
    <w:p w:rsidR="002E3797" w:rsidRDefault="002E3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DBA" w:rsidRDefault="00D14DB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797" w:rsidRDefault="002E3797">
      <w:r>
        <w:separator/>
      </w:r>
    </w:p>
  </w:footnote>
  <w:footnote w:type="continuationSeparator" w:id="0">
    <w:p w:rsidR="002E3797" w:rsidRDefault="002E3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E0F3C"/>
    <w:multiLevelType w:val="multilevel"/>
    <w:tmpl w:val="5F5A7592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pStyle w:val="8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14DBA"/>
    <w:rsid w:val="002A6D78"/>
    <w:rsid w:val="002E3797"/>
    <w:rsid w:val="003F280A"/>
    <w:rsid w:val="00714A11"/>
    <w:rsid w:val="00D14DBA"/>
    <w:rsid w:val="00D5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0"/>
    <w:next w:val="a1"/>
    <w:link w:val="80"/>
    <w:uiPriority w:val="9"/>
    <w:qFormat/>
    <w:pPr>
      <w:numPr>
        <w:ilvl w:val="7"/>
        <w:numId w:val="1"/>
      </w:numPr>
      <w:outlineLvl w:val="7"/>
    </w:pPr>
    <w:rPr>
      <w:b/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footer"/>
    <w:basedOn w:val="a"/>
    <w:link w:val="12"/>
    <w:pPr>
      <w:widowControl/>
      <w:tabs>
        <w:tab w:val="center" w:pos="4153"/>
        <w:tab w:val="right" w:pos="8306"/>
      </w:tabs>
    </w:pPr>
  </w:style>
  <w:style w:type="character" w:customStyle="1" w:styleId="12">
    <w:name w:val="Нижний колонтитул Знак1"/>
    <w:basedOn w:val="1"/>
    <w:link w:val="a5"/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6">
    <w:name w:val="List"/>
    <w:basedOn w:val="a1"/>
    <w:link w:val="a7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7">
    <w:name w:val="Список Знак"/>
    <w:basedOn w:val="a8"/>
    <w:link w:val="a6"/>
    <w:rPr>
      <w:rFonts w:ascii="Calibri" w:hAnsi="Calibri"/>
      <w:color w:val="00000A"/>
      <w:sz w:val="22"/>
    </w:rPr>
  </w:style>
  <w:style w:type="paragraph" w:styleId="a1">
    <w:name w:val="Body Text"/>
    <w:basedOn w:val="a"/>
    <w:link w:val="a8"/>
    <w:pPr>
      <w:widowControl/>
    </w:pPr>
    <w:rPr>
      <w:sz w:val="28"/>
    </w:rPr>
  </w:style>
  <w:style w:type="character" w:customStyle="1" w:styleId="a8">
    <w:name w:val="Основной текст Знак"/>
    <w:basedOn w:val="1"/>
    <w:link w:val="a1"/>
    <w:rPr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customStyle="1" w:styleId="30">
    <w:name w:val="Заголовок 3 Знак"/>
    <w:link w:val="32"/>
    <w:rPr>
      <w:rFonts w:ascii="Cambria" w:hAnsi="Cambria"/>
      <w:b/>
      <w:sz w:val="26"/>
    </w:rPr>
  </w:style>
  <w:style w:type="character" w:customStyle="1" w:styleId="32">
    <w:name w:val="Заголовок 3 Знак"/>
    <w:link w:val="30"/>
    <w:rPr>
      <w:rFonts w:ascii="Cambria" w:hAnsi="Cambria"/>
      <w:b/>
      <w:sz w:val="26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styleId="a9">
    <w:name w:val="index heading"/>
    <w:basedOn w:val="WW-"/>
    <w:link w:val="aa"/>
  </w:style>
  <w:style w:type="character" w:customStyle="1" w:styleId="aa">
    <w:name w:val="Указатель Знак"/>
    <w:basedOn w:val="WW-0"/>
    <w:link w:val="a9"/>
    <w:rPr>
      <w:rFonts w:ascii="Calibri" w:hAnsi="Calibri"/>
      <w:color w:val="00000A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ab">
    <w:name w:val="Заголовок таблицы"/>
    <w:basedOn w:val="ac"/>
    <w:link w:val="ad"/>
    <w:pPr>
      <w:jc w:val="center"/>
    </w:pPr>
    <w:rPr>
      <w:b/>
      <w:i/>
    </w:rPr>
  </w:style>
  <w:style w:type="character" w:customStyle="1" w:styleId="ad">
    <w:name w:val="Заголовок таблицы"/>
    <w:basedOn w:val="ae"/>
    <w:link w:val="ab"/>
    <w:rPr>
      <w:b/>
      <w:i/>
      <w:sz w:val="24"/>
    </w:rPr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customStyle="1" w:styleId="af">
    <w:name w:val="Основной текст с отступом Знак"/>
    <w:link w:val="af0"/>
    <w:rPr>
      <w:sz w:val="28"/>
    </w:rPr>
  </w:style>
  <w:style w:type="character" w:customStyle="1" w:styleId="af0">
    <w:name w:val="Основной текст с отступом Знак"/>
    <w:link w:val="af"/>
    <w:rPr>
      <w:sz w:val="28"/>
    </w:rPr>
  </w:style>
  <w:style w:type="paragraph" w:styleId="af1">
    <w:name w:val="List Paragraph"/>
    <w:basedOn w:val="a"/>
    <w:link w:val="af2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3">
    <w:name w:val="Абзац списка1"/>
    <w:basedOn w:val="1"/>
    <w:rPr>
      <w:sz w:val="24"/>
    </w:rPr>
  </w:style>
  <w:style w:type="paragraph" w:customStyle="1" w:styleId="23">
    <w:name w:val="Основной текст с отступом 23"/>
    <w:basedOn w:val="a"/>
    <w:link w:val="230"/>
    <w:pPr>
      <w:ind w:firstLine="540"/>
      <w:jc w:val="both"/>
    </w:pPr>
    <w:rPr>
      <w:sz w:val="28"/>
    </w:rPr>
  </w:style>
  <w:style w:type="character" w:customStyle="1" w:styleId="230">
    <w:name w:val="Основной текст с отступом 23"/>
    <w:basedOn w:val="1"/>
    <w:link w:val="23"/>
    <w:rPr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14">
    <w:name w:val="Указатель1"/>
    <w:basedOn w:val="a"/>
    <w:link w:val="15"/>
  </w:style>
  <w:style w:type="character" w:customStyle="1" w:styleId="15">
    <w:name w:val="Указатель1"/>
    <w:basedOn w:val="1"/>
    <w:link w:val="14"/>
  </w:style>
  <w:style w:type="character" w:customStyle="1" w:styleId="af2">
    <w:name w:val="Абзац списка Знак"/>
    <w:basedOn w:val="1"/>
    <w:link w:val="af1"/>
    <w:rPr>
      <w:rFonts w:ascii="Calibri" w:hAnsi="Calibri"/>
      <w:sz w:val="22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af3">
    <w:name w:val="header"/>
    <w:basedOn w:val="a"/>
    <w:link w:val="18"/>
    <w:pPr>
      <w:widowControl/>
      <w:tabs>
        <w:tab w:val="center" w:pos="4153"/>
        <w:tab w:val="right" w:pos="8306"/>
      </w:tabs>
    </w:pPr>
  </w:style>
  <w:style w:type="character" w:customStyle="1" w:styleId="18">
    <w:name w:val="Верхний колонтитул Знак1"/>
    <w:basedOn w:val="1"/>
    <w:link w:val="af3"/>
  </w:style>
  <w:style w:type="paragraph" w:customStyle="1" w:styleId="af4">
    <w:name w:val="Название Знак"/>
    <w:link w:val="af5"/>
    <w:rPr>
      <w:rFonts w:ascii="Calibri" w:hAnsi="Calibri"/>
      <w:i/>
      <w:color w:val="00000A"/>
      <w:sz w:val="24"/>
    </w:rPr>
  </w:style>
  <w:style w:type="character" w:customStyle="1" w:styleId="af5">
    <w:name w:val="Название Знак"/>
    <w:link w:val="af4"/>
    <w:rPr>
      <w:rFonts w:ascii="Calibri" w:hAnsi="Calibri"/>
      <w:i/>
      <w:color w:val="00000A"/>
      <w:sz w:val="24"/>
    </w:rPr>
  </w:style>
  <w:style w:type="paragraph" w:styleId="af6">
    <w:name w:val="Normal (Web)"/>
    <w:basedOn w:val="a"/>
    <w:link w:val="af7"/>
    <w:pPr>
      <w:widowControl/>
      <w:spacing w:before="280" w:after="280"/>
    </w:pPr>
    <w:rPr>
      <w:sz w:val="24"/>
    </w:rPr>
  </w:style>
  <w:style w:type="character" w:customStyle="1" w:styleId="af7">
    <w:name w:val="Обычный (веб) Знак"/>
    <w:basedOn w:val="1"/>
    <w:link w:val="af6"/>
    <w:rPr>
      <w:sz w:val="24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ac">
    <w:name w:val="Содержимое таблицы"/>
    <w:basedOn w:val="a"/>
    <w:link w:val="ae"/>
    <w:rPr>
      <w:sz w:val="24"/>
    </w:rPr>
  </w:style>
  <w:style w:type="character" w:customStyle="1" w:styleId="ae">
    <w:name w:val="Содержимое таблицы"/>
    <w:basedOn w:val="1"/>
    <w:link w:val="ac"/>
    <w:rPr>
      <w:sz w:val="24"/>
    </w:rPr>
  </w:style>
  <w:style w:type="paragraph" w:styleId="af8">
    <w:name w:val="Body Text Indent"/>
    <w:basedOn w:val="a"/>
    <w:link w:val="19"/>
    <w:pPr>
      <w:ind w:firstLine="709"/>
      <w:jc w:val="both"/>
    </w:pPr>
    <w:rPr>
      <w:sz w:val="28"/>
    </w:rPr>
  </w:style>
  <w:style w:type="character" w:customStyle="1" w:styleId="19">
    <w:name w:val="Основной текст с отступом Знак1"/>
    <w:basedOn w:val="1"/>
    <w:link w:val="af8"/>
    <w:rPr>
      <w:sz w:val="28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styleId="af9">
    <w:name w:val="caption"/>
    <w:basedOn w:val="WW-"/>
    <w:link w:val="afa"/>
    <w:pPr>
      <w:spacing w:before="120" w:after="120"/>
    </w:pPr>
    <w:rPr>
      <w:i/>
      <w:sz w:val="24"/>
    </w:rPr>
  </w:style>
  <w:style w:type="character" w:customStyle="1" w:styleId="afa">
    <w:name w:val="Название объекта Знак"/>
    <w:basedOn w:val="WW-0"/>
    <w:link w:val="af9"/>
    <w:rPr>
      <w:rFonts w:ascii="Calibri" w:hAnsi="Calibri"/>
      <w:i/>
      <w:color w:val="00000A"/>
      <w:sz w:val="24"/>
    </w:rPr>
  </w:style>
  <w:style w:type="paragraph" w:styleId="1a">
    <w:name w:val="index 1"/>
    <w:basedOn w:val="a"/>
    <w:next w:val="a"/>
    <w:link w:val="1b"/>
    <w:pPr>
      <w:ind w:left="200" w:hanging="200"/>
    </w:pPr>
  </w:style>
  <w:style w:type="character" w:customStyle="1" w:styleId="1b">
    <w:name w:val="Указатель 1 Знак"/>
    <w:basedOn w:val="1"/>
    <w:link w:val="1a"/>
  </w:style>
  <w:style w:type="paragraph" w:customStyle="1" w:styleId="1c">
    <w:name w:val="Гиперссылка1"/>
    <w:link w:val="afb"/>
    <w:rPr>
      <w:color w:val="0000FF"/>
      <w:u w:val="single"/>
    </w:rPr>
  </w:style>
  <w:style w:type="character" w:styleId="afb">
    <w:name w:val="Hyperlink"/>
    <w:link w:val="1c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character" w:customStyle="1" w:styleId="80">
    <w:name w:val="Заголовок 8 Знак"/>
    <w:basedOn w:val="afc"/>
    <w:link w:val="8"/>
    <w:rPr>
      <w:rFonts w:ascii="Arial" w:hAnsi="Arial"/>
      <w:b/>
      <w:sz w:val="21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4">
    <w:name w:val="Текст2"/>
    <w:basedOn w:val="a"/>
    <w:link w:val="25"/>
    <w:pPr>
      <w:widowControl/>
    </w:pPr>
    <w:rPr>
      <w:rFonts w:ascii="Courier New" w:hAnsi="Courier New"/>
      <w:sz w:val="24"/>
    </w:rPr>
  </w:style>
  <w:style w:type="character" w:customStyle="1" w:styleId="25">
    <w:name w:val="Текст2"/>
    <w:basedOn w:val="1"/>
    <w:link w:val="24"/>
    <w:rPr>
      <w:rFonts w:ascii="Courier New" w:hAnsi="Courier New"/>
      <w:sz w:val="24"/>
    </w:rPr>
  </w:style>
  <w:style w:type="paragraph" w:customStyle="1" w:styleId="afd">
    <w:name w:val="Верхний колонтитул Знак"/>
    <w:link w:val="afe"/>
  </w:style>
  <w:style w:type="character" w:customStyle="1" w:styleId="afe">
    <w:name w:val="Верхний колонтитул Знак"/>
    <w:link w:val="afd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1f">
    <w:name w:val="Номер страницы1"/>
    <w:basedOn w:val="16"/>
    <w:link w:val="aff"/>
  </w:style>
  <w:style w:type="character" w:styleId="aff">
    <w:name w:val="page number"/>
    <w:basedOn w:val="17"/>
    <w:link w:val="1f"/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ff0">
    <w:name w:val="Текст выноски Знак"/>
    <w:link w:val="aff1"/>
    <w:rPr>
      <w:rFonts w:ascii="Tahoma" w:hAnsi="Tahoma"/>
      <w:sz w:val="16"/>
    </w:rPr>
  </w:style>
  <w:style w:type="character" w:customStyle="1" w:styleId="aff1">
    <w:name w:val="Текст выноски Знак"/>
    <w:link w:val="aff0"/>
    <w:rPr>
      <w:rFonts w:ascii="Tahoma" w:hAnsi="Tahoma"/>
      <w:sz w:val="16"/>
    </w:rPr>
  </w:style>
  <w:style w:type="paragraph" w:customStyle="1" w:styleId="1f0">
    <w:name w:val="Текст1"/>
    <w:basedOn w:val="a"/>
    <w:link w:val="1f1"/>
    <w:pPr>
      <w:widowControl/>
    </w:pPr>
    <w:rPr>
      <w:rFonts w:ascii="Courier New" w:hAnsi="Courier New"/>
      <w:sz w:val="24"/>
    </w:rPr>
  </w:style>
  <w:style w:type="character" w:customStyle="1" w:styleId="1f1">
    <w:name w:val="Текст1"/>
    <w:basedOn w:val="1"/>
    <w:link w:val="1f0"/>
    <w:rPr>
      <w:rFonts w:ascii="Courier New" w:hAnsi="Courier New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styleId="aff2">
    <w:name w:val="Balloon Text"/>
    <w:basedOn w:val="a"/>
    <w:link w:val="1f2"/>
    <w:rPr>
      <w:rFonts w:ascii="Tahoma" w:hAnsi="Tahoma"/>
      <w:sz w:val="16"/>
    </w:rPr>
  </w:style>
  <w:style w:type="character" w:customStyle="1" w:styleId="1f2">
    <w:name w:val="Текст выноски Знак1"/>
    <w:basedOn w:val="1"/>
    <w:link w:val="aff2"/>
    <w:rPr>
      <w:rFonts w:ascii="Tahoma" w:hAnsi="Tahoma"/>
      <w:sz w:val="1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styleId="aff3">
    <w:name w:val="Subtitle"/>
    <w:basedOn w:val="a0"/>
    <w:next w:val="a1"/>
    <w:link w:val="1f3"/>
    <w:uiPriority w:val="11"/>
    <w:qFormat/>
    <w:pPr>
      <w:widowControl/>
      <w:spacing w:line="276" w:lineRule="auto"/>
      <w:jc w:val="center"/>
    </w:pPr>
    <w:rPr>
      <w:i/>
      <w:color w:val="00000A"/>
    </w:rPr>
  </w:style>
  <w:style w:type="character" w:customStyle="1" w:styleId="1f3">
    <w:name w:val="Подзаголовок Знак1"/>
    <w:basedOn w:val="afc"/>
    <w:link w:val="aff3"/>
    <w:rPr>
      <w:rFonts w:ascii="Arial" w:hAnsi="Arial"/>
      <w:i/>
      <w:color w:val="00000A"/>
      <w:sz w:val="28"/>
    </w:rPr>
  </w:style>
  <w:style w:type="paragraph" w:styleId="aff4">
    <w:name w:val="No Spacing"/>
    <w:link w:val="aff5"/>
    <w:rPr>
      <w:rFonts w:ascii="Calibri" w:hAnsi="Calibri"/>
      <w:sz w:val="22"/>
    </w:rPr>
  </w:style>
  <w:style w:type="character" w:customStyle="1" w:styleId="aff5">
    <w:name w:val="Без интервала Знак"/>
    <w:link w:val="aff4"/>
    <w:rPr>
      <w:rFonts w:ascii="Calibri" w:hAnsi="Calibri"/>
      <w:sz w:val="22"/>
    </w:rPr>
  </w:style>
  <w:style w:type="paragraph" w:customStyle="1" w:styleId="a0">
    <w:name w:val="Заголовок"/>
    <w:basedOn w:val="a"/>
    <w:next w:val="a1"/>
    <w:link w:val="afc"/>
    <w:pPr>
      <w:keepNext/>
      <w:spacing w:before="240" w:after="120"/>
    </w:pPr>
    <w:rPr>
      <w:rFonts w:ascii="Arial" w:hAnsi="Arial"/>
      <w:sz w:val="28"/>
    </w:rPr>
  </w:style>
  <w:style w:type="character" w:customStyle="1" w:styleId="afc">
    <w:name w:val="Заголовок"/>
    <w:basedOn w:val="1"/>
    <w:link w:val="a0"/>
    <w:rPr>
      <w:rFonts w:ascii="Arial" w:hAnsi="Arial"/>
      <w:sz w:val="28"/>
    </w:rPr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paragraph" w:customStyle="1" w:styleId="aff6">
    <w:name w:val="Подзаголовок Знак"/>
    <w:link w:val="aff7"/>
    <w:rPr>
      <w:rFonts w:ascii="Arial" w:hAnsi="Arial"/>
      <w:i/>
      <w:color w:val="00000A"/>
      <w:sz w:val="28"/>
    </w:rPr>
  </w:style>
  <w:style w:type="character" w:customStyle="1" w:styleId="aff7">
    <w:name w:val="Подзаголовок Знак"/>
    <w:link w:val="aff6"/>
    <w:rPr>
      <w:rFonts w:ascii="Arial" w:hAnsi="Arial"/>
      <w:i/>
      <w:color w:val="00000A"/>
      <w:sz w:val="28"/>
    </w:rPr>
  </w:style>
  <w:style w:type="paragraph" w:styleId="aff8">
    <w:name w:val="Title"/>
    <w:basedOn w:val="WW-"/>
    <w:next w:val="aff3"/>
    <w:link w:val="1f4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f4">
    <w:name w:val="Название Знак1"/>
    <w:basedOn w:val="WW-0"/>
    <w:link w:val="aff8"/>
    <w:rPr>
      <w:rFonts w:ascii="Calibri" w:hAnsi="Calibri"/>
      <w:b/>
      <w:i/>
      <w:color w:val="00000A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character" w:customStyle="1" w:styleId="20">
    <w:name w:val="Заголовок 2 Знак"/>
    <w:basedOn w:val="1"/>
    <w:link w:val="2"/>
    <w:rPr>
      <w:sz w:val="28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aff9">
    <w:name w:val="Нижний колонтитул Знак"/>
    <w:link w:val="affa"/>
  </w:style>
  <w:style w:type="character" w:customStyle="1" w:styleId="affa">
    <w:name w:val="Нижний колонтитул Знак"/>
    <w:link w:val="aff9"/>
  </w:style>
  <w:style w:type="paragraph" w:customStyle="1" w:styleId="1f5">
    <w:name w:val="Просмотренная гиперссылка1"/>
    <w:link w:val="affb"/>
    <w:rPr>
      <w:color w:val="800080"/>
      <w:u w:val="single"/>
    </w:rPr>
  </w:style>
  <w:style w:type="character" w:styleId="affb">
    <w:name w:val="FollowedHyperlink"/>
    <w:link w:val="1f5"/>
    <w:rPr>
      <w:color w:val="800080"/>
      <w:u w:val="single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customStyle="1" w:styleId="26">
    <w:name w:val="Основной шрифт абзаца2"/>
    <w:link w:val="affc"/>
  </w:style>
  <w:style w:type="table" w:styleId="affc">
    <w:name w:val="Light List"/>
    <w:basedOn w:val="a3"/>
    <w:link w:val="26"/>
    <w:rPr>
      <w:rFonts w:ascii="Calibri" w:hAnsi="Calibri"/>
      <w:sz w:val="22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0"/>
    <w:next w:val="a1"/>
    <w:link w:val="80"/>
    <w:uiPriority w:val="9"/>
    <w:qFormat/>
    <w:pPr>
      <w:numPr>
        <w:ilvl w:val="7"/>
        <w:numId w:val="1"/>
      </w:numPr>
      <w:outlineLvl w:val="7"/>
    </w:pPr>
    <w:rPr>
      <w:b/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footer"/>
    <w:basedOn w:val="a"/>
    <w:link w:val="12"/>
    <w:pPr>
      <w:widowControl/>
      <w:tabs>
        <w:tab w:val="center" w:pos="4153"/>
        <w:tab w:val="right" w:pos="8306"/>
      </w:tabs>
    </w:pPr>
  </w:style>
  <w:style w:type="character" w:customStyle="1" w:styleId="12">
    <w:name w:val="Нижний колонтитул Знак1"/>
    <w:basedOn w:val="1"/>
    <w:link w:val="a5"/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6">
    <w:name w:val="List"/>
    <w:basedOn w:val="a1"/>
    <w:link w:val="a7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7">
    <w:name w:val="Список Знак"/>
    <w:basedOn w:val="a8"/>
    <w:link w:val="a6"/>
    <w:rPr>
      <w:rFonts w:ascii="Calibri" w:hAnsi="Calibri"/>
      <w:color w:val="00000A"/>
      <w:sz w:val="22"/>
    </w:rPr>
  </w:style>
  <w:style w:type="paragraph" w:styleId="a1">
    <w:name w:val="Body Text"/>
    <w:basedOn w:val="a"/>
    <w:link w:val="a8"/>
    <w:pPr>
      <w:widowControl/>
    </w:pPr>
    <w:rPr>
      <w:sz w:val="28"/>
    </w:rPr>
  </w:style>
  <w:style w:type="character" w:customStyle="1" w:styleId="a8">
    <w:name w:val="Основной текст Знак"/>
    <w:basedOn w:val="1"/>
    <w:link w:val="a1"/>
    <w:rPr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customStyle="1" w:styleId="30">
    <w:name w:val="Заголовок 3 Знак"/>
    <w:link w:val="32"/>
    <w:rPr>
      <w:rFonts w:ascii="Cambria" w:hAnsi="Cambria"/>
      <w:b/>
      <w:sz w:val="26"/>
    </w:rPr>
  </w:style>
  <w:style w:type="character" w:customStyle="1" w:styleId="32">
    <w:name w:val="Заголовок 3 Знак"/>
    <w:link w:val="30"/>
    <w:rPr>
      <w:rFonts w:ascii="Cambria" w:hAnsi="Cambria"/>
      <w:b/>
      <w:sz w:val="26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styleId="a9">
    <w:name w:val="index heading"/>
    <w:basedOn w:val="WW-"/>
    <w:link w:val="aa"/>
  </w:style>
  <w:style w:type="character" w:customStyle="1" w:styleId="aa">
    <w:name w:val="Указатель Знак"/>
    <w:basedOn w:val="WW-0"/>
    <w:link w:val="a9"/>
    <w:rPr>
      <w:rFonts w:ascii="Calibri" w:hAnsi="Calibri"/>
      <w:color w:val="00000A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ab">
    <w:name w:val="Заголовок таблицы"/>
    <w:basedOn w:val="ac"/>
    <w:link w:val="ad"/>
    <w:pPr>
      <w:jc w:val="center"/>
    </w:pPr>
    <w:rPr>
      <w:b/>
      <w:i/>
    </w:rPr>
  </w:style>
  <w:style w:type="character" w:customStyle="1" w:styleId="ad">
    <w:name w:val="Заголовок таблицы"/>
    <w:basedOn w:val="ae"/>
    <w:link w:val="ab"/>
    <w:rPr>
      <w:b/>
      <w:i/>
      <w:sz w:val="24"/>
    </w:rPr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customStyle="1" w:styleId="af">
    <w:name w:val="Основной текст с отступом Знак"/>
    <w:link w:val="af0"/>
    <w:rPr>
      <w:sz w:val="28"/>
    </w:rPr>
  </w:style>
  <w:style w:type="character" w:customStyle="1" w:styleId="af0">
    <w:name w:val="Основной текст с отступом Знак"/>
    <w:link w:val="af"/>
    <w:rPr>
      <w:sz w:val="28"/>
    </w:rPr>
  </w:style>
  <w:style w:type="paragraph" w:styleId="af1">
    <w:name w:val="List Paragraph"/>
    <w:basedOn w:val="a"/>
    <w:link w:val="af2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3">
    <w:name w:val="Абзац списка1"/>
    <w:basedOn w:val="1"/>
    <w:rPr>
      <w:sz w:val="24"/>
    </w:rPr>
  </w:style>
  <w:style w:type="paragraph" w:customStyle="1" w:styleId="23">
    <w:name w:val="Основной текст с отступом 23"/>
    <w:basedOn w:val="a"/>
    <w:link w:val="230"/>
    <w:pPr>
      <w:ind w:firstLine="540"/>
      <w:jc w:val="both"/>
    </w:pPr>
    <w:rPr>
      <w:sz w:val="28"/>
    </w:rPr>
  </w:style>
  <w:style w:type="character" w:customStyle="1" w:styleId="230">
    <w:name w:val="Основной текст с отступом 23"/>
    <w:basedOn w:val="1"/>
    <w:link w:val="23"/>
    <w:rPr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14">
    <w:name w:val="Указатель1"/>
    <w:basedOn w:val="a"/>
    <w:link w:val="15"/>
  </w:style>
  <w:style w:type="character" w:customStyle="1" w:styleId="15">
    <w:name w:val="Указатель1"/>
    <w:basedOn w:val="1"/>
    <w:link w:val="14"/>
  </w:style>
  <w:style w:type="character" w:customStyle="1" w:styleId="af2">
    <w:name w:val="Абзац списка Знак"/>
    <w:basedOn w:val="1"/>
    <w:link w:val="af1"/>
    <w:rPr>
      <w:rFonts w:ascii="Calibri" w:hAnsi="Calibri"/>
      <w:sz w:val="22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af3">
    <w:name w:val="header"/>
    <w:basedOn w:val="a"/>
    <w:link w:val="18"/>
    <w:pPr>
      <w:widowControl/>
      <w:tabs>
        <w:tab w:val="center" w:pos="4153"/>
        <w:tab w:val="right" w:pos="8306"/>
      </w:tabs>
    </w:pPr>
  </w:style>
  <w:style w:type="character" w:customStyle="1" w:styleId="18">
    <w:name w:val="Верхний колонтитул Знак1"/>
    <w:basedOn w:val="1"/>
    <w:link w:val="af3"/>
  </w:style>
  <w:style w:type="paragraph" w:customStyle="1" w:styleId="af4">
    <w:name w:val="Название Знак"/>
    <w:link w:val="af5"/>
    <w:rPr>
      <w:rFonts w:ascii="Calibri" w:hAnsi="Calibri"/>
      <w:i/>
      <w:color w:val="00000A"/>
      <w:sz w:val="24"/>
    </w:rPr>
  </w:style>
  <w:style w:type="character" w:customStyle="1" w:styleId="af5">
    <w:name w:val="Название Знак"/>
    <w:link w:val="af4"/>
    <w:rPr>
      <w:rFonts w:ascii="Calibri" w:hAnsi="Calibri"/>
      <w:i/>
      <w:color w:val="00000A"/>
      <w:sz w:val="24"/>
    </w:rPr>
  </w:style>
  <w:style w:type="paragraph" w:styleId="af6">
    <w:name w:val="Normal (Web)"/>
    <w:basedOn w:val="a"/>
    <w:link w:val="af7"/>
    <w:pPr>
      <w:widowControl/>
      <w:spacing w:before="280" w:after="280"/>
    </w:pPr>
    <w:rPr>
      <w:sz w:val="24"/>
    </w:rPr>
  </w:style>
  <w:style w:type="character" w:customStyle="1" w:styleId="af7">
    <w:name w:val="Обычный (веб) Знак"/>
    <w:basedOn w:val="1"/>
    <w:link w:val="af6"/>
    <w:rPr>
      <w:sz w:val="24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ac">
    <w:name w:val="Содержимое таблицы"/>
    <w:basedOn w:val="a"/>
    <w:link w:val="ae"/>
    <w:rPr>
      <w:sz w:val="24"/>
    </w:rPr>
  </w:style>
  <w:style w:type="character" w:customStyle="1" w:styleId="ae">
    <w:name w:val="Содержимое таблицы"/>
    <w:basedOn w:val="1"/>
    <w:link w:val="ac"/>
    <w:rPr>
      <w:sz w:val="24"/>
    </w:rPr>
  </w:style>
  <w:style w:type="paragraph" w:styleId="af8">
    <w:name w:val="Body Text Indent"/>
    <w:basedOn w:val="a"/>
    <w:link w:val="19"/>
    <w:pPr>
      <w:ind w:firstLine="709"/>
      <w:jc w:val="both"/>
    </w:pPr>
    <w:rPr>
      <w:sz w:val="28"/>
    </w:rPr>
  </w:style>
  <w:style w:type="character" w:customStyle="1" w:styleId="19">
    <w:name w:val="Основной текст с отступом Знак1"/>
    <w:basedOn w:val="1"/>
    <w:link w:val="af8"/>
    <w:rPr>
      <w:sz w:val="28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styleId="af9">
    <w:name w:val="caption"/>
    <w:basedOn w:val="WW-"/>
    <w:link w:val="afa"/>
    <w:pPr>
      <w:spacing w:before="120" w:after="120"/>
    </w:pPr>
    <w:rPr>
      <w:i/>
      <w:sz w:val="24"/>
    </w:rPr>
  </w:style>
  <w:style w:type="character" w:customStyle="1" w:styleId="afa">
    <w:name w:val="Название объекта Знак"/>
    <w:basedOn w:val="WW-0"/>
    <w:link w:val="af9"/>
    <w:rPr>
      <w:rFonts w:ascii="Calibri" w:hAnsi="Calibri"/>
      <w:i/>
      <w:color w:val="00000A"/>
      <w:sz w:val="24"/>
    </w:rPr>
  </w:style>
  <w:style w:type="paragraph" w:styleId="1a">
    <w:name w:val="index 1"/>
    <w:basedOn w:val="a"/>
    <w:next w:val="a"/>
    <w:link w:val="1b"/>
    <w:pPr>
      <w:ind w:left="200" w:hanging="200"/>
    </w:pPr>
  </w:style>
  <w:style w:type="character" w:customStyle="1" w:styleId="1b">
    <w:name w:val="Указатель 1 Знак"/>
    <w:basedOn w:val="1"/>
    <w:link w:val="1a"/>
  </w:style>
  <w:style w:type="paragraph" w:customStyle="1" w:styleId="1c">
    <w:name w:val="Гиперссылка1"/>
    <w:link w:val="afb"/>
    <w:rPr>
      <w:color w:val="0000FF"/>
      <w:u w:val="single"/>
    </w:rPr>
  </w:style>
  <w:style w:type="character" w:styleId="afb">
    <w:name w:val="Hyperlink"/>
    <w:link w:val="1c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character" w:customStyle="1" w:styleId="80">
    <w:name w:val="Заголовок 8 Знак"/>
    <w:basedOn w:val="afc"/>
    <w:link w:val="8"/>
    <w:rPr>
      <w:rFonts w:ascii="Arial" w:hAnsi="Arial"/>
      <w:b/>
      <w:sz w:val="21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4">
    <w:name w:val="Текст2"/>
    <w:basedOn w:val="a"/>
    <w:link w:val="25"/>
    <w:pPr>
      <w:widowControl/>
    </w:pPr>
    <w:rPr>
      <w:rFonts w:ascii="Courier New" w:hAnsi="Courier New"/>
      <w:sz w:val="24"/>
    </w:rPr>
  </w:style>
  <w:style w:type="character" w:customStyle="1" w:styleId="25">
    <w:name w:val="Текст2"/>
    <w:basedOn w:val="1"/>
    <w:link w:val="24"/>
    <w:rPr>
      <w:rFonts w:ascii="Courier New" w:hAnsi="Courier New"/>
      <w:sz w:val="24"/>
    </w:rPr>
  </w:style>
  <w:style w:type="paragraph" w:customStyle="1" w:styleId="afd">
    <w:name w:val="Верхний колонтитул Знак"/>
    <w:link w:val="afe"/>
  </w:style>
  <w:style w:type="character" w:customStyle="1" w:styleId="afe">
    <w:name w:val="Верхний колонтитул Знак"/>
    <w:link w:val="afd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1f">
    <w:name w:val="Номер страницы1"/>
    <w:basedOn w:val="16"/>
    <w:link w:val="aff"/>
  </w:style>
  <w:style w:type="character" w:styleId="aff">
    <w:name w:val="page number"/>
    <w:basedOn w:val="17"/>
    <w:link w:val="1f"/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ff0">
    <w:name w:val="Текст выноски Знак"/>
    <w:link w:val="aff1"/>
    <w:rPr>
      <w:rFonts w:ascii="Tahoma" w:hAnsi="Tahoma"/>
      <w:sz w:val="16"/>
    </w:rPr>
  </w:style>
  <w:style w:type="character" w:customStyle="1" w:styleId="aff1">
    <w:name w:val="Текст выноски Знак"/>
    <w:link w:val="aff0"/>
    <w:rPr>
      <w:rFonts w:ascii="Tahoma" w:hAnsi="Tahoma"/>
      <w:sz w:val="16"/>
    </w:rPr>
  </w:style>
  <w:style w:type="paragraph" w:customStyle="1" w:styleId="1f0">
    <w:name w:val="Текст1"/>
    <w:basedOn w:val="a"/>
    <w:link w:val="1f1"/>
    <w:pPr>
      <w:widowControl/>
    </w:pPr>
    <w:rPr>
      <w:rFonts w:ascii="Courier New" w:hAnsi="Courier New"/>
      <w:sz w:val="24"/>
    </w:rPr>
  </w:style>
  <w:style w:type="character" w:customStyle="1" w:styleId="1f1">
    <w:name w:val="Текст1"/>
    <w:basedOn w:val="1"/>
    <w:link w:val="1f0"/>
    <w:rPr>
      <w:rFonts w:ascii="Courier New" w:hAnsi="Courier New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styleId="aff2">
    <w:name w:val="Balloon Text"/>
    <w:basedOn w:val="a"/>
    <w:link w:val="1f2"/>
    <w:rPr>
      <w:rFonts w:ascii="Tahoma" w:hAnsi="Tahoma"/>
      <w:sz w:val="16"/>
    </w:rPr>
  </w:style>
  <w:style w:type="character" w:customStyle="1" w:styleId="1f2">
    <w:name w:val="Текст выноски Знак1"/>
    <w:basedOn w:val="1"/>
    <w:link w:val="aff2"/>
    <w:rPr>
      <w:rFonts w:ascii="Tahoma" w:hAnsi="Tahoma"/>
      <w:sz w:val="1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styleId="aff3">
    <w:name w:val="Subtitle"/>
    <w:basedOn w:val="a0"/>
    <w:next w:val="a1"/>
    <w:link w:val="1f3"/>
    <w:uiPriority w:val="11"/>
    <w:qFormat/>
    <w:pPr>
      <w:widowControl/>
      <w:spacing w:line="276" w:lineRule="auto"/>
      <w:jc w:val="center"/>
    </w:pPr>
    <w:rPr>
      <w:i/>
      <w:color w:val="00000A"/>
    </w:rPr>
  </w:style>
  <w:style w:type="character" w:customStyle="1" w:styleId="1f3">
    <w:name w:val="Подзаголовок Знак1"/>
    <w:basedOn w:val="afc"/>
    <w:link w:val="aff3"/>
    <w:rPr>
      <w:rFonts w:ascii="Arial" w:hAnsi="Arial"/>
      <w:i/>
      <w:color w:val="00000A"/>
      <w:sz w:val="28"/>
    </w:rPr>
  </w:style>
  <w:style w:type="paragraph" w:styleId="aff4">
    <w:name w:val="No Spacing"/>
    <w:link w:val="aff5"/>
    <w:rPr>
      <w:rFonts w:ascii="Calibri" w:hAnsi="Calibri"/>
      <w:sz w:val="22"/>
    </w:rPr>
  </w:style>
  <w:style w:type="character" w:customStyle="1" w:styleId="aff5">
    <w:name w:val="Без интервала Знак"/>
    <w:link w:val="aff4"/>
    <w:rPr>
      <w:rFonts w:ascii="Calibri" w:hAnsi="Calibri"/>
      <w:sz w:val="22"/>
    </w:rPr>
  </w:style>
  <w:style w:type="paragraph" w:customStyle="1" w:styleId="a0">
    <w:name w:val="Заголовок"/>
    <w:basedOn w:val="a"/>
    <w:next w:val="a1"/>
    <w:link w:val="afc"/>
    <w:pPr>
      <w:keepNext/>
      <w:spacing w:before="240" w:after="120"/>
    </w:pPr>
    <w:rPr>
      <w:rFonts w:ascii="Arial" w:hAnsi="Arial"/>
      <w:sz w:val="28"/>
    </w:rPr>
  </w:style>
  <w:style w:type="character" w:customStyle="1" w:styleId="afc">
    <w:name w:val="Заголовок"/>
    <w:basedOn w:val="1"/>
    <w:link w:val="a0"/>
    <w:rPr>
      <w:rFonts w:ascii="Arial" w:hAnsi="Arial"/>
      <w:sz w:val="28"/>
    </w:rPr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paragraph" w:customStyle="1" w:styleId="aff6">
    <w:name w:val="Подзаголовок Знак"/>
    <w:link w:val="aff7"/>
    <w:rPr>
      <w:rFonts w:ascii="Arial" w:hAnsi="Arial"/>
      <w:i/>
      <w:color w:val="00000A"/>
      <w:sz w:val="28"/>
    </w:rPr>
  </w:style>
  <w:style w:type="character" w:customStyle="1" w:styleId="aff7">
    <w:name w:val="Подзаголовок Знак"/>
    <w:link w:val="aff6"/>
    <w:rPr>
      <w:rFonts w:ascii="Arial" w:hAnsi="Arial"/>
      <w:i/>
      <w:color w:val="00000A"/>
      <w:sz w:val="28"/>
    </w:rPr>
  </w:style>
  <w:style w:type="paragraph" w:styleId="aff8">
    <w:name w:val="Title"/>
    <w:basedOn w:val="WW-"/>
    <w:next w:val="aff3"/>
    <w:link w:val="1f4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f4">
    <w:name w:val="Название Знак1"/>
    <w:basedOn w:val="WW-0"/>
    <w:link w:val="aff8"/>
    <w:rPr>
      <w:rFonts w:ascii="Calibri" w:hAnsi="Calibri"/>
      <w:b/>
      <w:i/>
      <w:color w:val="00000A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character" w:customStyle="1" w:styleId="20">
    <w:name w:val="Заголовок 2 Знак"/>
    <w:basedOn w:val="1"/>
    <w:link w:val="2"/>
    <w:rPr>
      <w:sz w:val="28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aff9">
    <w:name w:val="Нижний колонтитул Знак"/>
    <w:link w:val="affa"/>
  </w:style>
  <w:style w:type="character" w:customStyle="1" w:styleId="affa">
    <w:name w:val="Нижний колонтитул Знак"/>
    <w:link w:val="aff9"/>
  </w:style>
  <w:style w:type="paragraph" w:customStyle="1" w:styleId="1f5">
    <w:name w:val="Просмотренная гиперссылка1"/>
    <w:link w:val="affb"/>
    <w:rPr>
      <w:color w:val="800080"/>
      <w:u w:val="single"/>
    </w:rPr>
  </w:style>
  <w:style w:type="character" w:styleId="affb">
    <w:name w:val="FollowedHyperlink"/>
    <w:link w:val="1f5"/>
    <w:rPr>
      <w:color w:val="800080"/>
      <w:u w:val="single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customStyle="1" w:styleId="26">
    <w:name w:val="Основной шрифт абзаца2"/>
    <w:link w:val="affc"/>
  </w:style>
  <w:style w:type="table" w:styleId="affc">
    <w:name w:val="Light List"/>
    <w:basedOn w:val="a3"/>
    <w:link w:val="26"/>
    <w:rPr>
      <w:rFonts w:ascii="Calibri" w:hAnsi="Calibri"/>
      <w:sz w:val="22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Назарян Анастасия Витальевна</dc:creator>
  <cp:lastModifiedBy>Назарян Анастасия Витальевна</cp:lastModifiedBy>
  <cp:revision>2</cp:revision>
  <cp:lastPrinted>2024-12-02T09:18:00Z</cp:lastPrinted>
  <dcterms:created xsi:type="dcterms:W3CDTF">2024-12-04T07:21:00Z</dcterms:created>
  <dcterms:modified xsi:type="dcterms:W3CDTF">2024-12-04T07:21:00Z</dcterms:modified>
</cp:coreProperties>
</file>