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18E" w:rsidRPr="0014618E" w:rsidRDefault="0014618E" w:rsidP="0014618E">
      <w:pPr>
        <w:jc w:val="center"/>
        <w:outlineLvl w:val="0"/>
        <w:rPr>
          <w:b/>
          <w:spacing w:val="38"/>
          <w:sz w:val="24"/>
          <w:szCs w:val="24"/>
        </w:rPr>
      </w:pPr>
      <w:r w:rsidRPr="0014618E">
        <w:rPr>
          <w:b/>
          <w:noProof/>
          <w:spacing w:val="60"/>
          <w:sz w:val="36"/>
          <w:szCs w:val="36"/>
        </w:rPr>
        <w:drawing>
          <wp:anchor distT="0" distB="0" distL="114300" distR="114300" simplePos="0" relativeHeight="251659264" behindDoc="0" locked="0" layoutInCell="1" allowOverlap="1" wp14:anchorId="5AD477FD" wp14:editId="240C057F">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618E" w:rsidRPr="0014618E" w:rsidRDefault="0014618E" w:rsidP="0014618E">
      <w:pPr>
        <w:jc w:val="center"/>
        <w:rPr>
          <w:b/>
          <w:spacing w:val="60"/>
          <w:sz w:val="36"/>
          <w:szCs w:val="36"/>
        </w:rPr>
      </w:pPr>
    </w:p>
    <w:p w:rsidR="0014618E" w:rsidRPr="0014618E" w:rsidRDefault="0014618E" w:rsidP="0014618E">
      <w:pPr>
        <w:jc w:val="center"/>
        <w:rPr>
          <w:b/>
          <w:spacing w:val="60"/>
          <w:sz w:val="36"/>
          <w:szCs w:val="36"/>
        </w:rPr>
      </w:pPr>
    </w:p>
    <w:p w:rsidR="0014618E" w:rsidRPr="0014618E" w:rsidRDefault="0014618E" w:rsidP="0014618E">
      <w:pPr>
        <w:jc w:val="center"/>
        <w:rPr>
          <w:b/>
          <w:spacing w:val="60"/>
          <w:sz w:val="36"/>
          <w:szCs w:val="36"/>
        </w:rPr>
      </w:pPr>
    </w:p>
    <w:p w:rsidR="0014618E" w:rsidRPr="0014618E" w:rsidRDefault="0014618E" w:rsidP="0014618E">
      <w:pPr>
        <w:jc w:val="center"/>
        <w:rPr>
          <w:b/>
          <w:bCs/>
          <w:spacing w:val="38"/>
          <w:sz w:val="36"/>
          <w:szCs w:val="36"/>
        </w:rPr>
      </w:pPr>
      <w:r w:rsidRPr="0014618E">
        <w:rPr>
          <w:b/>
          <w:bCs/>
          <w:spacing w:val="38"/>
          <w:sz w:val="36"/>
          <w:szCs w:val="36"/>
        </w:rPr>
        <w:t>Администрация города Шахты</w:t>
      </w:r>
    </w:p>
    <w:p w:rsidR="0014618E" w:rsidRPr="0014618E" w:rsidRDefault="0014618E" w:rsidP="0014618E">
      <w:pPr>
        <w:jc w:val="center"/>
        <w:rPr>
          <w:spacing w:val="60"/>
          <w:sz w:val="26"/>
          <w:szCs w:val="26"/>
        </w:rPr>
      </w:pPr>
    </w:p>
    <w:p w:rsidR="0014618E" w:rsidRPr="0014618E" w:rsidRDefault="0014618E" w:rsidP="0014618E">
      <w:pPr>
        <w:jc w:val="center"/>
        <w:rPr>
          <w:sz w:val="28"/>
          <w:szCs w:val="28"/>
        </w:rPr>
      </w:pPr>
      <w:r w:rsidRPr="0014618E">
        <w:rPr>
          <w:b/>
          <w:spacing w:val="60"/>
          <w:sz w:val="36"/>
          <w:szCs w:val="36"/>
        </w:rPr>
        <w:t>ПОСТАНОВЛЕНИЕ</w:t>
      </w:r>
    </w:p>
    <w:p w:rsidR="0014618E" w:rsidRPr="0014618E" w:rsidRDefault="0014618E" w:rsidP="0014618E">
      <w:pPr>
        <w:jc w:val="center"/>
        <w:rPr>
          <w:sz w:val="28"/>
          <w:szCs w:val="28"/>
        </w:rPr>
      </w:pPr>
    </w:p>
    <w:p w:rsidR="0014618E" w:rsidRPr="0014618E" w:rsidRDefault="0014618E" w:rsidP="0014618E">
      <w:pPr>
        <w:jc w:val="center"/>
        <w:rPr>
          <w:sz w:val="28"/>
          <w:szCs w:val="28"/>
        </w:rPr>
      </w:pPr>
      <w:r w:rsidRPr="0014618E">
        <w:rPr>
          <w:sz w:val="28"/>
          <w:szCs w:val="28"/>
        </w:rPr>
        <w:t xml:space="preserve">от </w:t>
      </w:r>
      <w:r w:rsidR="000B3DE0">
        <w:rPr>
          <w:sz w:val="28"/>
          <w:szCs w:val="28"/>
        </w:rPr>
        <w:t>21.06.</w:t>
      </w:r>
      <w:r w:rsidRPr="0014618E">
        <w:rPr>
          <w:sz w:val="28"/>
          <w:szCs w:val="28"/>
        </w:rPr>
        <w:t>2024 №</w:t>
      </w:r>
      <w:r w:rsidR="000B3DE0">
        <w:rPr>
          <w:sz w:val="28"/>
          <w:szCs w:val="28"/>
        </w:rPr>
        <w:t>2097</w:t>
      </w:r>
    </w:p>
    <w:p w:rsidR="00565AB4" w:rsidRDefault="00565AB4" w:rsidP="00565AB4">
      <w:pPr>
        <w:jc w:val="center"/>
        <w:rPr>
          <w:sz w:val="28"/>
          <w:szCs w:val="28"/>
        </w:rPr>
      </w:pPr>
    </w:p>
    <w:p w:rsidR="007A4606" w:rsidRPr="006A620A" w:rsidRDefault="004C3897" w:rsidP="007D5744">
      <w:pPr>
        <w:tabs>
          <w:tab w:val="left" w:pos="10205"/>
        </w:tabs>
        <w:ind w:right="-1"/>
        <w:jc w:val="center"/>
        <w:rPr>
          <w:b/>
          <w:bCs/>
          <w:sz w:val="28"/>
          <w:szCs w:val="28"/>
        </w:rPr>
      </w:pPr>
      <w:r>
        <w:rPr>
          <w:b/>
          <w:bCs/>
          <w:sz w:val="28"/>
          <w:szCs w:val="28"/>
        </w:rPr>
        <w:t>О</w:t>
      </w:r>
      <w:r w:rsidR="007A4606" w:rsidRPr="006A620A">
        <w:rPr>
          <w:b/>
          <w:bCs/>
          <w:sz w:val="28"/>
          <w:szCs w:val="28"/>
        </w:rPr>
        <w:t xml:space="preserve"> подготовке организаций, осуществляющих образовательную деятельность, к новому 202</w:t>
      </w:r>
      <w:r w:rsidR="005F0B4B">
        <w:rPr>
          <w:b/>
          <w:bCs/>
          <w:sz w:val="28"/>
          <w:szCs w:val="28"/>
        </w:rPr>
        <w:t>4</w:t>
      </w:r>
      <w:r w:rsidR="007A4606" w:rsidRPr="006A620A">
        <w:rPr>
          <w:b/>
          <w:bCs/>
          <w:sz w:val="28"/>
          <w:szCs w:val="28"/>
        </w:rPr>
        <w:t>-202</w:t>
      </w:r>
      <w:r w:rsidR="005F0B4B">
        <w:rPr>
          <w:b/>
          <w:bCs/>
          <w:sz w:val="28"/>
          <w:szCs w:val="28"/>
        </w:rPr>
        <w:t>5</w:t>
      </w:r>
      <w:r w:rsidR="007A4606" w:rsidRPr="006A620A">
        <w:rPr>
          <w:b/>
          <w:bCs/>
          <w:sz w:val="28"/>
          <w:szCs w:val="28"/>
        </w:rPr>
        <w:t xml:space="preserve"> учебному году</w:t>
      </w:r>
    </w:p>
    <w:p w:rsidR="003C3A1E" w:rsidRDefault="003C3A1E" w:rsidP="007D5744">
      <w:pPr>
        <w:ind w:firstLine="709"/>
        <w:jc w:val="both"/>
        <w:rPr>
          <w:sz w:val="26"/>
          <w:szCs w:val="26"/>
        </w:rPr>
      </w:pPr>
    </w:p>
    <w:p w:rsidR="007A4606" w:rsidRDefault="007A4606" w:rsidP="007D5744">
      <w:pPr>
        <w:ind w:firstLine="709"/>
        <w:jc w:val="both"/>
        <w:rPr>
          <w:sz w:val="28"/>
        </w:rPr>
      </w:pPr>
      <w:proofErr w:type="gramStart"/>
      <w:r w:rsidRPr="00D8696E">
        <w:rPr>
          <w:bCs/>
          <w:sz w:val="28"/>
          <w:szCs w:val="28"/>
        </w:rPr>
        <w:t xml:space="preserve">В соответствии с Федеральным законом </w:t>
      </w:r>
      <w:r w:rsidRPr="004678C5">
        <w:rPr>
          <w:bCs/>
          <w:sz w:val="28"/>
          <w:szCs w:val="28"/>
        </w:rPr>
        <w:t xml:space="preserve">от 29.12.2012 №273-ФЗ «Об образовании в Российской Федерации», приказом </w:t>
      </w:r>
      <w:r w:rsidRPr="004678C5">
        <w:rPr>
          <w:sz w:val="28"/>
          <w:szCs w:val="28"/>
        </w:rPr>
        <w:t>Министерства общего и профессионального обра</w:t>
      </w:r>
      <w:r w:rsidR="006A5075">
        <w:rPr>
          <w:sz w:val="28"/>
          <w:szCs w:val="28"/>
        </w:rPr>
        <w:t>зования Ростовской области от 31</w:t>
      </w:r>
      <w:r w:rsidR="00BC5DE9" w:rsidRPr="004678C5">
        <w:rPr>
          <w:sz w:val="28"/>
          <w:szCs w:val="28"/>
        </w:rPr>
        <w:t>.05.202</w:t>
      </w:r>
      <w:r w:rsidR="0014618E">
        <w:rPr>
          <w:sz w:val="28"/>
          <w:szCs w:val="28"/>
        </w:rPr>
        <w:t>4 №</w:t>
      </w:r>
      <w:r w:rsidR="006A5075">
        <w:rPr>
          <w:sz w:val="28"/>
          <w:szCs w:val="28"/>
        </w:rPr>
        <w:t>557</w:t>
      </w:r>
      <w:r w:rsidRPr="004678C5">
        <w:rPr>
          <w:sz w:val="28"/>
          <w:szCs w:val="28"/>
        </w:rPr>
        <w:t xml:space="preserve"> «</w:t>
      </w:r>
      <w:r w:rsidRPr="004678C5">
        <w:rPr>
          <w:bCs/>
          <w:sz w:val="28"/>
          <w:szCs w:val="28"/>
        </w:rPr>
        <w:t>О подготовке организаций, осуществляющих образовательную деятельность, и организаций для детей-сирот и детей, оставшихся без по</w:t>
      </w:r>
      <w:r w:rsidR="00BC5DE9" w:rsidRPr="004678C5">
        <w:rPr>
          <w:bCs/>
          <w:sz w:val="28"/>
          <w:szCs w:val="28"/>
        </w:rPr>
        <w:t>печения родителей, к новому 202</w:t>
      </w:r>
      <w:r w:rsidR="006A5075">
        <w:rPr>
          <w:bCs/>
          <w:sz w:val="28"/>
          <w:szCs w:val="28"/>
        </w:rPr>
        <w:t>4</w:t>
      </w:r>
      <w:r w:rsidR="00BC5DE9" w:rsidRPr="004678C5">
        <w:rPr>
          <w:bCs/>
          <w:sz w:val="28"/>
          <w:szCs w:val="28"/>
        </w:rPr>
        <w:t>-202</w:t>
      </w:r>
      <w:r w:rsidR="006A5075">
        <w:rPr>
          <w:bCs/>
          <w:sz w:val="28"/>
          <w:szCs w:val="28"/>
        </w:rPr>
        <w:t>5</w:t>
      </w:r>
      <w:r w:rsidRPr="004678C5">
        <w:rPr>
          <w:bCs/>
          <w:sz w:val="28"/>
          <w:szCs w:val="28"/>
        </w:rPr>
        <w:t xml:space="preserve"> учебному году</w:t>
      </w:r>
      <w:r w:rsidRPr="004678C5">
        <w:rPr>
          <w:sz w:val="28"/>
          <w:szCs w:val="28"/>
        </w:rPr>
        <w:t>»,</w:t>
      </w:r>
      <w:r w:rsidR="0014618E">
        <w:rPr>
          <w:sz w:val="28"/>
          <w:szCs w:val="28"/>
        </w:rPr>
        <w:t xml:space="preserve"> в целях</w:t>
      </w:r>
      <w:r w:rsidRPr="00D8696E">
        <w:rPr>
          <w:sz w:val="28"/>
          <w:szCs w:val="28"/>
        </w:rPr>
        <w:t xml:space="preserve"> </w:t>
      </w:r>
      <w:r w:rsidRPr="00D8696E">
        <w:rPr>
          <w:bCs/>
          <w:sz w:val="28"/>
          <w:szCs w:val="28"/>
        </w:rPr>
        <w:t>организации своевременной и качественной подготовки организаци</w:t>
      </w:r>
      <w:r w:rsidR="0014618E">
        <w:rPr>
          <w:bCs/>
          <w:sz w:val="28"/>
          <w:szCs w:val="28"/>
        </w:rPr>
        <w:t xml:space="preserve">й города Шахты, осуществляющих </w:t>
      </w:r>
      <w:r w:rsidRPr="00D8696E">
        <w:rPr>
          <w:bCs/>
          <w:sz w:val="28"/>
          <w:szCs w:val="28"/>
        </w:rPr>
        <w:t>образовательную деятельность, к новому</w:t>
      </w:r>
      <w:proofErr w:type="gramEnd"/>
      <w:r w:rsidRPr="00D8696E">
        <w:rPr>
          <w:bCs/>
          <w:sz w:val="28"/>
          <w:szCs w:val="28"/>
        </w:rPr>
        <w:t xml:space="preserve"> 202</w:t>
      </w:r>
      <w:r w:rsidR="006A5075">
        <w:rPr>
          <w:bCs/>
          <w:sz w:val="28"/>
          <w:szCs w:val="28"/>
        </w:rPr>
        <w:t>4</w:t>
      </w:r>
      <w:r w:rsidRPr="00D8696E">
        <w:rPr>
          <w:bCs/>
          <w:sz w:val="28"/>
          <w:szCs w:val="28"/>
        </w:rPr>
        <w:t>-202</w:t>
      </w:r>
      <w:r w:rsidR="006A5075">
        <w:rPr>
          <w:bCs/>
          <w:sz w:val="28"/>
          <w:szCs w:val="28"/>
        </w:rPr>
        <w:t>5</w:t>
      </w:r>
      <w:r w:rsidRPr="00D8696E">
        <w:rPr>
          <w:bCs/>
          <w:sz w:val="28"/>
          <w:szCs w:val="28"/>
        </w:rPr>
        <w:t xml:space="preserve"> учебному году, </w:t>
      </w:r>
      <w:r>
        <w:rPr>
          <w:sz w:val="28"/>
        </w:rPr>
        <w:t>Администрация города Шахты</w:t>
      </w:r>
    </w:p>
    <w:p w:rsidR="003C3A1E" w:rsidRDefault="003C3A1E" w:rsidP="007D5744">
      <w:pPr>
        <w:ind w:firstLine="709"/>
        <w:jc w:val="both"/>
        <w:rPr>
          <w:sz w:val="28"/>
        </w:rPr>
      </w:pPr>
    </w:p>
    <w:p w:rsidR="0014618E" w:rsidRPr="0014618E" w:rsidRDefault="0014618E" w:rsidP="0014618E">
      <w:pPr>
        <w:tabs>
          <w:tab w:val="left" w:pos="4678"/>
        </w:tabs>
        <w:jc w:val="center"/>
        <w:rPr>
          <w:b/>
          <w:sz w:val="28"/>
          <w:szCs w:val="28"/>
        </w:rPr>
      </w:pPr>
      <w:r w:rsidRPr="0014618E">
        <w:rPr>
          <w:b/>
          <w:spacing w:val="60"/>
          <w:sz w:val="28"/>
          <w:szCs w:val="28"/>
        </w:rPr>
        <w:t>ПОСТАНОВЛЯЕТ</w:t>
      </w:r>
      <w:r w:rsidRPr="0014618E">
        <w:rPr>
          <w:b/>
          <w:sz w:val="28"/>
          <w:szCs w:val="28"/>
        </w:rPr>
        <w:t>:</w:t>
      </w:r>
    </w:p>
    <w:p w:rsidR="003C3A1E" w:rsidRPr="0014618E" w:rsidRDefault="003C3A1E" w:rsidP="00C74B64">
      <w:pPr>
        <w:ind w:right="-141" w:firstLine="708"/>
        <w:jc w:val="both"/>
        <w:rPr>
          <w:sz w:val="28"/>
          <w:szCs w:val="28"/>
          <w:lang w:eastAsia="ar-SA"/>
        </w:rPr>
      </w:pPr>
    </w:p>
    <w:p w:rsidR="007A4606" w:rsidRDefault="007A4606" w:rsidP="0014618E">
      <w:pPr>
        <w:ind w:right="-1" w:firstLine="708"/>
        <w:jc w:val="both"/>
        <w:rPr>
          <w:sz w:val="28"/>
          <w:szCs w:val="28"/>
        </w:rPr>
      </w:pPr>
      <w:r w:rsidRPr="00AC1CA3">
        <w:rPr>
          <w:sz w:val="28"/>
          <w:szCs w:val="28"/>
        </w:rPr>
        <w:t xml:space="preserve">1.Утвердить муниципальную межведомственную комиссию по приемке муниципальных образовательных организаций города Шахты к новому </w:t>
      </w:r>
      <w:r w:rsidRPr="00BE0966">
        <w:rPr>
          <w:sz w:val="28"/>
          <w:szCs w:val="28"/>
        </w:rPr>
        <w:t>20</w:t>
      </w:r>
      <w:r>
        <w:rPr>
          <w:sz w:val="28"/>
          <w:szCs w:val="28"/>
        </w:rPr>
        <w:t>2</w:t>
      </w:r>
      <w:r w:rsidR="006A5075">
        <w:rPr>
          <w:sz w:val="28"/>
          <w:szCs w:val="28"/>
        </w:rPr>
        <w:t>4</w:t>
      </w:r>
      <w:r>
        <w:rPr>
          <w:sz w:val="28"/>
          <w:szCs w:val="28"/>
        </w:rPr>
        <w:t>-202</w:t>
      </w:r>
      <w:r w:rsidR="006A5075">
        <w:rPr>
          <w:sz w:val="28"/>
          <w:szCs w:val="28"/>
        </w:rPr>
        <w:t>5</w:t>
      </w:r>
      <w:r w:rsidRPr="00AC1CA3">
        <w:rPr>
          <w:sz w:val="28"/>
          <w:szCs w:val="28"/>
        </w:rPr>
        <w:t xml:space="preserve"> учебному году (далее – комиссия) в следующем составе:</w:t>
      </w:r>
    </w:p>
    <w:p w:rsidR="005A7C3B" w:rsidRPr="00AC1CA3" w:rsidRDefault="005A7C3B" w:rsidP="00C74B64">
      <w:pPr>
        <w:ind w:right="-141" w:firstLine="708"/>
        <w:jc w:val="both"/>
        <w:rPr>
          <w:sz w:val="28"/>
          <w:szCs w:val="28"/>
        </w:rPr>
      </w:pPr>
    </w:p>
    <w:tbl>
      <w:tblPr>
        <w:tblW w:w="9639" w:type="dxa"/>
        <w:tblInd w:w="108" w:type="dxa"/>
        <w:tblLayout w:type="fixed"/>
        <w:tblLook w:val="01E0" w:firstRow="1" w:lastRow="1" w:firstColumn="1" w:lastColumn="1" w:noHBand="0" w:noVBand="0"/>
      </w:tblPr>
      <w:tblGrid>
        <w:gridCol w:w="3119"/>
        <w:gridCol w:w="535"/>
        <w:gridCol w:w="32"/>
        <w:gridCol w:w="5953"/>
      </w:tblGrid>
      <w:tr w:rsidR="007A4606" w:rsidRPr="00AC1CA3" w:rsidTr="00C74B64">
        <w:trPr>
          <w:trHeight w:val="444"/>
        </w:trPr>
        <w:tc>
          <w:tcPr>
            <w:tcW w:w="3119" w:type="dxa"/>
          </w:tcPr>
          <w:p w:rsidR="001E5A18" w:rsidRDefault="006A5075" w:rsidP="006A620A">
            <w:pPr>
              <w:tabs>
                <w:tab w:val="left" w:pos="9498"/>
              </w:tabs>
              <w:suppressAutoHyphens/>
              <w:rPr>
                <w:sz w:val="28"/>
                <w:szCs w:val="28"/>
              </w:rPr>
            </w:pPr>
            <w:r>
              <w:rPr>
                <w:sz w:val="28"/>
                <w:szCs w:val="28"/>
              </w:rPr>
              <w:t>Володина</w:t>
            </w:r>
            <w:r w:rsidR="00BC5DE9">
              <w:rPr>
                <w:sz w:val="28"/>
                <w:szCs w:val="28"/>
              </w:rPr>
              <w:t xml:space="preserve"> </w:t>
            </w:r>
          </w:p>
          <w:p w:rsidR="007A4606" w:rsidRPr="00BE0966" w:rsidRDefault="006A5075" w:rsidP="006A5075">
            <w:pPr>
              <w:tabs>
                <w:tab w:val="left" w:pos="9498"/>
              </w:tabs>
              <w:suppressAutoHyphens/>
              <w:rPr>
                <w:sz w:val="28"/>
                <w:szCs w:val="28"/>
              </w:rPr>
            </w:pPr>
            <w:r>
              <w:rPr>
                <w:sz w:val="28"/>
                <w:szCs w:val="28"/>
              </w:rPr>
              <w:t>Нелли</w:t>
            </w:r>
            <w:r w:rsidR="00BC5DE9">
              <w:rPr>
                <w:sz w:val="28"/>
                <w:szCs w:val="28"/>
              </w:rPr>
              <w:t xml:space="preserve"> </w:t>
            </w:r>
            <w:r>
              <w:rPr>
                <w:sz w:val="28"/>
                <w:szCs w:val="28"/>
              </w:rPr>
              <w:t>Михайловна</w:t>
            </w:r>
          </w:p>
        </w:tc>
        <w:tc>
          <w:tcPr>
            <w:tcW w:w="535" w:type="dxa"/>
          </w:tcPr>
          <w:p w:rsidR="007A4606" w:rsidRPr="00AC1CA3" w:rsidRDefault="007A4606" w:rsidP="006A620A">
            <w:pPr>
              <w:tabs>
                <w:tab w:val="left" w:pos="9498"/>
              </w:tabs>
              <w:suppressAutoHyphens/>
              <w:jc w:val="both"/>
              <w:rPr>
                <w:sz w:val="28"/>
                <w:szCs w:val="28"/>
              </w:rPr>
            </w:pPr>
            <w:r w:rsidRPr="00AC1CA3">
              <w:rPr>
                <w:sz w:val="28"/>
                <w:szCs w:val="28"/>
              </w:rPr>
              <w:t>-</w:t>
            </w:r>
          </w:p>
        </w:tc>
        <w:tc>
          <w:tcPr>
            <w:tcW w:w="5985" w:type="dxa"/>
            <w:gridSpan w:val="2"/>
          </w:tcPr>
          <w:p w:rsidR="007A4606" w:rsidRPr="00AC1CA3" w:rsidRDefault="006A5075" w:rsidP="006A620A">
            <w:pPr>
              <w:tabs>
                <w:tab w:val="left" w:pos="9498"/>
              </w:tabs>
              <w:suppressAutoHyphens/>
              <w:jc w:val="both"/>
              <w:rPr>
                <w:sz w:val="28"/>
                <w:szCs w:val="28"/>
              </w:rPr>
            </w:pPr>
            <w:r>
              <w:rPr>
                <w:sz w:val="28"/>
                <w:szCs w:val="28"/>
              </w:rPr>
              <w:t>д</w:t>
            </w:r>
            <w:r w:rsidR="007A4606" w:rsidRPr="00AC1CA3">
              <w:rPr>
                <w:sz w:val="28"/>
                <w:szCs w:val="28"/>
              </w:rPr>
              <w:t xml:space="preserve">иректор Департамента образования </w:t>
            </w:r>
            <w:proofErr w:type="spellStart"/>
            <w:r w:rsidR="007A4606" w:rsidRPr="00AC1CA3">
              <w:rPr>
                <w:sz w:val="28"/>
                <w:szCs w:val="28"/>
              </w:rPr>
              <w:t>г</w:t>
            </w:r>
            <w:proofErr w:type="gramStart"/>
            <w:r w:rsidR="007A4606" w:rsidRPr="00AC1CA3">
              <w:rPr>
                <w:sz w:val="28"/>
                <w:szCs w:val="28"/>
              </w:rPr>
              <w:t>.Ш</w:t>
            </w:r>
            <w:proofErr w:type="gramEnd"/>
            <w:r w:rsidR="007A4606" w:rsidRPr="00AC1CA3">
              <w:rPr>
                <w:sz w:val="28"/>
                <w:szCs w:val="28"/>
              </w:rPr>
              <w:t>ахты</w:t>
            </w:r>
            <w:proofErr w:type="spellEnd"/>
            <w:r w:rsidR="007A4606" w:rsidRPr="00AC1CA3">
              <w:rPr>
                <w:sz w:val="28"/>
                <w:szCs w:val="28"/>
              </w:rPr>
              <w:t>, председатель комиссии;</w:t>
            </w:r>
          </w:p>
        </w:tc>
      </w:tr>
      <w:tr w:rsidR="007A4606" w:rsidRPr="00AC1CA3" w:rsidTr="00C74B64">
        <w:trPr>
          <w:trHeight w:val="268"/>
        </w:trPr>
        <w:tc>
          <w:tcPr>
            <w:tcW w:w="3119" w:type="dxa"/>
          </w:tcPr>
          <w:p w:rsidR="00157554" w:rsidRDefault="006A5075" w:rsidP="006A620A">
            <w:pPr>
              <w:tabs>
                <w:tab w:val="left" w:pos="9498"/>
              </w:tabs>
              <w:suppressAutoHyphens/>
              <w:rPr>
                <w:sz w:val="28"/>
                <w:szCs w:val="28"/>
              </w:rPr>
            </w:pPr>
            <w:r>
              <w:rPr>
                <w:sz w:val="28"/>
                <w:szCs w:val="28"/>
              </w:rPr>
              <w:t>Попова</w:t>
            </w:r>
          </w:p>
          <w:p w:rsidR="007A4606" w:rsidRPr="003225E6" w:rsidRDefault="006A5075" w:rsidP="006A5075">
            <w:pPr>
              <w:tabs>
                <w:tab w:val="left" w:pos="9498"/>
              </w:tabs>
              <w:suppressAutoHyphens/>
              <w:rPr>
                <w:sz w:val="28"/>
                <w:szCs w:val="28"/>
                <w:lang w:eastAsia="ar-SA"/>
              </w:rPr>
            </w:pPr>
            <w:r>
              <w:rPr>
                <w:sz w:val="28"/>
                <w:szCs w:val="28"/>
              </w:rPr>
              <w:t>Татьяна</w:t>
            </w:r>
            <w:r w:rsidR="00157554">
              <w:rPr>
                <w:sz w:val="28"/>
                <w:szCs w:val="28"/>
              </w:rPr>
              <w:t xml:space="preserve"> </w:t>
            </w:r>
            <w:r>
              <w:rPr>
                <w:sz w:val="28"/>
                <w:szCs w:val="28"/>
              </w:rPr>
              <w:t>Михайловна</w:t>
            </w:r>
          </w:p>
        </w:tc>
        <w:tc>
          <w:tcPr>
            <w:tcW w:w="535" w:type="dxa"/>
          </w:tcPr>
          <w:p w:rsidR="007A4606" w:rsidRDefault="007A4606" w:rsidP="006A620A">
            <w:pPr>
              <w:tabs>
                <w:tab w:val="left" w:pos="9498"/>
              </w:tabs>
              <w:suppressAutoHyphens/>
              <w:jc w:val="both"/>
              <w:rPr>
                <w:sz w:val="28"/>
                <w:szCs w:val="28"/>
              </w:rPr>
            </w:pPr>
            <w:r w:rsidRPr="003225E6">
              <w:rPr>
                <w:sz w:val="28"/>
                <w:szCs w:val="28"/>
              </w:rPr>
              <w:t>-</w:t>
            </w:r>
          </w:p>
          <w:p w:rsidR="005A7C3B" w:rsidRPr="003225E6" w:rsidRDefault="005A7C3B" w:rsidP="006A620A">
            <w:pPr>
              <w:tabs>
                <w:tab w:val="left" w:pos="9498"/>
              </w:tabs>
              <w:suppressAutoHyphens/>
              <w:jc w:val="both"/>
              <w:rPr>
                <w:sz w:val="28"/>
                <w:szCs w:val="28"/>
                <w:lang w:eastAsia="ar-SA"/>
              </w:rPr>
            </w:pPr>
          </w:p>
        </w:tc>
        <w:tc>
          <w:tcPr>
            <w:tcW w:w="5985" w:type="dxa"/>
            <w:gridSpan w:val="2"/>
          </w:tcPr>
          <w:p w:rsidR="007A4606" w:rsidRPr="003225E6" w:rsidRDefault="0014618E" w:rsidP="006A620A">
            <w:pPr>
              <w:tabs>
                <w:tab w:val="left" w:pos="9498"/>
              </w:tabs>
              <w:suppressAutoHyphens/>
              <w:jc w:val="both"/>
              <w:rPr>
                <w:sz w:val="28"/>
                <w:szCs w:val="28"/>
                <w:lang w:eastAsia="ar-SA"/>
              </w:rPr>
            </w:pPr>
            <w:r>
              <w:rPr>
                <w:sz w:val="28"/>
                <w:szCs w:val="28"/>
              </w:rPr>
              <w:t>ведущий специалист по</w:t>
            </w:r>
            <w:r w:rsidR="009918B9" w:rsidRPr="009918B9">
              <w:rPr>
                <w:sz w:val="28"/>
                <w:szCs w:val="28"/>
              </w:rPr>
              <w:t xml:space="preserve"> кадрам</w:t>
            </w:r>
            <w:r w:rsidR="007A4606" w:rsidRPr="003225E6">
              <w:rPr>
                <w:sz w:val="28"/>
                <w:szCs w:val="28"/>
              </w:rPr>
              <w:t xml:space="preserve"> Департамента образования </w:t>
            </w:r>
            <w:proofErr w:type="spellStart"/>
            <w:r w:rsidR="007A4606" w:rsidRPr="003225E6">
              <w:rPr>
                <w:sz w:val="28"/>
                <w:szCs w:val="28"/>
              </w:rPr>
              <w:t>г</w:t>
            </w:r>
            <w:proofErr w:type="gramStart"/>
            <w:r w:rsidR="007A4606" w:rsidRPr="003225E6">
              <w:rPr>
                <w:sz w:val="28"/>
                <w:szCs w:val="28"/>
              </w:rPr>
              <w:t>.Ш</w:t>
            </w:r>
            <w:proofErr w:type="gramEnd"/>
            <w:r w:rsidR="007A4606" w:rsidRPr="003225E6">
              <w:rPr>
                <w:sz w:val="28"/>
                <w:szCs w:val="28"/>
              </w:rPr>
              <w:t>ахты</w:t>
            </w:r>
            <w:proofErr w:type="spellEnd"/>
            <w:r w:rsidR="007A4606" w:rsidRPr="003225E6">
              <w:rPr>
                <w:sz w:val="28"/>
                <w:szCs w:val="28"/>
              </w:rPr>
              <w:t>, секретарь комиссии.</w:t>
            </w:r>
          </w:p>
        </w:tc>
      </w:tr>
      <w:tr w:rsidR="007A4606" w:rsidRPr="00AC1CA3" w:rsidTr="00C74B64">
        <w:trPr>
          <w:trHeight w:val="266"/>
        </w:trPr>
        <w:tc>
          <w:tcPr>
            <w:tcW w:w="9639" w:type="dxa"/>
            <w:gridSpan w:val="4"/>
          </w:tcPr>
          <w:p w:rsidR="005A7C3B" w:rsidRDefault="005A7C3B" w:rsidP="006A620A">
            <w:pPr>
              <w:tabs>
                <w:tab w:val="left" w:pos="9498"/>
              </w:tabs>
              <w:suppressAutoHyphens/>
              <w:jc w:val="center"/>
              <w:rPr>
                <w:sz w:val="28"/>
                <w:szCs w:val="28"/>
              </w:rPr>
            </w:pPr>
          </w:p>
          <w:p w:rsidR="007A4606" w:rsidRPr="00AC1CA3" w:rsidRDefault="007A4606" w:rsidP="006A620A">
            <w:pPr>
              <w:tabs>
                <w:tab w:val="left" w:pos="9498"/>
              </w:tabs>
              <w:suppressAutoHyphens/>
              <w:jc w:val="center"/>
              <w:rPr>
                <w:sz w:val="28"/>
                <w:szCs w:val="28"/>
              </w:rPr>
            </w:pPr>
            <w:r w:rsidRPr="00AC1CA3">
              <w:rPr>
                <w:sz w:val="28"/>
                <w:szCs w:val="28"/>
              </w:rPr>
              <w:t>Члены комиссии:</w:t>
            </w:r>
          </w:p>
        </w:tc>
      </w:tr>
      <w:tr w:rsidR="007A4606" w:rsidRPr="00AC1CA3" w:rsidTr="00C74B64">
        <w:trPr>
          <w:trHeight w:val="356"/>
        </w:trPr>
        <w:tc>
          <w:tcPr>
            <w:tcW w:w="3119" w:type="dxa"/>
          </w:tcPr>
          <w:p w:rsidR="007A4606" w:rsidRPr="00AC1CA3" w:rsidRDefault="007A4606" w:rsidP="0014618E">
            <w:pPr>
              <w:tabs>
                <w:tab w:val="left" w:pos="9498"/>
              </w:tabs>
              <w:suppressAutoHyphens/>
              <w:rPr>
                <w:sz w:val="28"/>
                <w:szCs w:val="28"/>
              </w:rPr>
            </w:pPr>
          </w:p>
        </w:tc>
        <w:tc>
          <w:tcPr>
            <w:tcW w:w="535" w:type="dxa"/>
          </w:tcPr>
          <w:p w:rsidR="005A7C3B" w:rsidRPr="00BE0966" w:rsidRDefault="005A7C3B" w:rsidP="006A620A">
            <w:pPr>
              <w:tabs>
                <w:tab w:val="left" w:pos="9498"/>
              </w:tabs>
              <w:suppressAutoHyphens/>
              <w:jc w:val="both"/>
              <w:rPr>
                <w:b/>
                <w:sz w:val="28"/>
                <w:szCs w:val="28"/>
              </w:rPr>
            </w:pPr>
          </w:p>
        </w:tc>
        <w:tc>
          <w:tcPr>
            <w:tcW w:w="5985" w:type="dxa"/>
            <w:gridSpan w:val="2"/>
          </w:tcPr>
          <w:p w:rsidR="007A4606" w:rsidRPr="00AC1CA3" w:rsidRDefault="007A4606" w:rsidP="0014618E">
            <w:pPr>
              <w:tabs>
                <w:tab w:val="left" w:pos="9498"/>
              </w:tabs>
              <w:suppressAutoHyphens/>
              <w:jc w:val="both"/>
              <w:rPr>
                <w:sz w:val="28"/>
                <w:szCs w:val="28"/>
              </w:rPr>
            </w:pPr>
          </w:p>
        </w:tc>
      </w:tr>
      <w:tr w:rsidR="007A4606" w:rsidRPr="00C63561" w:rsidTr="00C74B64">
        <w:trPr>
          <w:trHeight w:val="191"/>
        </w:trPr>
        <w:tc>
          <w:tcPr>
            <w:tcW w:w="3119" w:type="dxa"/>
          </w:tcPr>
          <w:p w:rsidR="0014618E" w:rsidRPr="00AC1CA3" w:rsidRDefault="0014618E" w:rsidP="0014618E">
            <w:pPr>
              <w:tabs>
                <w:tab w:val="left" w:pos="9498"/>
              </w:tabs>
              <w:suppressAutoHyphens/>
              <w:rPr>
                <w:sz w:val="28"/>
                <w:szCs w:val="28"/>
                <w:lang w:eastAsia="ar-SA"/>
              </w:rPr>
            </w:pPr>
            <w:r w:rsidRPr="00AC1CA3">
              <w:rPr>
                <w:sz w:val="28"/>
                <w:szCs w:val="28"/>
              </w:rPr>
              <w:t>Иванов</w:t>
            </w:r>
          </w:p>
          <w:p w:rsidR="007A4606" w:rsidRPr="00FE78BC" w:rsidRDefault="0014618E" w:rsidP="0014618E">
            <w:pPr>
              <w:suppressAutoHyphens/>
              <w:spacing w:line="276" w:lineRule="auto"/>
              <w:rPr>
                <w:highlight w:val="yellow"/>
              </w:rPr>
            </w:pPr>
            <w:r w:rsidRPr="00AC1CA3">
              <w:rPr>
                <w:sz w:val="28"/>
                <w:szCs w:val="28"/>
              </w:rPr>
              <w:t>Леонид Александрович</w:t>
            </w:r>
          </w:p>
          <w:p w:rsidR="007A4606" w:rsidRPr="00FE78BC" w:rsidRDefault="007A4606" w:rsidP="00876D30">
            <w:pPr>
              <w:suppressAutoHyphens/>
              <w:rPr>
                <w:sz w:val="28"/>
                <w:szCs w:val="28"/>
                <w:highlight w:val="yellow"/>
              </w:rPr>
            </w:pPr>
          </w:p>
        </w:tc>
        <w:tc>
          <w:tcPr>
            <w:tcW w:w="567" w:type="dxa"/>
            <w:gridSpan w:val="2"/>
          </w:tcPr>
          <w:p w:rsidR="007A4606" w:rsidRPr="00AC1CA3" w:rsidRDefault="007A4606" w:rsidP="00876D30">
            <w:pPr>
              <w:suppressAutoHyphens/>
              <w:ind w:right="672"/>
              <w:jc w:val="both"/>
              <w:rPr>
                <w:sz w:val="28"/>
                <w:szCs w:val="28"/>
              </w:rPr>
            </w:pPr>
            <w:r w:rsidRPr="00AC1CA3">
              <w:rPr>
                <w:sz w:val="28"/>
                <w:szCs w:val="28"/>
              </w:rPr>
              <w:t>-</w:t>
            </w:r>
          </w:p>
        </w:tc>
        <w:tc>
          <w:tcPr>
            <w:tcW w:w="5953" w:type="dxa"/>
          </w:tcPr>
          <w:p w:rsidR="0014618E" w:rsidRDefault="0014618E" w:rsidP="0014618E">
            <w:pPr>
              <w:tabs>
                <w:tab w:val="left" w:pos="9498"/>
              </w:tabs>
              <w:jc w:val="both"/>
              <w:rPr>
                <w:sz w:val="28"/>
                <w:szCs w:val="28"/>
              </w:rPr>
            </w:pPr>
            <w:r w:rsidRPr="00AC1CA3">
              <w:rPr>
                <w:sz w:val="28"/>
                <w:szCs w:val="28"/>
              </w:rPr>
              <w:t>начальник отдела надзорной деятельности</w:t>
            </w:r>
            <w:r>
              <w:rPr>
                <w:sz w:val="28"/>
                <w:szCs w:val="28"/>
              </w:rPr>
              <w:t xml:space="preserve"> и </w:t>
            </w:r>
          </w:p>
          <w:p w:rsidR="007A4606" w:rsidRPr="00472828" w:rsidRDefault="0014618E" w:rsidP="0014618E">
            <w:pPr>
              <w:pStyle w:val="1"/>
              <w:ind w:right="-108"/>
              <w:jc w:val="both"/>
              <w:rPr>
                <w:szCs w:val="28"/>
              </w:rPr>
            </w:pPr>
            <w:r>
              <w:rPr>
                <w:szCs w:val="28"/>
              </w:rPr>
              <w:t xml:space="preserve">профилактической работы по городу </w:t>
            </w:r>
            <w:r w:rsidRPr="00AC1CA3">
              <w:rPr>
                <w:szCs w:val="28"/>
              </w:rPr>
              <w:t xml:space="preserve">Шахты </w:t>
            </w:r>
            <w:r w:rsidRPr="00596DB9">
              <w:rPr>
                <w:szCs w:val="28"/>
              </w:rPr>
              <w:t>управления надзорной деятельности и профилактической работы Главного управления МЧС России по Ростовской области,</w:t>
            </w:r>
            <w:r>
              <w:rPr>
                <w:szCs w:val="28"/>
              </w:rPr>
              <w:t xml:space="preserve"> подполковник</w:t>
            </w:r>
            <w:r w:rsidRPr="00AC1CA3">
              <w:rPr>
                <w:szCs w:val="28"/>
              </w:rPr>
              <w:t xml:space="preserve"> внутренней службы (по согласованию);</w:t>
            </w:r>
          </w:p>
        </w:tc>
      </w:tr>
      <w:tr w:rsidR="007A4606" w:rsidRPr="00AC1CA3" w:rsidTr="00C74B64">
        <w:trPr>
          <w:trHeight w:val="37"/>
        </w:trPr>
        <w:tc>
          <w:tcPr>
            <w:tcW w:w="3119" w:type="dxa"/>
          </w:tcPr>
          <w:p w:rsidR="0014618E" w:rsidRPr="00EE0381" w:rsidRDefault="0014618E" w:rsidP="0014618E">
            <w:pPr>
              <w:suppressAutoHyphens/>
              <w:spacing w:line="276" w:lineRule="auto"/>
              <w:rPr>
                <w:rStyle w:val="ac"/>
                <w:b w:val="0"/>
                <w:bCs/>
                <w:sz w:val="28"/>
                <w:szCs w:val="28"/>
              </w:rPr>
            </w:pPr>
            <w:proofErr w:type="spellStart"/>
            <w:r w:rsidRPr="00EE0381">
              <w:rPr>
                <w:rStyle w:val="ac"/>
                <w:b w:val="0"/>
                <w:bCs/>
                <w:sz w:val="28"/>
                <w:szCs w:val="28"/>
              </w:rPr>
              <w:lastRenderedPageBreak/>
              <w:t>Исмайлов</w:t>
            </w:r>
            <w:proofErr w:type="spellEnd"/>
          </w:p>
          <w:p w:rsidR="0014618E" w:rsidRPr="00FE78BC" w:rsidRDefault="0014618E" w:rsidP="0014618E">
            <w:pPr>
              <w:suppressAutoHyphens/>
              <w:spacing w:line="276" w:lineRule="auto"/>
              <w:rPr>
                <w:rStyle w:val="ac"/>
                <w:b w:val="0"/>
                <w:bCs/>
                <w:sz w:val="28"/>
                <w:szCs w:val="28"/>
              </w:rPr>
            </w:pPr>
            <w:proofErr w:type="spellStart"/>
            <w:r w:rsidRPr="00EE0381">
              <w:rPr>
                <w:rStyle w:val="ac"/>
                <w:b w:val="0"/>
                <w:bCs/>
                <w:sz w:val="28"/>
                <w:szCs w:val="28"/>
              </w:rPr>
              <w:t>Шамхал</w:t>
            </w:r>
            <w:proofErr w:type="spellEnd"/>
            <w:r>
              <w:rPr>
                <w:rStyle w:val="ac"/>
                <w:b w:val="0"/>
                <w:bCs/>
                <w:sz w:val="28"/>
                <w:szCs w:val="28"/>
              </w:rPr>
              <w:t xml:space="preserve"> </w:t>
            </w:r>
            <w:proofErr w:type="spellStart"/>
            <w:r w:rsidRPr="00EE0381">
              <w:rPr>
                <w:rStyle w:val="ac"/>
                <w:b w:val="0"/>
                <w:bCs/>
                <w:sz w:val="28"/>
                <w:szCs w:val="28"/>
              </w:rPr>
              <w:t>Октаевич</w:t>
            </w:r>
            <w:proofErr w:type="spellEnd"/>
          </w:p>
          <w:p w:rsidR="007A4606" w:rsidRPr="00AC1CA3" w:rsidRDefault="007A4606" w:rsidP="006A620A">
            <w:pPr>
              <w:tabs>
                <w:tab w:val="left" w:pos="9498"/>
              </w:tabs>
              <w:suppressAutoHyphens/>
              <w:spacing w:line="276" w:lineRule="auto"/>
              <w:rPr>
                <w:sz w:val="28"/>
                <w:szCs w:val="28"/>
              </w:rPr>
            </w:pPr>
          </w:p>
        </w:tc>
        <w:tc>
          <w:tcPr>
            <w:tcW w:w="535" w:type="dxa"/>
          </w:tcPr>
          <w:p w:rsidR="007A4606" w:rsidRPr="00AC1CA3" w:rsidRDefault="007A4606" w:rsidP="006A620A">
            <w:pPr>
              <w:tabs>
                <w:tab w:val="left" w:pos="9498"/>
              </w:tabs>
              <w:suppressAutoHyphens/>
              <w:spacing w:line="276" w:lineRule="auto"/>
              <w:jc w:val="both"/>
              <w:rPr>
                <w:sz w:val="28"/>
                <w:szCs w:val="28"/>
              </w:rPr>
            </w:pPr>
            <w:r w:rsidRPr="00AC1CA3">
              <w:rPr>
                <w:sz w:val="28"/>
                <w:szCs w:val="28"/>
              </w:rPr>
              <w:t>-</w:t>
            </w:r>
          </w:p>
        </w:tc>
        <w:tc>
          <w:tcPr>
            <w:tcW w:w="5985" w:type="dxa"/>
            <w:gridSpan w:val="2"/>
          </w:tcPr>
          <w:p w:rsidR="007A4606" w:rsidRPr="0014618E" w:rsidRDefault="0014618E" w:rsidP="009D08FB">
            <w:pPr>
              <w:tabs>
                <w:tab w:val="left" w:pos="9498"/>
              </w:tabs>
              <w:jc w:val="both"/>
              <w:rPr>
                <w:sz w:val="28"/>
                <w:szCs w:val="28"/>
              </w:rPr>
            </w:pPr>
            <w:r w:rsidRPr="0014618E">
              <w:rPr>
                <w:sz w:val="28"/>
                <w:szCs w:val="28"/>
              </w:rPr>
              <w:t xml:space="preserve">начальник отдела вневедомственной охраны по городу Шахты - филиала федерального </w:t>
            </w:r>
            <w:r w:rsidRPr="0014618E">
              <w:rPr>
                <w:bCs/>
                <w:kern w:val="36"/>
                <w:sz w:val="28"/>
                <w:szCs w:val="28"/>
              </w:rPr>
              <w:t xml:space="preserve">государственного казенного учреждения «Управление вневедомственной охраны войск национальной гвардии России по Ростовской области», </w:t>
            </w:r>
            <w:r w:rsidRPr="0014618E">
              <w:rPr>
                <w:sz w:val="28"/>
                <w:szCs w:val="28"/>
              </w:rPr>
              <w:t>майор полиции (по согласованию);</w:t>
            </w:r>
          </w:p>
        </w:tc>
      </w:tr>
      <w:tr w:rsidR="007A4606" w:rsidRPr="00AC1CA3" w:rsidTr="00C74B64">
        <w:trPr>
          <w:trHeight w:val="37"/>
        </w:trPr>
        <w:tc>
          <w:tcPr>
            <w:tcW w:w="3119" w:type="dxa"/>
          </w:tcPr>
          <w:p w:rsidR="007A4606" w:rsidRPr="00AC1CA3" w:rsidRDefault="007A4606" w:rsidP="006A620A">
            <w:pPr>
              <w:suppressAutoHyphens/>
              <w:rPr>
                <w:sz w:val="28"/>
                <w:szCs w:val="28"/>
                <w:lang w:eastAsia="ar-SA"/>
              </w:rPr>
            </w:pPr>
            <w:r w:rsidRPr="00AC1CA3">
              <w:rPr>
                <w:sz w:val="28"/>
                <w:szCs w:val="28"/>
              </w:rPr>
              <w:t xml:space="preserve">Калинина </w:t>
            </w:r>
          </w:p>
          <w:p w:rsidR="007A4606" w:rsidRPr="00AC1CA3" w:rsidRDefault="007A4606" w:rsidP="006A620A">
            <w:pPr>
              <w:suppressAutoHyphens/>
              <w:rPr>
                <w:sz w:val="28"/>
                <w:szCs w:val="28"/>
              </w:rPr>
            </w:pPr>
            <w:r>
              <w:rPr>
                <w:sz w:val="28"/>
                <w:szCs w:val="28"/>
              </w:rPr>
              <w:t xml:space="preserve">Наталья </w:t>
            </w:r>
            <w:r w:rsidRPr="00AC1CA3">
              <w:rPr>
                <w:sz w:val="28"/>
                <w:szCs w:val="28"/>
              </w:rPr>
              <w:t>Анатольевна</w:t>
            </w:r>
          </w:p>
        </w:tc>
        <w:tc>
          <w:tcPr>
            <w:tcW w:w="535" w:type="dxa"/>
          </w:tcPr>
          <w:p w:rsidR="007A4606" w:rsidRPr="00AC1CA3" w:rsidRDefault="007A4606" w:rsidP="006A620A">
            <w:pPr>
              <w:suppressAutoHyphens/>
              <w:spacing w:line="276" w:lineRule="auto"/>
              <w:ind w:right="672"/>
              <w:jc w:val="both"/>
              <w:rPr>
                <w:sz w:val="28"/>
                <w:szCs w:val="28"/>
              </w:rPr>
            </w:pPr>
            <w:r w:rsidRPr="00AC1CA3">
              <w:rPr>
                <w:sz w:val="28"/>
                <w:szCs w:val="28"/>
              </w:rPr>
              <w:t>-</w:t>
            </w:r>
          </w:p>
        </w:tc>
        <w:tc>
          <w:tcPr>
            <w:tcW w:w="5985" w:type="dxa"/>
            <w:gridSpan w:val="2"/>
          </w:tcPr>
          <w:p w:rsidR="007A4606" w:rsidRPr="00AC1CA3" w:rsidRDefault="007A4606" w:rsidP="003C3A1E">
            <w:pPr>
              <w:suppressAutoHyphens/>
              <w:jc w:val="both"/>
              <w:rPr>
                <w:sz w:val="28"/>
                <w:szCs w:val="28"/>
              </w:rPr>
            </w:pPr>
            <w:r w:rsidRPr="00AC1CA3">
              <w:rPr>
                <w:sz w:val="28"/>
                <w:szCs w:val="28"/>
              </w:rPr>
              <w:t xml:space="preserve">главный бухгалтер Департамента образования </w:t>
            </w:r>
            <w:proofErr w:type="spellStart"/>
            <w:r w:rsidRPr="00AC1CA3">
              <w:rPr>
                <w:sz w:val="28"/>
                <w:szCs w:val="28"/>
              </w:rPr>
              <w:t>г</w:t>
            </w:r>
            <w:proofErr w:type="gramStart"/>
            <w:r w:rsidRPr="00AC1CA3">
              <w:rPr>
                <w:sz w:val="28"/>
                <w:szCs w:val="28"/>
              </w:rPr>
              <w:t>.Ш</w:t>
            </w:r>
            <w:proofErr w:type="gramEnd"/>
            <w:r w:rsidRPr="00AC1CA3">
              <w:rPr>
                <w:sz w:val="28"/>
                <w:szCs w:val="28"/>
              </w:rPr>
              <w:t>ахты</w:t>
            </w:r>
            <w:proofErr w:type="spellEnd"/>
            <w:r w:rsidRPr="00AC1CA3">
              <w:rPr>
                <w:sz w:val="28"/>
                <w:szCs w:val="28"/>
              </w:rPr>
              <w:t>;</w:t>
            </w:r>
          </w:p>
        </w:tc>
      </w:tr>
      <w:tr w:rsidR="007A4606" w:rsidRPr="00AC1CA3" w:rsidTr="004B18ED">
        <w:trPr>
          <w:trHeight w:val="178"/>
        </w:trPr>
        <w:tc>
          <w:tcPr>
            <w:tcW w:w="3119" w:type="dxa"/>
          </w:tcPr>
          <w:p w:rsidR="007A4606" w:rsidRPr="00AC1CA3" w:rsidRDefault="007A4606" w:rsidP="006A620A">
            <w:pPr>
              <w:suppressAutoHyphens/>
              <w:rPr>
                <w:sz w:val="28"/>
                <w:szCs w:val="28"/>
                <w:lang w:eastAsia="ar-SA"/>
              </w:rPr>
            </w:pPr>
            <w:r w:rsidRPr="00AC1CA3">
              <w:rPr>
                <w:sz w:val="28"/>
                <w:szCs w:val="28"/>
              </w:rPr>
              <w:t>Кожин</w:t>
            </w:r>
          </w:p>
          <w:p w:rsidR="007A4606" w:rsidRPr="00AC1CA3" w:rsidRDefault="007A4606" w:rsidP="006A620A">
            <w:pPr>
              <w:suppressAutoHyphens/>
              <w:rPr>
                <w:sz w:val="28"/>
                <w:szCs w:val="28"/>
                <w:lang w:eastAsia="ar-SA"/>
              </w:rPr>
            </w:pPr>
            <w:r w:rsidRPr="00AC1CA3">
              <w:rPr>
                <w:sz w:val="28"/>
                <w:szCs w:val="28"/>
              </w:rPr>
              <w:t xml:space="preserve">Николай Николаевич  </w:t>
            </w:r>
          </w:p>
        </w:tc>
        <w:tc>
          <w:tcPr>
            <w:tcW w:w="567" w:type="dxa"/>
            <w:gridSpan w:val="2"/>
          </w:tcPr>
          <w:p w:rsidR="007A4606" w:rsidRPr="00AC1CA3" w:rsidRDefault="007A4606" w:rsidP="009D08FB">
            <w:pPr>
              <w:suppressAutoHyphens/>
              <w:ind w:right="672"/>
              <w:jc w:val="both"/>
              <w:rPr>
                <w:sz w:val="28"/>
                <w:szCs w:val="28"/>
                <w:lang w:eastAsia="ar-SA"/>
              </w:rPr>
            </w:pPr>
            <w:r w:rsidRPr="00AC1CA3">
              <w:rPr>
                <w:sz w:val="28"/>
                <w:szCs w:val="28"/>
              </w:rPr>
              <w:t>-</w:t>
            </w:r>
          </w:p>
        </w:tc>
        <w:tc>
          <w:tcPr>
            <w:tcW w:w="5953" w:type="dxa"/>
          </w:tcPr>
          <w:p w:rsidR="005A7C3B" w:rsidRPr="00AC1CA3" w:rsidRDefault="007A4606" w:rsidP="00157554">
            <w:pPr>
              <w:suppressAutoHyphens/>
              <w:jc w:val="both"/>
              <w:rPr>
                <w:sz w:val="28"/>
                <w:szCs w:val="28"/>
              </w:rPr>
            </w:pPr>
            <w:r w:rsidRPr="00AC1CA3">
              <w:rPr>
                <w:sz w:val="28"/>
                <w:szCs w:val="28"/>
              </w:rPr>
              <w:t xml:space="preserve">заместитель директора Департамента образования </w:t>
            </w:r>
            <w:proofErr w:type="spellStart"/>
            <w:r w:rsidRPr="00AC1CA3">
              <w:rPr>
                <w:sz w:val="28"/>
                <w:szCs w:val="28"/>
              </w:rPr>
              <w:t>г</w:t>
            </w:r>
            <w:proofErr w:type="gramStart"/>
            <w:r w:rsidRPr="00AC1CA3">
              <w:rPr>
                <w:sz w:val="28"/>
                <w:szCs w:val="28"/>
              </w:rPr>
              <w:t>.Ш</w:t>
            </w:r>
            <w:proofErr w:type="gramEnd"/>
            <w:r w:rsidRPr="00AC1CA3">
              <w:rPr>
                <w:sz w:val="28"/>
                <w:szCs w:val="28"/>
              </w:rPr>
              <w:t>ахты</w:t>
            </w:r>
            <w:proofErr w:type="spellEnd"/>
            <w:r w:rsidRPr="00AC1CA3">
              <w:rPr>
                <w:sz w:val="28"/>
                <w:szCs w:val="28"/>
              </w:rPr>
              <w:t>;</w:t>
            </w:r>
          </w:p>
        </w:tc>
      </w:tr>
      <w:tr w:rsidR="007A4606" w:rsidRPr="00AC1CA3" w:rsidTr="004B18ED">
        <w:trPr>
          <w:trHeight w:val="598"/>
        </w:trPr>
        <w:tc>
          <w:tcPr>
            <w:tcW w:w="3119" w:type="dxa"/>
          </w:tcPr>
          <w:p w:rsidR="007A4606" w:rsidRPr="00AC1CA3" w:rsidRDefault="006A6659" w:rsidP="006A620A">
            <w:pPr>
              <w:tabs>
                <w:tab w:val="left" w:pos="1481"/>
              </w:tabs>
              <w:suppressAutoHyphens/>
              <w:spacing w:line="276" w:lineRule="auto"/>
              <w:rPr>
                <w:sz w:val="28"/>
                <w:szCs w:val="28"/>
              </w:rPr>
            </w:pPr>
            <w:proofErr w:type="spellStart"/>
            <w:r>
              <w:rPr>
                <w:sz w:val="28"/>
                <w:szCs w:val="28"/>
              </w:rPr>
              <w:t>Пущеленко</w:t>
            </w:r>
            <w:proofErr w:type="spellEnd"/>
            <w:r w:rsidR="007A4606">
              <w:rPr>
                <w:sz w:val="28"/>
                <w:szCs w:val="28"/>
              </w:rPr>
              <w:tab/>
            </w:r>
          </w:p>
          <w:p w:rsidR="007A4606" w:rsidRPr="00AC1CA3" w:rsidRDefault="00571F71" w:rsidP="00571F71">
            <w:pPr>
              <w:suppressAutoHyphens/>
              <w:spacing w:line="276" w:lineRule="auto"/>
              <w:rPr>
                <w:bCs/>
                <w:sz w:val="27"/>
                <w:szCs w:val="27"/>
              </w:rPr>
            </w:pPr>
            <w:r>
              <w:rPr>
                <w:sz w:val="28"/>
                <w:szCs w:val="28"/>
              </w:rPr>
              <w:t>Юрий Геннадьевич</w:t>
            </w:r>
          </w:p>
        </w:tc>
        <w:tc>
          <w:tcPr>
            <w:tcW w:w="567" w:type="dxa"/>
            <w:gridSpan w:val="2"/>
          </w:tcPr>
          <w:p w:rsidR="007A4606" w:rsidRPr="00AC1CA3" w:rsidRDefault="007A4606" w:rsidP="009D08FB">
            <w:pPr>
              <w:suppressAutoHyphens/>
              <w:ind w:right="672"/>
              <w:jc w:val="both"/>
              <w:rPr>
                <w:sz w:val="28"/>
                <w:szCs w:val="28"/>
              </w:rPr>
            </w:pPr>
            <w:r w:rsidRPr="00AC1CA3">
              <w:rPr>
                <w:sz w:val="28"/>
                <w:szCs w:val="28"/>
              </w:rPr>
              <w:t>-</w:t>
            </w:r>
          </w:p>
        </w:tc>
        <w:tc>
          <w:tcPr>
            <w:tcW w:w="5953" w:type="dxa"/>
          </w:tcPr>
          <w:p w:rsidR="005A7C3B" w:rsidRPr="005A7C3B" w:rsidRDefault="006A6659" w:rsidP="00157554">
            <w:pPr>
              <w:pStyle w:val="1"/>
              <w:ind w:right="-108"/>
              <w:jc w:val="both"/>
            </w:pPr>
            <w:proofErr w:type="spellStart"/>
            <w:r>
              <w:rPr>
                <w:szCs w:val="28"/>
              </w:rPr>
              <w:t>Врио</w:t>
            </w:r>
            <w:proofErr w:type="spellEnd"/>
            <w:r w:rsidRPr="00C63561">
              <w:t xml:space="preserve"> </w:t>
            </w:r>
            <w:r w:rsidR="007A4606" w:rsidRPr="00C63561">
              <w:t>начальник</w:t>
            </w:r>
            <w:r>
              <w:t>а</w:t>
            </w:r>
            <w:r w:rsidR="007A4606" w:rsidRPr="00C63561">
              <w:t xml:space="preserve"> УМВД РФ по городу Шахты, полковник полиции (по согласованию);</w:t>
            </w:r>
          </w:p>
        </w:tc>
      </w:tr>
      <w:tr w:rsidR="007A4606" w:rsidRPr="00AC1CA3" w:rsidTr="004B18ED">
        <w:trPr>
          <w:trHeight w:val="598"/>
        </w:trPr>
        <w:tc>
          <w:tcPr>
            <w:tcW w:w="3119" w:type="dxa"/>
          </w:tcPr>
          <w:p w:rsidR="007A4606" w:rsidRDefault="007A4606" w:rsidP="006A620A">
            <w:pPr>
              <w:tabs>
                <w:tab w:val="left" w:pos="1481"/>
              </w:tabs>
              <w:suppressAutoHyphens/>
              <w:spacing w:line="276" w:lineRule="auto"/>
              <w:rPr>
                <w:sz w:val="28"/>
                <w:szCs w:val="28"/>
              </w:rPr>
            </w:pPr>
          </w:p>
        </w:tc>
        <w:tc>
          <w:tcPr>
            <w:tcW w:w="567" w:type="dxa"/>
            <w:gridSpan w:val="2"/>
          </w:tcPr>
          <w:p w:rsidR="007A4606" w:rsidRPr="00AC1CA3" w:rsidRDefault="00AC7CB7" w:rsidP="009D08FB">
            <w:pPr>
              <w:suppressAutoHyphens/>
              <w:ind w:right="672"/>
              <w:jc w:val="both"/>
              <w:rPr>
                <w:sz w:val="28"/>
                <w:szCs w:val="28"/>
              </w:rPr>
            </w:pPr>
            <w:r>
              <w:rPr>
                <w:sz w:val="28"/>
                <w:szCs w:val="28"/>
              </w:rPr>
              <w:t>-</w:t>
            </w:r>
          </w:p>
        </w:tc>
        <w:tc>
          <w:tcPr>
            <w:tcW w:w="5953" w:type="dxa"/>
          </w:tcPr>
          <w:p w:rsidR="005A7C3B" w:rsidRDefault="007A4606" w:rsidP="00157554">
            <w:pPr>
              <w:pStyle w:val="1"/>
              <w:ind w:right="-108"/>
              <w:jc w:val="both"/>
              <w:rPr>
                <w:szCs w:val="28"/>
              </w:rPr>
            </w:pPr>
            <w:r w:rsidRPr="00AC1CA3">
              <w:rPr>
                <w:szCs w:val="28"/>
              </w:rPr>
              <w:t xml:space="preserve">Руководитель муниципальной бюджетной образовательной организации </w:t>
            </w:r>
            <w:proofErr w:type="spellStart"/>
            <w:r w:rsidRPr="00AC1CA3">
              <w:rPr>
                <w:szCs w:val="28"/>
              </w:rPr>
              <w:t>г</w:t>
            </w:r>
            <w:proofErr w:type="gramStart"/>
            <w:r w:rsidRPr="00AC1CA3">
              <w:rPr>
                <w:szCs w:val="28"/>
              </w:rPr>
              <w:t>.Ш</w:t>
            </w:r>
            <w:proofErr w:type="gramEnd"/>
            <w:r w:rsidRPr="00AC1CA3">
              <w:rPr>
                <w:szCs w:val="28"/>
              </w:rPr>
              <w:t>ахты</w:t>
            </w:r>
            <w:proofErr w:type="spellEnd"/>
            <w:r w:rsidRPr="00AC1CA3">
              <w:rPr>
                <w:szCs w:val="28"/>
              </w:rPr>
              <w:t>.</w:t>
            </w:r>
          </w:p>
          <w:p w:rsidR="00720203" w:rsidRPr="00720203" w:rsidRDefault="00720203" w:rsidP="00720203"/>
        </w:tc>
      </w:tr>
    </w:tbl>
    <w:p w:rsidR="007A4606" w:rsidRPr="00AC1CA3" w:rsidRDefault="007A4606" w:rsidP="00286600">
      <w:pPr>
        <w:ind w:firstLine="708"/>
        <w:jc w:val="both"/>
        <w:rPr>
          <w:sz w:val="28"/>
          <w:szCs w:val="28"/>
        </w:rPr>
      </w:pPr>
      <w:r w:rsidRPr="00AC1CA3">
        <w:rPr>
          <w:sz w:val="28"/>
          <w:szCs w:val="28"/>
        </w:rPr>
        <w:t xml:space="preserve">2.Утвердить график приемки муниципальных образовательных организаций города Шахты к </w:t>
      </w:r>
      <w:r w:rsidRPr="0061461D">
        <w:rPr>
          <w:sz w:val="28"/>
          <w:szCs w:val="28"/>
        </w:rPr>
        <w:t xml:space="preserve">новому </w:t>
      </w:r>
      <w:r w:rsidRPr="008703C8">
        <w:rPr>
          <w:sz w:val="28"/>
          <w:szCs w:val="28"/>
        </w:rPr>
        <w:t>202</w:t>
      </w:r>
      <w:r w:rsidR="005F0B4B">
        <w:rPr>
          <w:sz w:val="28"/>
          <w:szCs w:val="28"/>
        </w:rPr>
        <w:t>4</w:t>
      </w:r>
      <w:r w:rsidRPr="008703C8">
        <w:rPr>
          <w:sz w:val="28"/>
          <w:szCs w:val="28"/>
        </w:rPr>
        <w:t>-202</w:t>
      </w:r>
      <w:r w:rsidR="005F0B4B">
        <w:rPr>
          <w:sz w:val="28"/>
          <w:szCs w:val="28"/>
        </w:rPr>
        <w:t>5</w:t>
      </w:r>
      <w:r>
        <w:rPr>
          <w:sz w:val="28"/>
          <w:szCs w:val="28"/>
        </w:rPr>
        <w:t xml:space="preserve"> учебному году (Приложение №1).</w:t>
      </w:r>
    </w:p>
    <w:p w:rsidR="007A4606" w:rsidRPr="009D10CB" w:rsidRDefault="00565AB4" w:rsidP="00286600">
      <w:pPr>
        <w:ind w:firstLine="708"/>
        <w:jc w:val="both"/>
        <w:rPr>
          <w:sz w:val="28"/>
          <w:szCs w:val="28"/>
        </w:rPr>
      </w:pPr>
      <w:r>
        <w:rPr>
          <w:sz w:val="28"/>
          <w:szCs w:val="28"/>
        </w:rPr>
        <w:t>3.</w:t>
      </w:r>
      <w:r w:rsidR="009A2E75" w:rsidRPr="00AC1CA3">
        <w:rPr>
          <w:sz w:val="28"/>
          <w:szCs w:val="28"/>
        </w:rPr>
        <w:t xml:space="preserve">Департаменту образования </w:t>
      </w:r>
      <w:proofErr w:type="spellStart"/>
      <w:r w:rsidR="009A2E75">
        <w:rPr>
          <w:sz w:val="28"/>
          <w:szCs w:val="28"/>
        </w:rPr>
        <w:t>г</w:t>
      </w:r>
      <w:proofErr w:type="gramStart"/>
      <w:r w:rsidR="009A2E75">
        <w:rPr>
          <w:sz w:val="28"/>
          <w:szCs w:val="28"/>
        </w:rPr>
        <w:t>.Ш</w:t>
      </w:r>
      <w:proofErr w:type="gramEnd"/>
      <w:r w:rsidR="009A2E75">
        <w:rPr>
          <w:sz w:val="28"/>
          <w:szCs w:val="28"/>
        </w:rPr>
        <w:t>ахт</w:t>
      </w:r>
      <w:r w:rsidR="009A2E75" w:rsidRPr="0061461D">
        <w:rPr>
          <w:sz w:val="28"/>
          <w:szCs w:val="28"/>
        </w:rPr>
        <w:t>ы</w:t>
      </w:r>
      <w:proofErr w:type="spellEnd"/>
      <w:r w:rsidR="00571F71">
        <w:rPr>
          <w:sz w:val="28"/>
          <w:szCs w:val="28"/>
        </w:rPr>
        <w:t xml:space="preserve"> (Н.М</w:t>
      </w:r>
      <w:r w:rsidR="009A2E75" w:rsidRPr="004678C5">
        <w:rPr>
          <w:sz w:val="28"/>
          <w:szCs w:val="28"/>
        </w:rPr>
        <w:t xml:space="preserve">. </w:t>
      </w:r>
      <w:r w:rsidR="00571F71">
        <w:rPr>
          <w:sz w:val="28"/>
          <w:szCs w:val="28"/>
        </w:rPr>
        <w:t>Володина</w:t>
      </w:r>
      <w:r w:rsidR="009A2E75">
        <w:rPr>
          <w:sz w:val="28"/>
          <w:szCs w:val="28"/>
        </w:rPr>
        <w:t>) о</w:t>
      </w:r>
      <w:r w:rsidR="007A4606" w:rsidRPr="00AC1CA3">
        <w:rPr>
          <w:sz w:val="28"/>
          <w:szCs w:val="28"/>
        </w:rPr>
        <w:t xml:space="preserve">рганизовать приемку комиссией муниципальных образовательных организаций города Шахты к </w:t>
      </w:r>
      <w:r w:rsidR="007A4606" w:rsidRPr="00656EB9">
        <w:rPr>
          <w:sz w:val="28"/>
          <w:szCs w:val="28"/>
        </w:rPr>
        <w:t>новому 202</w:t>
      </w:r>
      <w:r w:rsidR="005F0B4B">
        <w:rPr>
          <w:sz w:val="28"/>
          <w:szCs w:val="28"/>
        </w:rPr>
        <w:t>4</w:t>
      </w:r>
      <w:r w:rsidR="007A4606" w:rsidRPr="00656EB9">
        <w:rPr>
          <w:sz w:val="28"/>
          <w:szCs w:val="28"/>
        </w:rPr>
        <w:t>-202</w:t>
      </w:r>
      <w:r w:rsidR="005F0B4B">
        <w:rPr>
          <w:sz w:val="28"/>
          <w:szCs w:val="28"/>
        </w:rPr>
        <w:t>5</w:t>
      </w:r>
      <w:r w:rsidR="007A4606" w:rsidRPr="00656EB9">
        <w:rPr>
          <w:sz w:val="28"/>
          <w:szCs w:val="28"/>
        </w:rPr>
        <w:t xml:space="preserve"> учебному году в </w:t>
      </w:r>
      <w:r w:rsidR="007A4606" w:rsidRPr="009060FF">
        <w:rPr>
          <w:sz w:val="28"/>
          <w:szCs w:val="28"/>
        </w:rPr>
        <w:t xml:space="preserve">период с </w:t>
      </w:r>
      <w:r w:rsidR="009060FF" w:rsidRPr="009060FF">
        <w:rPr>
          <w:sz w:val="28"/>
          <w:szCs w:val="28"/>
        </w:rPr>
        <w:t>2</w:t>
      </w:r>
      <w:r w:rsidR="00571F71">
        <w:rPr>
          <w:sz w:val="28"/>
          <w:szCs w:val="28"/>
        </w:rPr>
        <w:t>2</w:t>
      </w:r>
      <w:r w:rsidR="009060FF" w:rsidRPr="009060FF">
        <w:rPr>
          <w:sz w:val="28"/>
          <w:szCs w:val="28"/>
        </w:rPr>
        <w:t xml:space="preserve"> июля 202</w:t>
      </w:r>
      <w:r w:rsidR="00571F71">
        <w:rPr>
          <w:sz w:val="28"/>
          <w:szCs w:val="28"/>
        </w:rPr>
        <w:t>4</w:t>
      </w:r>
      <w:r w:rsidR="009060FF" w:rsidRPr="009060FF">
        <w:rPr>
          <w:sz w:val="28"/>
          <w:szCs w:val="28"/>
        </w:rPr>
        <w:t xml:space="preserve"> года по 0</w:t>
      </w:r>
      <w:r w:rsidR="00571F71">
        <w:rPr>
          <w:sz w:val="28"/>
          <w:szCs w:val="28"/>
        </w:rPr>
        <w:t>2</w:t>
      </w:r>
      <w:r w:rsidR="007A4606" w:rsidRPr="009060FF">
        <w:rPr>
          <w:sz w:val="28"/>
          <w:szCs w:val="28"/>
        </w:rPr>
        <w:t xml:space="preserve"> августа 202</w:t>
      </w:r>
      <w:r w:rsidR="00571F71">
        <w:rPr>
          <w:sz w:val="28"/>
          <w:szCs w:val="28"/>
        </w:rPr>
        <w:t>4</w:t>
      </w:r>
      <w:r w:rsidR="007A4606" w:rsidRPr="009060FF">
        <w:rPr>
          <w:sz w:val="28"/>
          <w:szCs w:val="28"/>
        </w:rPr>
        <w:t xml:space="preserve"> года</w:t>
      </w:r>
      <w:r w:rsidR="007F15F2" w:rsidRPr="009D10CB">
        <w:rPr>
          <w:sz w:val="28"/>
          <w:szCs w:val="28"/>
        </w:rPr>
        <w:t>.</w:t>
      </w:r>
    </w:p>
    <w:p w:rsidR="007A4606" w:rsidRDefault="009A2E75" w:rsidP="00286600">
      <w:pPr>
        <w:ind w:firstLine="708"/>
        <w:jc w:val="both"/>
        <w:rPr>
          <w:bCs/>
          <w:sz w:val="28"/>
          <w:szCs w:val="28"/>
        </w:rPr>
      </w:pPr>
      <w:r>
        <w:rPr>
          <w:sz w:val="28"/>
          <w:szCs w:val="28"/>
        </w:rPr>
        <w:t>4</w:t>
      </w:r>
      <w:r w:rsidR="007A4606" w:rsidRPr="00AC1CA3">
        <w:rPr>
          <w:sz w:val="28"/>
          <w:szCs w:val="28"/>
        </w:rPr>
        <w:t>.</w:t>
      </w:r>
      <w:r w:rsidR="007A4606" w:rsidRPr="00AC1CA3">
        <w:rPr>
          <w:bCs/>
          <w:sz w:val="28"/>
          <w:szCs w:val="28"/>
        </w:rPr>
        <w:t xml:space="preserve">Руководителям </w:t>
      </w:r>
      <w:r w:rsidR="007A4606" w:rsidRPr="00AC1CA3">
        <w:rPr>
          <w:sz w:val="28"/>
          <w:szCs w:val="28"/>
        </w:rPr>
        <w:t>организаций</w:t>
      </w:r>
      <w:r w:rsidR="007A4606" w:rsidRPr="00AC1CA3">
        <w:rPr>
          <w:bCs/>
          <w:sz w:val="28"/>
          <w:szCs w:val="28"/>
        </w:rPr>
        <w:t xml:space="preserve">, осуществляющих образовательную деятельность, подведомственных Департаменту образования </w:t>
      </w:r>
      <w:proofErr w:type="spellStart"/>
      <w:r w:rsidR="007A4606">
        <w:rPr>
          <w:bCs/>
          <w:sz w:val="28"/>
          <w:szCs w:val="28"/>
        </w:rPr>
        <w:t>г</w:t>
      </w:r>
      <w:proofErr w:type="gramStart"/>
      <w:r w:rsidR="007A4606">
        <w:rPr>
          <w:bCs/>
          <w:sz w:val="28"/>
          <w:szCs w:val="28"/>
        </w:rPr>
        <w:t>.Ш</w:t>
      </w:r>
      <w:proofErr w:type="gramEnd"/>
      <w:r w:rsidR="007A4606">
        <w:rPr>
          <w:bCs/>
          <w:sz w:val="28"/>
          <w:szCs w:val="28"/>
        </w:rPr>
        <w:t>ахт</w:t>
      </w:r>
      <w:r w:rsidR="007A4606" w:rsidRPr="00AC1CA3">
        <w:rPr>
          <w:bCs/>
          <w:sz w:val="28"/>
          <w:szCs w:val="28"/>
        </w:rPr>
        <w:t>ы</w:t>
      </w:r>
      <w:proofErr w:type="spellEnd"/>
      <w:r w:rsidR="007A4606" w:rsidRPr="00AC1CA3">
        <w:rPr>
          <w:bCs/>
          <w:sz w:val="28"/>
          <w:szCs w:val="28"/>
        </w:rPr>
        <w:t>:</w:t>
      </w:r>
    </w:p>
    <w:p w:rsidR="007A4606" w:rsidRPr="00656EB9" w:rsidRDefault="009A2E75" w:rsidP="00286600">
      <w:pPr>
        <w:ind w:firstLine="708"/>
        <w:jc w:val="both"/>
        <w:rPr>
          <w:bCs/>
          <w:sz w:val="28"/>
          <w:szCs w:val="28"/>
        </w:rPr>
      </w:pPr>
      <w:r>
        <w:rPr>
          <w:sz w:val="28"/>
          <w:szCs w:val="28"/>
        </w:rPr>
        <w:t>4</w:t>
      </w:r>
      <w:r w:rsidR="007A4606">
        <w:rPr>
          <w:sz w:val="28"/>
          <w:szCs w:val="28"/>
        </w:rPr>
        <w:t>.1</w:t>
      </w:r>
      <w:r w:rsidR="007A4606" w:rsidRPr="00AC1CA3">
        <w:rPr>
          <w:sz w:val="28"/>
          <w:szCs w:val="28"/>
        </w:rPr>
        <w:t xml:space="preserve">.Обеспечить подготовку образовательных организаций к новому </w:t>
      </w:r>
      <w:r w:rsidR="007A4606" w:rsidRPr="00656EB9">
        <w:rPr>
          <w:sz w:val="28"/>
          <w:szCs w:val="28"/>
        </w:rPr>
        <w:t>202</w:t>
      </w:r>
      <w:r w:rsidR="005F0B4B">
        <w:rPr>
          <w:sz w:val="28"/>
          <w:szCs w:val="28"/>
        </w:rPr>
        <w:t>4</w:t>
      </w:r>
      <w:r w:rsidR="007A4606">
        <w:rPr>
          <w:sz w:val="28"/>
          <w:szCs w:val="28"/>
        </w:rPr>
        <w:t>-202</w:t>
      </w:r>
      <w:r w:rsidR="005F0B4B">
        <w:rPr>
          <w:sz w:val="28"/>
          <w:szCs w:val="28"/>
        </w:rPr>
        <w:t>5</w:t>
      </w:r>
      <w:r w:rsidR="007A4606" w:rsidRPr="00656EB9">
        <w:rPr>
          <w:sz w:val="28"/>
          <w:szCs w:val="28"/>
        </w:rPr>
        <w:t xml:space="preserve"> учебному году в срок </w:t>
      </w:r>
      <w:r w:rsidR="007A4606" w:rsidRPr="009060FF">
        <w:rPr>
          <w:sz w:val="28"/>
          <w:szCs w:val="28"/>
        </w:rPr>
        <w:t xml:space="preserve">до </w:t>
      </w:r>
      <w:r w:rsidR="005F0B4B">
        <w:rPr>
          <w:sz w:val="28"/>
          <w:szCs w:val="28"/>
        </w:rPr>
        <w:t xml:space="preserve">19 </w:t>
      </w:r>
      <w:r w:rsidR="009060FF" w:rsidRPr="009060FF">
        <w:rPr>
          <w:sz w:val="28"/>
          <w:szCs w:val="28"/>
        </w:rPr>
        <w:t>июля</w:t>
      </w:r>
      <w:r w:rsidR="007A4606" w:rsidRPr="009060FF">
        <w:rPr>
          <w:sz w:val="28"/>
          <w:szCs w:val="28"/>
        </w:rPr>
        <w:t xml:space="preserve"> 202</w:t>
      </w:r>
      <w:r w:rsidR="005F0B4B">
        <w:rPr>
          <w:sz w:val="28"/>
          <w:szCs w:val="28"/>
        </w:rPr>
        <w:t>4</w:t>
      </w:r>
      <w:r w:rsidR="007A4606" w:rsidRPr="009060FF">
        <w:rPr>
          <w:sz w:val="28"/>
          <w:szCs w:val="28"/>
        </w:rPr>
        <w:t xml:space="preserve"> года в</w:t>
      </w:r>
      <w:r w:rsidR="007A4606" w:rsidRPr="00656EB9">
        <w:rPr>
          <w:sz w:val="28"/>
          <w:szCs w:val="28"/>
        </w:rPr>
        <w:t xml:space="preserve"> соответствии с типовым перечнем мероприятий </w:t>
      </w:r>
      <w:r w:rsidR="007A4606" w:rsidRPr="00656EB9">
        <w:rPr>
          <w:bCs/>
          <w:sz w:val="28"/>
          <w:szCs w:val="28"/>
        </w:rPr>
        <w:t xml:space="preserve">по подготовке организаций, осуществляющих образовательную деятельность, к новому учебному </w:t>
      </w:r>
      <w:r w:rsidR="007A4606" w:rsidRPr="00AB269B">
        <w:rPr>
          <w:bCs/>
          <w:sz w:val="28"/>
          <w:szCs w:val="28"/>
        </w:rPr>
        <w:t>году</w:t>
      </w:r>
      <w:r w:rsidR="005F0B4B">
        <w:rPr>
          <w:bCs/>
          <w:sz w:val="28"/>
          <w:szCs w:val="28"/>
        </w:rPr>
        <w:t xml:space="preserve"> </w:t>
      </w:r>
      <w:r w:rsidR="007A4606" w:rsidRPr="00AB269B">
        <w:rPr>
          <w:sz w:val="28"/>
          <w:szCs w:val="28"/>
        </w:rPr>
        <w:t>(Приложение №2)</w:t>
      </w:r>
      <w:r w:rsidR="007A4606" w:rsidRPr="00656EB9">
        <w:rPr>
          <w:sz w:val="28"/>
          <w:szCs w:val="28"/>
        </w:rPr>
        <w:t xml:space="preserve"> и </w:t>
      </w:r>
      <w:r w:rsidR="007A4606" w:rsidRPr="00656EB9">
        <w:rPr>
          <w:bCs/>
          <w:sz w:val="28"/>
          <w:szCs w:val="28"/>
        </w:rPr>
        <w:t>требований паспорта безопасности образовательной организации</w:t>
      </w:r>
      <w:r w:rsidR="005F0B4B">
        <w:rPr>
          <w:bCs/>
          <w:sz w:val="28"/>
          <w:szCs w:val="28"/>
        </w:rPr>
        <w:t xml:space="preserve"> </w:t>
      </w:r>
      <w:r w:rsidR="007A4606">
        <w:rPr>
          <w:sz w:val="28"/>
          <w:szCs w:val="28"/>
        </w:rPr>
        <w:t>(Приложение </w:t>
      </w:r>
      <w:r w:rsidR="007A4606" w:rsidRPr="00656EB9">
        <w:rPr>
          <w:sz w:val="28"/>
          <w:szCs w:val="28"/>
        </w:rPr>
        <w:t>№3);</w:t>
      </w:r>
    </w:p>
    <w:p w:rsidR="007A4606" w:rsidRPr="00AC1CA3" w:rsidRDefault="009A2E75" w:rsidP="00286600">
      <w:pPr>
        <w:pStyle w:val="ConsPlusNormal"/>
        <w:ind w:firstLine="708"/>
        <w:jc w:val="both"/>
        <w:outlineLvl w:val="0"/>
        <w:rPr>
          <w:rFonts w:ascii="Times New Roman" w:hAnsi="Times New Roman" w:cs="Times New Roman"/>
          <w:sz w:val="28"/>
          <w:szCs w:val="28"/>
        </w:rPr>
      </w:pPr>
      <w:r>
        <w:rPr>
          <w:rFonts w:ascii="Times New Roman" w:hAnsi="Times New Roman" w:cs="Times New Roman"/>
          <w:sz w:val="28"/>
          <w:szCs w:val="28"/>
        </w:rPr>
        <w:t>4</w:t>
      </w:r>
      <w:r w:rsidR="007A4606" w:rsidRPr="00656EB9">
        <w:rPr>
          <w:rFonts w:ascii="Times New Roman" w:hAnsi="Times New Roman" w:cs="Times New Roman"/>
          <w:sz w:val="28"/>
          <w:szCs w:val="28"/>
        </w:rPr>
        <w:t xml:space="preserve">.2.Предоставить в Департамент образования </w:t>
      </w:r>
      <w:proofErr w:type="spellStart"/>
      <w:r w:rsidR="007A4606" w:rsidRPr="00656EB9">
        <w:rPr>
          <w:rFonts w:ascii="Times New Roman" w:hAnsi="Times New Roman" w:cs="Times New Roman"/>
          <w:sz w:val="28"/>
          <w:szCs w:val="28"/>
        </w:rPr>
        <w:t>г</w:t>
      </w:r>
      <w:proofErr w:type="gramStart"/>
      <w:r w:rsidR="007A4606" w:rsidRPr="00656EB9">
        <w:rPr>
          <w:rFonts w:ascii="Times New Roman" w:hAnsi="Times New Roman" w:cs="Times New Roman"/>
          <w:sz w:val="28"/>
          <w:szCs w:val="28"/>
        </w:rPr>
        <w:t>.Ш</w:t>
      </w:r>
      <w:proofErr w:type="gramEnd"/>
      <w:r w:rsidR="007A4606" w:rsidRPr="00656EB9">
        <w:rPr>
          <w:rFonts w:ascii="Times New Roman" w:hAnsi="Times New Roman" w:cs="Times New Roman"/>
          <w:sz w:val="28"/>
          <w:szCs w:val="28"/>
        </w:rPr>
        <w:t>ахты</w:t>
      </w:r>
      <w:proofErr w:type="spellEnd"/>
      <w:r w:rsidR="007A4606" w:rsidRPr="00656EB9">
        <w:rPr>
          <w:rFonts w:ascii="Times New Roman" w:hAnsi="Times New Roman" w:cs="Times New Roman"/>
          <w:sz w:val="28"/>
          <w:szCs w:val="28"/>
        </w:rPr>
        <w:t xml:space="preserve"> информацию о готовности образовательной организации к новому 202</w:t>
      </w:r>
      <w:r w:rsidR="005F0B4B">
        <w:rPr>
          <w:rFonts w:ascii="Times New Roman" w:hAnsi="Times New Roman" w:cs="Times New Roman"/>
          <w:sz w:val="28"/>
          <w:szCs w:val="28"/>
        </w:rPr>
        <w:t>4</w:t>
      </w:r>
      <w:r w:rsidR="007A4606" w:rsidRPr="00656EB9">
        <w:rPr>
          <w:rFonts w:ascii="Times New Roman" w:hAnsi="Times New Roman" w:cs="Times New Roman"/>
          <w:sz w:val="28"/>
          <w:szCs w:val="28"/>
        </w:rPr>
        <w:t>-202</w:t>
      </w:r>
      <w:r w:rsidR="005F0B4B">
        <w:rPr>
          <w:rFonts w:ascii="Times New Roman" w:hAnsi="Times New Roman" w:cs="Times New Roman"/>
          <w:sz w:val="28"/>
          <w:szCs w:val="28"/>
        </w:rPr>
        <w:t xml:space="preserve">5 </w:t>
      </w:r>
      <w:r w:rsidR="007A4606" w:rsidRPr="00656EB9">
        <w:rPr>
          <w:rFonts w:ascii="Times New Roman" w:hAnsi="Times New Roman" w:cs="Times New Roman"/>
          <w:sz w:val="28"/>
          <w:szCs w:val="28"/>
        </w:rPr>
        <w:t>учебному году в течение 1 дня с момента подписания контролирующими органами Акта проверки</w:t>
      </w:r>
      <w:r w:rsidR="005F0B4B">
        <w:rPr>
          <w:rFonts w:ascii="Times New Roman" w:hAnsi="Times New Roman" w:cs="Times New Roman"/>
          <w:sz w:val="28"/>
          <w:szCs w:val="28"/>
        </w:rPr>
        <w:t xml:space="preserve"> </w:t>
      </w:r>
      <w:r w:rsidR="007A4606" w:rsidRPr="00AB269B">
        <w:rPr>
          <w:rFonts w:ascii="Times New Roman" w:hAnsi="Times New Roman" w:cs="Times New Roman"/>
          <w:sz w:val="28"/>
          <w:szCs w:val="28"/>
        </w:rPr>
        <w:t>готовности (Приложение №4).</w:t>
      </w:r>
    </w:p>
    <w:p w:rsidR="007A4606" w:rsidRPr="00AC1CA3" w:rsidRDefault="009A2E75" w:rsidP="00286600">
      <w:pPr>
        <w:pStyle w:val="ConsPlusNormal"/>
        <w:ind w:firstLine="708"/>
        <w:jc w:val="both"/>
        <w:outlineLvl w:val="0"/>
        <w:rPr>
          <w:rFonts w:ascii="Times New Roman" w:hAnsi="Times New Roman" w:cs="Times New Roman"/>
          <w:sz w:val="28"/>
          <w:szCs w:val="28"/>
        </w:rPr>
      </w:pPr>
      <w:r>
        <w:rPr>
          <w:rFonts w:ascii="Times New Roman" w:hAnsi="Times New Roman" w:cs="Times New Roman"/>
          <w:sz w:val="28"/>
          <w:szCs w:val="28"/>
        </w:rPr>
        <w:t>5</w:t>
      </w:r>
      <w:r w:rsidR="007A4606" w:rsidRPr="00AC1CA3">
        <w:rPr>
          <w:rFonts w:ascii="Times New Roman" w:hAnsi="Times New Roman" w:cs="Times New Roman"/>
          <w:sz w:val="28"/>
          <w:szCs w:val="28"/>
        </w:rPr>
        <w:t>.</w:t>
      </w:r>
      <w:r w:rsidR="00565AB4" w:rsidRPr="00565AB4">
        <w:rPr>
          <w:rFonts w:ascii="Times New Roman" w:hAnsi="Times New Roman" w:cs="Times New Roman"/>
          <w:sz w:val="28"/>
          <w:szCs w:val="28"/>
        </w:rPr>
        <w:t>Настоящее постановление подлежит опубликованию в газете «</w:t>
      </w:r>
      <w:proofErr w:type="spellStart"/>
      <w:r w:rsidR="00565AB4" w:rsidRPr="00565AB4">
        <w:rPr>
          <w:rFonts w:ascii="Times New Roman" w:hAnsi="Times New Roman" w:cs="Times New Roman"/>
          <w:sz w:val="28"/>
          <w:szCs w:val="28"/>
        </w:rPr>
        <w:t>Шахтинские</w:t>
      </w:r>
      <w:proofErr w:type="spellEnd"/>
      <w:r w:rsidR="00565AB4" w:rsidRPr="00565AB4">
        <w:rPr>
          <w:rFonts w:ascii="Times New Roman" w:hAnsi="Times New Roman" w:cs="Times New Roman"/>
          <w:sz w:val="28"/>
          <w:szCs w:val="28"/>
        </w:rPr>
        <w:t xml:space="preserve"> известия» и размещению на официальном сайте Администрации города Шахты в информационно-телекоммуникационной сети «Интернет».</w:t>
      </w:r>
    </w:p>
    <w:p w:rsidR="007A4606" w:rsidRPr="00AC1CA3" w:rsidRDefault="009A2E75" w:rsidP="00286600">
      <w:pPr>
        <w:ind w:firstLine="708"/>
        <w:jc w:val="both"/>
        <w:rPr>
          <w:sz w:val="28"/>
          <w:szCs w:val="28"/>
        </w:rPr>
      </w:pPr>
      <w:r>
        <w:rPr>
          <w:sz w:val="28"/>
          <w:szCs w:val="28"/>
        </w:rPr>
        <w:t>6</w:t>
      </w:r>
      <w:r w:rsidR="007A4606" w:rsidRPr="00AC1CA3">
        <w:rPr>
          <w:sz w:val="28"/>
          <w:szCs w:val="28"/>
        </w:rPr>
        <w:t>.</w:t>
      </w:r>
      <w:proofErr w:type="gramStart"/>
      <w:r w:rsidR="007A4606" w:rsidRPr="00AC1CA3">
        <w:rPr>
          <w:sz w:val="28"/>
          <w:szCs w:val="28"/>
        </w:rPr>
        <w:t>Контроль за</w:t>
      </w:r>
      <w:proofErr w:type="gramEnd"/>
      <w:r w:rsidR="007A4606" w:rsidRPr="00AC1CA3">
        <w:rPr>
          <w:sz w:val="28"/>
          <w:szCs w:val="28"/>
        </w:rPr>
        <w:t xml:space="preserve"> </w:t>
      </w:r>
      <w:r w:rsidR="00AC7CB7">
        <w:rPr>
          <w:sz w:val="28"/>
          <w:szCs w:val="28"/>
        </w:rPr>
        <w:t>исполнением</w:t>
      </w:r>
      <w:r w:rsidR="007A4606" w:rsidRPr="00AC1CA3">
        <w:rPr>
          <w:sz w:val="28"/>
          <w:szCs w:val="28"/>
        </w:rPr>
        <w:t xml:space="preserve"> </w:t>
      </w:r>
      <w:r w:rsidR="007A4606">
        <w:rPr>
          <w:sz w:val="28"/>
          <w:szCs w:val="28"/>
        </w:rPr>
        <w:t>постановления</w:t>
      </w:r>
      <w:r w:rsidR="007A4606" w:rsidRPr="00AC1CA3">
        <w:rPr>
          <w:sz w:val="28"/>
          <w:szCs w:val="28"/>
        </w:rPr>
        <w:t xml:space="preserve"> возложить на заместителя главы Администрации </w:t>
      </w:r>
      <w:proofErr w:type="spellStart"/>
      <w:r w:rsidR="007A4606">
        <w:rPr>
          <w:sz w:val="28"/>
          <w:szCs w:val="28"/>
        </w:rPr>
        <w:t>Тхак</w:t>
      </w:r>
      <w:proofErr w:type="spellEnd"/>
      <w:r w:rsidR="007A4606">
        <w:rPr>
          <w:sz w:val="28"/>
          <w:szCs w:val="28"/>
        </w:rPr>
        <w:t xml:space="preserve"> О.В.</w:t>
      </w:r>
    </w:p>
    <w:p w:rsidR="007A4606" w:rsidRDefault="007A4606" w:rsidP="00286600">
      <w:pPr>
        <w:jc w:val="both"/>
        <w:rPr>
          <w:sz w:val="28"/>
          <w:szCs w:val="28"/>
        </w:rPr>
      </w:pPr>
    </w:p>
    <w:p w:rsidR="00565AB4" w:rsidRDefault="00565AB4" w:rsidP="00286600">
      <w:pPr>
        <w:jc w:val="both"/>
        <w:rPr>
          <w:sz w:val="28"/>
          <w:szCs w:val="28"/>
        </w:rPr>
      </w:pPr>
    </w:p>
    <w:p w:rsidR="0014618E" w:rsidRPr="0014618E" w:rsidRDefault="0014618E" w:rsidP="0014618E">
      <w:pPr>
        <w:tabs>
          <w:tab w:val="left" w:pos="993"/>
        </w:tabs>
        <w:ind w:right="-1"/>
        <w:jc w:val="both"/>
        <w:rPr>
          <w:sz w:val="28"/>
          <w:szCs w:val="28"/>
        </w:rPr>
      </w:pPr>
      <w:proofErr w:type="spellStart"/>
      <w:r w:rsidRPr="0014618E">
        <w:rPr>
          <w:sz w:val="28"/>
          <w:szCs w:val="28"/>
        </w:rPr>
        <w:t>И.о</w:t>
      </w:r>
      <w:proofErr w:type="spellEnd"/>
      <w:r w:rsidRPr="0014618E">
        <w:rPr>
          <w:sz w:val="28"/>
          <w:szCs w:val="28"/>
        </w:rPr>
        <w:t>. главы Администрации</w:t>
      </w:r>
    </w:p>
    <w:p w:rsidR="0014618E" w:rsidRPr="0014618E" w:rsidRDefault="0014618E" w:rsidP="0014618E">
      <w:pPr>
        <w:tabs>
          <w:tab w:val="left" w:pos="993"/>
        </w:tabs>
        <w:ind w:right="-1"/>
        <w:jc w:val="both"/>
        <w:rPr>
          <w:sz w:val="28"/>
          <w:szCs w:val="28"/>
        </w:rPr>
      </w:pPr>
      <w:r w:rsidRPr="0014618E">
        <w:rPr>
          <w:sz w:val="28"/>
          <w:szCs w:val="28"/>
        </w:rPr>
        <w:t xml:space="preserve">          города Шахты                                                                                  В.Б. Петров</w:t>
      </w:r>
    </w:p>
    <w:p w:rsidR="007A4606" w:rsidRDefault="003C3A1E" w:rsidP="003C3A1E">
      <w:pPr>
        <w:tabs>
          <w:tab w:val="left" w:pos="993"/>
        </w:tabs>
        <w:jc w:val="both"/>
        <w:rPr>
          <w:sz w:val="28"/>
          <w:szCs w:val="28"/>
        </w:rPr>
      </w:pPr>
      <w:r w:rsidRPr="004678C5">
        <w:rPr>
          <w:sz w:val="28"/>
          <w:szCs w:val="28"/>
        </w:rPr>
        <w:tab/>
      </w:r>
    </w:p>
    <w:p w:rsidR="00565AB4" w:rsidRPr="003C3A1E" w:rsidRDefault="00565AB4" w:rsidP="003C3A1E">
      <w:pPr>
        <w:tabs>
          <w:tab w:val="left" w:pos="993"/>
        </w:tabs>
        <w:jc w:val="both"/>
        <w:rPr>
          <w:sz w:val="28"/>
          <w:szCs w:val="28"/>
          <w:highlight w:val="yellow"/>
        </w:rPr>
      </w:pPr>
    </w:p>
    <w:p w:rsidR="007A4606" w:rsidRPr="00AC1CA3" w:rsidRDefault="007A4606" w:rsidP="00286600">
      <w:pPr>
        <w:rPr>
          <w:sz w:val="28"/>
          <w:szCs w:val="28"/>
        </w:rPr>
      </w:pPr>
      <w:r w:rsidRPr="00AC1CA3">
        <w:rPr>
          <w:sz w:val="28"/>
          <w:szCs w:val="28"/>
        </w:rPr>
        <w:lastRenderedPageBreak/>
        <w:t>Постановление вносит: ДО</w:t>
      </w:r>
    </w:p>
    <w:p w:rsidR="007A4606" w:rsidRDefault="007A4606" w:rsidP="00286600">
      <w:pPr>
        <w:rPr>
          <w:sz w:val="28"/>
          <w:szCs w:val="28"/>
        </w:rPr>
      </w:pPr>
      <w:r w:rsidRPr="00AC1CA3">
        <w:rPr>
          <w:sz w:val="28"/>
          <w:szCs w:val="28"/>
        </w:rPr>
        <w:t>Разослано</w:t>
      </w:r>
      <w:r>
        <w:rPr>
          <w:sz w:val="28"/>
          <w:szCs w:val="28"/>
        </w:rPr>
        <w:t xml:space="preserve">: </w:t>
      </w:r>
      <w:proofErr w:type="gramStart"/>
      <w:r>
        <w:rPr>
          <w:sz w:val="28"/>
          <w:szCs w:val="28"/>
        </w:rPr>
        <w:t>ДО</w:t>
      </w:r>
      <w:proofErr w:type="gramEnd"/>
      <w:r>
        <w:rPr>
          <w:sz w:val="28"/>
          <w:szCs w:val="28"/>
        </w:rPr>
        <w:t xml:space="preserve">, </w:t>
      </w:r>
      <w:proofErr w:type="gramStart"/>
      <w:r>
        <w:rPr>
          <w:sz w:val="28"/>
          <w:szCs w:val="28"/>
        </w:rPr>
        <w:t>членам</w:t>
      </w:r>
      <w:proofErr w:type="gramEnd"/>
      <w:r>
        <w:rPr>
          <w:sz w:val="28"/>
          <w:szCs w:val="28"/>
        </w:rPr>
        <w:t xml:space="preserve"> комиссии,</w:t>
      </w:r>
      <w:r w:rsidR="005F0B4B">
        <w:rPr>
          <w:sz w:val="28"/>
          <w:szCs w:val="28"/>
        </w:rPr>
        <w:t xml:space="preserve"> </w:t>
      </w:r>
      <w:r>
        <w:rPr>
          <w:sz w:val="28"/>
          <w:szCs w:val="28"/>
        </w:rPr>
        <w:t>ОСПК</w:t>
      </w:r>
    </w:p>
    <w:p w:rsidR="007A4606" w:rsidRDefault="007A4606" w:rsidP="00286600">
      <w:pPr>
        <w:rPr>
          <w:sz w:val="28"/>
          <w:szCs w:val="28"/>
        </w:rPr>
      </w:pPr>
    </w:p>
    <w:p w:rsidR="00514E44" w:rsidRDefault="00514E44">
      <w:pPr>
        <w:rPr>
          <w:spacing w:val="-6"/>
          <w:sz w:val="16"/>
          <w:szCs w:val="16"/>
        </w:rPr>
      </w:pPr>
      <w:r>
        <w:rPr>
          <w:spacing w:val="-6"/>
          <w:sz w:val="16"/>
          <w:szCs w:val="16"/>
        </w:rPr>
        <w:br w:type="page"/>
      </w:r>
    </w:p>
    <w:p w:rsidR="007A4606" w:rsidRPr="0013652F" w:rsidRDefault="007A4606" w:rsidP="00286600">
      <w:pPr>
        <w:rPr>
          <w:spacing w:val="-6"/>
          <w:sz w:val="16"/>
          <w:szCs w:val="16"/>
        </w:rPr>
        <w:sectPr w:rsidR="007A4606" w:rsidRPr="0013652F" w:rsidSect="0014618E">
          <w:pgSz w:w="11906" w:h="16838"/>
          <w:pgMar w:top="1134" w:right="567" w:bottom="1134" w:left="1701" w:header="567" w:footer="454" w:gutter="0"/>
          <w:cols w:space="720"/>
          <w:docGrid w:linePitch="272"/>
        </w:sectPr>
      </w:pPr>
    </w:p>
    <w:p w:rsidR="0014618E" w:rsidRPr="0014618E" w:rsidRDefault="0014618E" w:rsidP="0014618E">
      <w:pPr>
        <w:ind w:left="4536"/>
        <w:jc w:val="center"/>
        <w:rPr>
          <w:sz w:val="28"/>
          <w:szCs w:val="28"/>
        </w:rPr>
      </w:pPr>
      <w:r w:rsidRPr="0014618E">
        <w:rPr>
          <w:sz w:val="28"/>
          <w:szCs w:val="28"/>
        </w:rPr>
        <w:lastRenderedPageBreak/>
        <w:t>Приложение</w:t>
      </w:r>
      <w:r>
        <w:rPr>
          <w:sz w:val="28"/>
          <w:szCs w:val="28"/>
        </w:rPr>
        <w:t xml:space="preserve"> №1</w:t>
      </w:r>
    </w:p>
    <w:p w:rsidR="0014618E" w:rsidRPr="0014618E" w:rsidRDefault="0014618E" w:rsidP="0014618E">
      <w:pPr>
        <w:ind w:left="4536"/>
        <w:jc w:val="center"/>
        <w:rPr>
          <w:sz w:val="28"/>
          <w:szCs w:val="28"/>
        </w:rPr>
      </w:pPr>
      <w:r w:rsidRPr="0014618E">
        <w:rPr>
          <w:sz w:val="28"/>
          <w:szCs w:val="28"/>
        </w:rPr>
        <w:t>к постановлению Администрации</w:t>
      </w:r>
    </w:p>
    <w:p w:rsidR="0014618E" w:rsidRPr="0014618E" w:rsidRDefault="0014618E" w:rsidP="0014618E">
      <w:pPr>
        <w:ind w:left="4536"/>
        <w:jc w:val="center"/>
        <w:rPr>
          <w:sz w:val="28"/>
          <w:szCs w:val="28"/>
        </w:rPr>
      </w:pPr>
      <w:r w:rsidRPr="0014618E">
        <w:rPr>
          <w:sz w:val="28"/>
          <w:szCs w:val="28"/>
        </w:rPr>
        <w:t>города Шахты</w:t>
      </w:r>
    </w:p>
    <w:p w:rsidR="0014618E" w:rsidRPr="0014618E" w:rsidRDefault="0014618E" w:rsidP="0014618E">
      <w:pPr>
        <w:ind w:left="4536"/>
        <w:jc w:val="center"/>
        <w:rPr>
          <w:sz w:val="28"/>
          <w:szCs w:val="28"/>
        </w:rPr>
      </w:pPr>
      <w:r w:rsidRPr="0014618E">
        <w:rPr>
          <w:sz w:val="28"/>
          <w:szCs w:val="28"/>
        </w:rPr>
        <w:t xml:space="preserve">от </w:t>
      </w:r>
      <w:r w:rsidR="000B3DE0">
        <w:rPr>
          <w:sz w:val="28"/>
          <w:szCs w:val="28"/>
        </w:rPr>
        <w:t>21.06.</w:t>
      </w:r>
      <w:r w:rsidRPr="0014618E">
        <w:rPr>
          <w:sz w:val="28"/>
          <w:szCs w:val="28"/>
        </w:rPr>
        <w:t>2024 №</w:t>
      </w:r>
      <w:r w:rsidR="000B3DE0">
        <w:rPr>
          <w:sz w:val="28"/>
          <w:szCs w:val="28"/>
        </w:rPr>
        <w:t>2097</w:t>
      </w:r>
    </w:p>
    <w:p w:rsidR="00E90153" w:rsidRDefault="00E90153" w:rsidP="00E90153">
      <w:pPr>
        <w:jc w:val="center"/>
        <w:rPr>
          <w:caps/>
          <w:sz w:val="28"/>
          <w:szCs w:val="28"/>
        </w:rPr>
      </w:pPr>
    </w:p>
    <w:p w:rsidR="00E90153" w:rsidRDefault="00E90153" w:rsidP="00E90153">
      <w:pPr>
        <w:jc w:val="center"/>
        <w:rPr>
          <w:caps/>
          <w:sz w:val="28"/>
          <w:szCs w:val="28"/>
        </w:rPr>
      </w:pPr>
      <w:r>
        <w:rPr>
          <w:caps/>
          <w:sz w:val="28"/>
          <w:szCs w:val="28"/>
        </w:rPr>
        <w:t>График</w:t>
      </w:r>
    </w:p>
    <w:p w:rsidR="00E90153" w:rsidRDefault="00E90153" w:rsidP="00E90153">
      <w:pPr>
        <w:jc w:val="center"/>
        <w:rPr>
          <w:sz w:val="28"/>
          <w:szCs w:val="28"/>
        </w:rPr>
      </w:pPr>
      <w:r>
        <w:rPr>
          <w:sz w:val="28"/>
          <w:szCs w:val="28"/>
        </w:rPr>
        <w:t>приемки муниципальных образовательных организаций города Шахты к новому 202</w:t>
      </w:r>
      <w:r w:rsidR="005F0B4B">
        <w:rPr>
          <w:sz w:val="28"/>
          <w:szCs w:val="28"/>
        </w:rPr>
        <w:t>4</w:t>
      </w:r>
      <w:r>
        <w:rPr>
          <w:sz w:val="28"/>
          <w:szCs w:val="28"/>
        </w:rPr>
        <w:t>-202</w:t>
      </w:r>
      <w:r w:rsidR="005F0B4B">
        <w:rPr>
          <w:sz w:val="28"/>
          <w:szCs w:val="28"/>
        </w:rPr>
        <w:t>5</w:t>
      </w:r>
      <w:r>
        <w:rPr>
          <w:sz w:val="28"/>
          <w:szCs w:val="28"/>
        </w:rPr>
        <w:t xml:space="preserve"> учебному году</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5103"/>
        <w:gridCol w:w="3118"/>
      </w:tblGrid>
      <w:tr w:rsidR="00E90153" w:rsidTr="001F1954">
        <w:tc>
          <w:tcPr>
            <w:tcW w:w="1701" w:type="dxa"/>
            <w:hideMark/>
          </w:tcPr>
          <w:p w:rsidR="00E90153" w:rsidRDefault="00E90153">
            <w:pPr>
              <w:ind w:left="436" w:hanging="436"/>
              <w:jc w:val="center"/>
              <w:rPr>
                <w:kern w:val="28"/>
                <w:sz w:val="24"/>
                <w:szCs w:val="24"/>
              </w:rPr>
            </w:pPr>
            <w:r>
              <w:rPr>
                <w:kern w:val="28"/>
                <w:sz w:val="24"/>
                <w:szCs w:val="24"/>
              </w:rPr>
              <w:t>Дата приемки</w:t>
            </w:r>
          </w:p>
        </w:tc>
        <w:tc>
          <w:tcPr>
            <w:tcW w:w="5103" w:type="dxa"/>
            <w:hideMark/>
          </w:tcPr>
          <w:p w:rsidR="00E90153" w:rsidRDefault="00E90153">
            <w:pPr>
              <w:jc w:val="center"/>
              <w:rPr>
                <w:kern w:val="28"/>
                <w:sz w:val="24"/>
                <w:szCs w:val="24"/>
              </w:rPr>
            </w:pPr>
            <w:r>
              <w:rPr>
                <w:kern w:val="28"/>
                <w:sz w:val="24"/>
                <w:szCs w:val="24"/>
              </w:rPr>
              <w:t>Наименование учреждения</w:t>
            </w:r>
          </w:p>
        </w:tc>
        <w:tc>
          <w:tcPr>
            <w:tcW w:w="3118" w:type="dxa"/>
            <w:hideMark/>
          </w:tcPr>
          <w:p w:rsidR="00E90153" w:rsidRDefault="00E90153">
            <w:pPr>
              <w:jc w:val="center"/>
              <w:rPr>
                <w:kern w:val="28"/>
                <w:sz w:val="24"/>
                <w:szCs w:val="24"/>
              </w:rPr>
            </w:pPr>
            <w:r>
              <w:rPr>
                <w:kern w:val="28"/>
                <w:sz w:val="24"/>
                <w:szCs w:val="24"/>
              </w:rPr>
              <w:t>Адрес учреждения</w:t>
            </w:r>
          </w:p>
        </w:tc>
      </w:tr>
    </w:tbl>
    <w:p w:rsidR="00E90153" w:rsidRDefault="00E90153" w:rsidP="00E90153">
      <w:pPr>
        <w:rPr>
          <w:kern w:val="28"/>
          <w:sz w:val="24"/>
          <w:szCs w:val="24"/>
        </w:rPr>
        <w:sectPr w:rsidR="00E90153" w:rsidSect="00E90153">
          <w:type w:val="continuous"/>
          <w:pgSz w:w="11906" w:h="16838"/>
          <w:pgMar w:top="1134" w:right="567" w:bottom="567" w:left="1134" w:header="709" w:footer="709" w:gutter="0"/>
          <w:cols w:space="720"/>
        </w:sect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9"/>
        <w:gridCol w:w="5126"/>
        <w:gridCol w:w="3118"/>
      </w:tblGrid>
      <w:tr w:rsidR="00E90153" w:rsidRPr="001F1954" w:rsidTr="00565AB4">
        <w:trPr>
          <w:trHeight w:val="20"/>
          <w:tblHeader/>
        </w:trPr>
        <w:tc>
          <w:tcPr>
            <w:tcW w:w="1679"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lastRenderedPageBreak/>
              <w:t>1</w:t>
            </w: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2</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3</w:t>
            </w:r>
          </w:p>
        </w:tc>
      </w:tr>
      <w:tr w:rsidR="00E90153" w:rsidRPr="001F1954" w:rsidTr="00565AB4">
        <w:trPr>
          <w:trHeight w:val="20"/>
        </w:trPr>
        <w:tc>
          <w:tcPr>
            <w:tcW w:w="1679" w:type="dxa"/>
            <w:vMerge w:val="restart"/>
            <w:tcBorders>
              <w:top w:val="single" w:sz="4" w:space="0" w:color="auto"/>
              <w:left w:val="single" w:sz="4" w:space="0" w:color="auto"/>
              <w:bottom w:val="single" w:sz="4" w:space="0" w:color="auto"/>
              <w:right w:val="single" w:sz="4" w:space="0" w:color="auto"/>
            </w:tcBorders>
            <w:hideMark/>
          </w:tcPr>
          <w:p w:rsidR="00E90153" w:rsidRPr="001F1954" w:rsidRDefault="00E90153" w:rsidP="00FB1F1C">
            <w:pPr>
              <w:jc w:val="center"/>
              <w:rPr>
                <w:kern w:val="28"/>
                <w:sz w:val="24"/>
                <w:szCs w:val="24"/>
                <w:lang w:val="en-US"/>
              </w:rPr>
            </w:pPr>
            <w:r w:rsidRPr="001F1954">
              <w:rPr>
                <w:kern w:val="28"/>
                <w:sz w:val="24"/>
                <w:szCs w:val="24"/>
              </w:rPr>
              <w:t>2</w:t>
            </w:r>
            <w:r w:rsidR="00FB1F1C" w:rsidRPr="001F1954">
              <w:rPr>
                <w:kern w:val="28"/>
                <w:sz w:val="24"/>
                <w:szCs w:val="24"/>
              </w:rPr>
              <w:t>2</w:t>
            </w:r>
            <w:r w:rsidRPr="001F1954">
              <w:rPr>
                <w:kern w:val="28"/>
                <w:sz w:val="24"/>
                <w:szCs w:val="24"/>
              </w:rPr>
              <w:t>.07.202</w:t>
            </w:r>
            <w:r w:rsidR="00FB1F1C" w:rsidRPr="001F1954">
              <w:rPr>
                <w:kern w:val="28"/>
                <w:sz w:val="24"/>
                <w:szCs w:val="24"/>
              </w:rPr>
              <w:t>4</w:t>
            </w: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№1»</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ул.Достоевского,69</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«Гимназия имени</w:t>
            </w:r>
          </w:p>
          <w:p w:rsidR="00E90153" w:rsidRPr="001F1954" w:rsidRDefault="00E90153">
            <w:pPr>
              <w:jc w:val="center"/>
              <w:rPr>
                <w:kern w:val="28"/>
                <w:sz w:val="24"/>
                <w:szCs w:val="24"/>
              </w:rPr>
            </w:pPr>
            <w:r w:rsidRPr="001F1954">
              <w:rPr>
                <w:kern w:val="28"/>
                <w:sz w:val="24"/>
                <w:szCs w:val="24"/>
              </w:rPr>
              <w:t>А.С. Пушкина»</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пр.Победа</w:t>
            </w:r>
            <w:proofErr w:type="spellEnd"/>
            <w:r w:rsidRPr="001F1954">
              <w:rPr>
                <w:kern w:val="28"/>
                <w:sz w:val="24"/>
                <w:szCs w:val="24"/>
              </w:rPr>
              <w:t xml:space="preserve"> Революции,105</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«Лицей №3 имени академика В.Н. Глушкова»</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ул.Шевченко,94</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«Основная  общеобразовательная школа №4»</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ул.Мировая</w:t>
            </w:r>
            <w:proofErr w:type="spellEnd"/>
            <w:r w:rsidRPr="001F1954">
              <w:rPr>
                <w:kern w:val="28"/>
                <w:sz w:val="24"/>
                <w:szCs w:val="24"/>
              </w:rPr>
              <w:t xml:space="preserve"> Коммуна,32</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№5 имени</w:t>
            </w:r>
          </w:p>
          <w:p w:rsidR="00E90153" w:rsidRPr="001F1954" w:rsidRDefault="00E90153">
            <w:pPr>
              <w:jc w:val="center"/>
              <w:rPr>
                <w:kern w:val="28"/>
                <w:sz w:val="24"/>
                <w:szCs w:val="24"/>
              </w:rPr>
            </w:pPr>
            <w:r w:rsidRPr="001F1954">
              <w:rPr>
                <w:kern w:val="28"/>
                <w:sz w:val="24"/>
                <w:szCs w:val="24"/>
              </w:rPr>
              <w:t xml:space="preserve">И.И. </w:t>
            </w:r>
            <w:proofErr w:type="spellStart"/>
            <w:r w:rsidRPr="001F1954">
              <w:rPr>
                <w:kern w:val="28"/>
                <w:sz w:val="24"/>
                <w:szCs w:val="24"/>
              </w:rPr>
              <w:t>Горностаева</w:t>
            </w:r>
            <w:proofErr w:type="spellEnd"/>
            <w:r w:rsidRPr="001F1954">
              <w:rPr>
                <w:kern w:val="28"/>
                <w:sz w:val="24"/>
                <w:szCs w:val="24"/>
              </w:rPr>
              <w:t>»</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пр.</w:t>
            </w:r>
            <w:r w:rsidRPr="001F1954">
              <w:rPr>
                <w:sz w:val="24"/>
                <w:szCs w:val="24"/>
              </w:rPr>
              <w:t>Красной</w:t>
            </w:r>
            <w:proofErr w:type="spellEnd"/>
            <w:r w:rsidRPr="001F1954">
              <w:rPr>
                <w:sz w:val="24"/>
                <w:szCs w:val="24"/>
              </w:rPr>
              <w:t xml:space="preserve"> Армии, 78</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«Лицей №6»</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ул.Садовая,33а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№7»</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ул.Безымянная,6</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№8»</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ул.10 лет за Индустриализацию,179</w:t>
            </w:r>
          </w:p>
        </w:tc>
      </w:tr>
      <w:tr w:rsidR="00E90153" w:rsidRPr="001F1954" w:rsidTr="00565AB4">
        <w:trPr>
          <w:trHeight w:val="20"/>
        </w:trPr>
        <w:tc>
          <w:tcPr>
            <w:tcW w:w="1679" w:type="dxa"/>
            <w:vMerge w:val="restart"/>
            <w:tcBorders>
              <w:top w:val="single" w:sz="4" w:space="0" w:color="auto"/>
              <w:left w:val="single" w:sz="4" w:space="0" w:color="auto"/>
              <w:bottom w:val="single" w:sz="4" w:space="0" w:color="auto"/>
              <w:right w:val="single" w:sz="4" w:space="0" w:color="auto"/>
            </w:tcBorders>
            <w:hideMark/>
          </w:tcPr>
          <w:p w:rsidR="00E90153" w:rsidRPr="001F1954" w:rsidRDefault="00E90153" w:rsidP="00FB1F1C">
            <w:pPr>
              <w:jc w:val="center"/>
              <w:rPr>
                <w:kern w:val="28"/>
                <w:sz w:val="24"/>
                <w:szCs w:val="24"/>
                <w:lang w:val="en-US"/>
              </w:rPr>
            </w:pPr>
            <w:r w:rsidRPr="001F1954">
              <w:rPr>
                <w:kern w:val="28"/>
                <w:sz w:val="24"/>
                <w:szCs w:val="24"/>
              </w:rPr>
              <w:t>2</w:t>
            </w:r>
            <w:r w:rsidR="00FB1F1C" w:rsidRPr="001F1954">
              <w:rPr>
                <w:kern w:val="28"/>
                <w:sz w:val="24"/>
                <w:szCs w:val="24"/>
              </w:rPr>
              <w:t>3</w:t>
            </w:r>
            <w:r w:rsidRPr="001F1954">
              <w:rPr>
                <w:kern w:val="28"/>
                <w:sz w:val="24"/>
                <w:szCs w:val="24"/>
              </w:rPr>
              <w:t>.07.202</w:t>
            </w:r>
            <w:r w:rsidR="00FB1F1C" w:rsidRPr="001F1954">
              <w:rPr>
                <w:kern w:val="28"/>
                <w:sz w:val="24"/>
                <w:szCs w:val="24"/>
              </w:rPr>
              <w:t>4</w:t>
            </w: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№9»</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ул.Стрельникова,40</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«Гимназия №10 имени</w:t>
            </w:r>
          </w:p>
          <w:p w:rsidR="00E90153" w:rsidRPr="001F1954" w:rsidRDefault="00E90153">
            <w:pPr>
              <w:jc w:val="center"/>
              <w:rPr>
                <w:kern w:val="28"/>
                <w:sz w:val="24"/>
                <w:szCs w:val="24"/>
              </w:rPr>
            </w:pPr>
            <w:r w:rsidRPr="001F1954">
              <w:rPr>
                <w:kern w:val="28"/>
                <w:sz w:val="24"/>
                <w:szCs w:val="24"/>
              </w:rPr>
              <w:t xml:space="preserve">В.М. </w:t>
            </w:r>
            <w:proofErr w:type="spellStart"/>
            <w:r w:rsidRPr="001F1954">
              <w:rPr>
                <w:kern w:val="28"/>
                <w:sz w:val="24"/>
                <w:szCs w:val="24"/>
              </w:rPr>
              <w:t>Шаповалова</w:t>
            </w:r>
            <w:proofErr w:type="spellEnd"/>
            <w:r w:rsidRPr="001F1954">
              <w:rPr>
                <w:kern w:val="28"/>
                <w:sz w:val="24"/>
                <w:szCs w:val="24"/>
              </w:rPr>
              <w:t>»</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пер.Короткий,2</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r w:rsidRPr="001F1954">
              <w:rPr>
                <w:kern w:val="28"/>
                <w:sz w:val="24"/>
                <w:szCs w:val="24"/>
              </w:rPr>
              <w:lastRenderedPageBreak/>
              <w:t>Ростовской области «Лицей №11</w:t>
            </w:r>
          </w:p>
          <w:p w:rsidR="00E90153" w:rsidRPr="001F1954" w:rsidRDefault="00E90153">
            <w:pPr>
              <w:jc w:val="center"/>
              <w:rPr>
                <w:kern w:val="28"/>
                <w:sz w:val="24"/>
                <w:szCs w:val="24"/>
              </w:rPr>
            </w:pPr>
            <w:r w:rsidRPr="001F1954">
              <w:rPr>
                <w:kern w:val="28"/>
                <w:sz w:val="24"/>
                <w:szCs w:val="24"/>
              </w:rPr>
              <w:t xml:space="preserve">им. Б.В. </w:t>
            </w:r>
            <w:proofErr w:type="spellStart"/>
            <w:r w:rsidRPr="001F1954">
              <w:rPr>
                <w:kern w:val="28"/>
                <w:sz w:val="24"/>
                <w:szCs w:val="24"/>
              </w:rPr>
              <w:t>Шопина</w:t>
            </w:r>
            <w:proofErr w:type="spellEnd"/>
            <w:r w:rsidRPr="001F1954">
              <w:rPr>
                <w:kern w:val="28"/>
                <w:sz w:val="24"/>
                <w:szCs w:val="24"/>
              </w:rPr>
              <w:t>»</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lastRenderedPageBreak/>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пер.Донской,37</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№12»</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пер.Бугроватый,28</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№14 имени Героя Советского Союза И.К. </w:t>
            </w:r>
            <w:proofErr w:type="spellStart"/>
            <w:r w:rsidRPr="001F1954">
              <w:rPr>
                <w:kern w:val="28"/>
                <w:sz w:val="24"/>
                <w:szCs w:val="24"/>
              </w:rPr>
              <w:t>Мирошникова</w:t>
            </w:r>
            <w:proofErr w:type="spellEnd"/>
            <w:r w:rsidRPr="001F1954">
              <w:rPr>
                <w:kern w:val="28"/>
                <w:sz w:val="24"/>
                <w:szCs w:val="24"/>
              </w:rPr>
              <w:t>»</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ул.Пограничная,47-в</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№15 имени Д.В. </w:t>
            </w:r>
            <w:proofErr w:type="spellStart"/>
            <w:r w:rsidRPr="001F1954">
              <w:rPr>
                <w:kern w:val="28"/>
                <w:sz w:val="24"/>
                <w:szCs w:val="24"/>
              </w:rPr>
              <w:t>Бобрышева</w:t>
            </w:r>
            <w:proofErr w:type="spellEnd"/>
            <w:r w:rsidRPr="001F1954">
              <w:rPr>
                <w:kern w:val="28"/>
                <w:sz w:val="24"/>
                <w:szCs w:val="24"/>
              </w:rPr>
              <w:t>»</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ул.Дачная,223, Дачная,202</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«Основная  общеобразовательная школа №17»</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ул.Лозовая,33</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№20»</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ул.Индустриальная,1г</w:t>
            </w:r>
          </w:p>
        </w:tc>
      </w:tr>
      <w:tr w:rsidR="00E90153" w:rsidRPr="001F1954" w:rsidTr="00565AB4">
        <w:trPr>
          <w:trHeight w:val="20"/>
        </w:trPr>
        <w:tc>
          <w:tcPr>
            <w:tcW w:w="1679" w:type="dxa"/>
            <w:vMerge w:val="restart"/>
            <w:tcBorders>
              <w:top w:val="single" w:sz="4" w:space="0" w:color="auto"/>
              <w:left w:val="single" w:sz="4" w:space="0" w:color="auto"/>
              <w:bottom w:val="single" w:sz="4" w:space="0" w:color="auto"/>
              <w:right w:val="single" w:sz="4" w:space="0" w:color="auto"/>
            </w:tcBorders>
            <w:hideMark/>
          </w:tcPr>
          <w:p w:rsidR="00E90153" w:rsidRPr="001F1954" w:rsidRDefault="00E90153" w:rsidP="00FB1F1C">
            <w:pPr>
              <w:jc w:val="center"/>
              <w:rPr>
                <w:kern w:val="28"/>
                <w:sz w:val="24"/>
                <w:szCs w:val="24"/>
                <w:lang w:val="en-US"/>
              </w:rPr>
            </w:pPr>
            <w:r w:rsidRPr="001F1954">
              <w:rPr>
                <w:kern w:val="28"/>
                <w:sz w:val="24"/>
                <w:szCs w:val="24"/>
              </w:rPr>
              <w:t>2</w:t>
            </w:r>
            <w:r w:rsidR="00FB1F1C" w:rsidRPr="001F1954">
              <w:rPr>
                <w:kern w:val="28"/>
                <w:sz w:val="24"/>
                <w:szCs w:val="24"/>
              </w:rPr>
              <w:t>4</w:t>
            </w:r>
            <w:r w:rsidRPr="001F1954">
              <w:rPr>
                <w:kern w:val="28"/>
                <w:sz w:val="24"/>
                <w:szCs w:val="24"/>
              </w:rPr>
              <w:t>.07.202</w:t>
            </w:r>
            <w:r w:rsidR="00FB1F1C" w:rsidRPr="001F1954">
              <w:rPr>
                <w:kern w:val="28"/>
                <w:sz w:val="24"/>
                <w:szCs w:val="24"/>
              </w:rPr>
              <w:t>4</w:t>
            </w: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№21»</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ул.Садовая,17</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№22»</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ул.Парковая,2б</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№23»</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ул.Волошиной,20</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№25 им. </w:t>
            </w:r>
            <w:proofErr w:type="spellStart"/>
            <w:r w:rsidRPr="001F1954">
              <w:rPr>
                <w:kern w:val="28"/>
                <w:sz w:val="24"/>
                <w:szCs w:val="24"/>
              </w:rPr>
              <w:t>А.Коренева</w:t>
            </w:r>
            <w:proofErr w:type="spellEnd"/>
            <w:r w:rsidRPr="001F1954">
              <w:rPr>
                <w:kern w:val="28"/>
                <w:sz w:val="24"/>
                <w:szCs w:val="24"/>
              </w:rPr>
              <w:t>»</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ул.Сапрыкина,5</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«Лицей №26»</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пр.Ленинского</w:t>
            </w:r>
            <w:proofErr w:type="spellEnd"/>
            <w:r w:rsidRPr="001F1954">
              <w:rPr>
                <w:kern w:val="28"/>
                <w:sz w:val="24"/>
                <w:szCs w:val="24"/>
              </w:rPr>
              <w:t xml:space="preserve"> Комсомола,51</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№27»</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ул.Азовская,46</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«Основная  общеобразовательная школа №28»</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ул.Врубовая,27/29</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w:t>
            </w:r>
            <w:r w:rsidRPr="001F1954">
              <w:rPr>
                <w:kern w:val="28"/>
                <w:sz w:val="24"/>
                <w:szCs w:val="24"/>
              </w:rPr>
              <w:lastRenderedPageBreak/>
              <w:t xml:space="preserve">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№30»</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lastRenderedPageBreak/>
              <w:t xml:space="preserve">Ростовская область, </w:t>
            </w:r>
            <w:proofErr w:type="spellStart"/>
            <w:r w:rsidRPr="001F1954">
              <w:rPr>
                <w:kern w:val="28"/>
                <w:sz w:val="24"/>
                <w:szCs w:val="24"/>
              </w:rPr>
              <w:lastRenderedPageBreak/>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ул.Островского,26</w:t>
            </w:r>
          </w:p>
        </w:tc>
      </w:tr>
      <w:tr w:rsidR="00E90153" w:rsidRPr="001F1954" w:rsidTr="00565AB4">
        <w:trPr>
          <w:trHeight w:val="20"/>
        </w:trPr>
        <w:tc>
          <w:tcPr>
            <w:tcW w:w="1679" w:type="dxa"/>
            <w:vMerge w:val="restart"/>
            <w:tcBorders>
              <w:top w:val="single" w:sz="4" w:space="0" w:color="auto"/>
              <w:left w:val="single" w:sz="4" w:space="0" w:color="auto"/>
              <w:bottom w:val="single" w:sz="4" w:space="0" w:color="auto"/>
              <w:right w:val="single" w:sz="4" w:space="0" w:color="auto"/>
            </w:tcBorders>
            <w:hideMark/>
          </w:tcPr>
          <w:p w:rsidR="00E90153" w:rsidRPr="001F1954" w:rsidRDefault="00E90153" w:rsidP="00FB1F1C">
            <w:pPr>
              <w:jc w:val="center"/>
              <w:rPr>
                <w:kern w:val="28"/>
                <w:sz w:val="24"/>
                <w:szCs w:val="24"/>
                <w:lang w:val="en-US"/>
              </w:rPr>
            </w:pPr>
            <w:r w:rsidRPr="001F1954">
              <w:rPr>
                <w:kern w:val="28"/>
                <w:sz w:val="24"/>
                <w:szCs w:val="24"/>
              </w:rPr>
              <w:lastRenderedPageBreak/>
              <w:t>2</w:t>
            </w:r>
            <w:r w:rsidR="00FB1F1C" w:rsidRPr="001F1954">
              <w:rPr>
                <w:kern w:val="28"/>
                <w:sz w:val="24"/>
                <w:szCs w:val="24"/>
              </w:rPr>
              <w:t>5</w:t>
            </w:r>
            <w:r w:rsidRPr="001F1954">
              <w:rPr>
                <w:kern w:val="28"/>
                <w:sz w:val="24"/>
                <w:szCs w:val="24"/>
              </w:rPr>
              <w:t>.07.202</w:t>
            </w:r>
            <w:r w:rsidR="00FB1F1C" w:rsidRPr="001F1954">
              <w:rPr>
                <w:kern w:val="28"/>
                <w:sz w:val="24"/>
                <w:szCs w:val="24"/>
              </w:rPr>
              <w:t>4</w:t>
            </w: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№31»</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ул.Милиционная</w:t>
            </w:r>
            <w:proofErr w:type="spellEnd"/>
            <w:r w:rsidRPr="001F1954">
              <w:rPr>
                <w:kern w:val="28"/>
                <w:sz w:val="24"/>
                <w:szCs w:val="24"/>
              </w:rPr>
              <w:t>, д.20,</w:t>
            </w:r>
          </w:p>
          <w:p w:rsidR="00E90153" w:rsidRPr="001F1954" w:rsidRDefault="00E90153">
            <w:pPr>
              <w:jc w:val="center"/>
              <w:rPr>
                <w:kern w:val="28"/>
                <w:sz w:val="24"/>
                <w:szCs w:val="24"/>
              </w:rPr>
            </w:pPr>
            <w:proofErr w:type="spellStart"/>
            <w:r w:rsidRPr="001F1954">
              <w:rPr>
                <w:kern w:val="28"/>
                <w:sz w:val="24"/>
                <w:szCs w:val="24"/>
              </w:rPr>
              <w:t>ул</w:t>
            </w:r>
            <w:proofErr w:type="gramStart"/>
            <w:r w:rsidRPr="001F1954">
              <w:rPr>
                <w:kern w:val="28"/>
                <w:sz w:val="24"/>
                <w:szCs w:val="24"/>
              </w:rPr>
              <w:t>.Л</w:t>
            </w:r>
            <w:proofErr w:type="gramEnd"/>
            <w:r w:rsidRPr="001F1954">
              <w:rPr>
                <w:kern w:val="28"/>
                <w:sz w:val="24"/>
                <w:szCs w:val="24"/>
              </w:rPr>
              <w:t>ебедева</w:t>
            </w:r>
            <w:proofErr w:type="spellEnd"/>
            <w:r w:rsidRPr="001F1954">
              <w:rPr>
                <w:kern w:val="28"/>
                <w:sz w:val="24"/>
                <w:szCs w:val="24"/>
              </w:rPr>
              <w:t xml:space="preserve">, д.2 </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№32»</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пер.Думский,3</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№35»</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ул.Текстильная</w:t>
            </w:r>
            <w:proofErr w:type="spellEnd"/>
            <w:r w:rsidRPr="001F1954">
              <w:rPr>
                <w:kern w:val="28"/>
                <w:sz w:val="24"/>
                <w:szCs w:val="24"/>
              </w:rPr>
              <w:t>, 41а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№36»</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ул.Мичурина,11</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№37»</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ул.Островского</w:t>
            </w:r>
            <w:proofErr w:type="spellEnd"/>
            <w:r w:rsidRPr="001F1954">
              <w:rPr>
                <w:kern w:val="28"/>
                <w:sz w:val="24"/>
                <w:szCs w:val="24"/>
              </w:rPr>
              <w:t>, 26,</w:t>
            </w:r>
          </w:p>
          <w:p w:rsidR="00E90153" w:rsidRPr="001F1954" w:rsidRDefault="00E90153">
            <w:pPr>
              <w:jc w:val="center"/>
              <w:rPr>
                <w:kern w:val="28"/>
                <w:sz w:val="24"/>
                <w:szCs w:val="24"/>
              </w:rPr>
            </w:pPr>
            <w:proofErr w:type="spellStart"/>
            <w:r w:rsidRPr="001F1954">
              <w:rPr>
                <w:kern w:val="28"/>
                <w:sz w:val="24"/>
                <w:szCs w:val="24"/>
              </w:rPr>
              <w:t>ул</w:t>
            </w:r>
            <w:proofErr w:type="gramStart"/>
            <w:r w:rsidRPr="001F1954">
              <w:rPr>
                <w:kern w:val="28"/>
                <w:sz w:val="24"/>
                <w:szCs w:val="24"/>
              </w:rPr>
              <w:t>.О</w:t>
            </w:r>
            <w:proofErr w:type="gramEnd"/>
            <w:r w:rsidRPr="001F1954">
              <w:rPr>
                <w:kern w:val="28"/>
                <w:sz w:val="24"/>
                <w:szCs w:val="24"/>
              </w:rPr>
              <w:t>стровского</w:t>
            </w:r>
            <w:proofErr w:type="spellEnd"/>
            <w:r w:rsidRPr="001F1954">
              <w:rPr>
                <w:kern w:val="28"/>
                <w:sz w:val="24"/>
                <w:szCs w:val="24"/>
              </w:rPr>
              <w:t>, 5</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№38»</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ул.Ворошилова</w:t>
            </w:r>
            <w:proofErr w:type="spellEnd"/>
            <w:r w:rsidRPr="001F1954">
              <w:rPr>
                <w:kern w:val="28"/>
                <w:sz w:val="24"/>
                <w:szCs w:val="24"/>
              </w:rPr>
              <w:t>, 9 «А»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№39»</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ул.60 лет Победы,45, ул.60 лет Победы,22А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№40»</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ул.Фучика</w:t>
            </w:r>
            <w:proofErr w:type="spellEnd"/>
            <w:r w:rsidRPr="001F1954">
              <w:rPr>
                <w:kern w:val="28"/>
                <w:sz w:val="24"/>
                <w:szCs w:val="24"/>
              </w:rPr>
              <w:t xml:space="preserve">, 8 а, </w:t>
            </w:r>
            <w:proofErr w:type="spellStart"/>
            <w:r w:rsidRPr="001F1954">
              <w:rPr>
                <w:kern w:val="28"/>
                <w:sz w:val="24"/>
                <w:szCs w:val="24"/>
              </w:rPr>
              <w:t>ул.Горбунова</w:t>
            </w:r>
            <w:proofErr w:type="spellEnd"/>
            <w:r w:rsidRPr="001F1954">
              <w:rPr>
                <w:kern w:val="28"/>
                <w:sz w:val="24"/>
                <w:szCs w:val="24"/>
              </w:rPr>
              <w:t xml:space="preserve">, 5, </w:t>
            </w:r>
            <w:proofErr w:type="spellStart"/>
            <w:r w:rsidRPr="001F1954">
              <w:rPr>
                <w:kern w:val="28"/>
                <w:sz w:val="24"/>
                <w:szCs w:val="24"/>
              </w:rPr>
              <w:t>пер.Монгольский</w:t>
            </w:r>
            <w:proofErr w:type="spellEnd"/>
            <w:r w:rsidRPr="001F1954">
              <w:rPr>
                <w:kern w:val="28"/>
                <w:sz w:val="24"/>
                <w:szCs w:val="24"/>
              </w:rPr>
              <w:t>, 25</w:t>
            </w:r>
          </w:p>
        </w:tc>
      </w:tr>
      <w:tr w:rsidR="00E90153" w:rsidRPr="001F1954" w:rsidTr="00565AB4">
        <w:trPr>
          <w:trHeight w:val="20"/>
        </w:trPr>
        <w:tc>
          <w:tcPr>
            <w:tcW w:w="1679" w:type="dxa"/>
            <w:vMerge w:val="restart"/>
            <w:tcBorders>
              <w:top w:val="single" w:sz="4" w:space="0" w:color="auto"/>
              <w:left w:val="single" w:sz="4" w:space="0" w:color="auto"/>
              <w:bottom w:val="single" w:sz="4" w:space="0" w:color="auto"/>
              <w:right w:val="single" w:sz="4" w:space="0" w:color="auto"/>
            </w:tcBorders>
            <w:hideMark/>
          </w:tcPr>
          <w:p w:rsidR="00E90153" w:rsidRPr="001F1954" w:rsidRDefault="00E90153" w:rsidP="00FB1F1C">
            <w:pPr>
              <w:jc w:val="center"/>
              <w:rPr>
                <w:kern w:val="28"/>
                <w:sz w:val="24"/>
                <w:szCs w:val="24"/>
                <w:lang w:val="en-US"/>
              </w:rPr>
            </w:pPr>
            <w:r w:rsidRPr="001F1954">
              <w:rPr>
                <w:kern w:val="28"/>
                <w:sz w:val="24"/>
                <w:szCs w:val="24"/>
              </w:rPr>
              <w:t>2</w:t>
            </w:r>
            <w:r w:rsidR="00FB1F1C" w:rsidRPr="001F1954">
              <w:rPr>
                <w:kern w:val="28"/>
                <w:sz w:val="24"/>
                <w:szCs w:val="24"/>
              </w:rPr>
              <w:t>6</w:t>
            </w:r>
            <w:r w:rsidRPr="001F1954">
              <w:rPr>
                <w:kern w:val="28"/>
                <w:sz w:val="24"/>
                <w:szCs w:val="24"/>
              </w:rPr>
              <w:t>.07.202</w:t>
            </w:r>
            <w:r w:rsidR="00FB1F1C" w:rsidRPr="001F1954">
              <w:rPr>
                <w:kern w:val="28"/>
                <w:sz w:val="24"/>
                <w:szCs w:val="24"/>
              </w:rPr>
              <w:t>4</w:t>
            </w: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№41»</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ул.Депутатская,16а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№42»</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ул.Панфилова,42</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№43 имени М.Н. </w:t>
            </w:r>
            <w:proofErr w:type="spellStart"/>
            <w:r w:rsidRPr="001F1954">
              <w:rPr>
                <w:kern w:val="28"/>
                <w:sz w:val="24"/>
                <w:szCs w:val="24"/>
              </w:rPr>
              <w:t>Тарарина</w:t>
            </w:r>
            <w:proofErr w:type="spellEnd"/>
            <w:r w:rsidRPr="001F1954">
              <w:rPr>
                <w:kern w:val="28"/>
                <w:sz w:val="24"/>
                <w:szCs w:val="24"/>
              </w:rPr>
              <w:t>»</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ул.Майская,27а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«Основная общеобразовательная школа №44»</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ул.Есенина,15</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w:t>
            </w:r>
            <w:r w:rsidRPr="001F1954">
              <w:rPr>
                <w:kern w:val="28"/>
                <w:sz w:val="24"/>
                <w:szCs w:val="24"/>
              </w:rPr>
              <w:lastRenderedPageBreak/>
              <w:t xml:space="preserve">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№49»</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lastRenderedPageBreak/>
              <w:t xml:space="preserve">Ростовская область, </w:t>
            </w:r>
            <w:proofErr w:type="spellStart"/>
            <w:r w:rsidRPr="001F1954">
              <w:rPr>
                <w:kern w:val="28"/>
                <w:sz w:val="24"/>
                <w:szCs w:val="24"/>
              </w:rPr>
              <w:lastRenderedPageBreak/>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ул.Кошевого,17а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ахтыРостовской</w:t>
            </w:r>
            <w:proofErr w:type="spellEnd"/>
            <w:r w:rsidRPr="001F1954">
              <w:rPr>
                <w:kern w:val="28"/>
                <w:sz w:val="24"/>
                <w:szCs w:val="24"/>
              </w:rPr>
              <w:t xml:space="preserve"> области «Средняя общеобразовательная школа №50»</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ул.Паустовского,2-а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общеобразовательное учреждение «Начальная школа – детский сад» №46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ул.Державина,34</w:t>
            </w:r>
          </w:p>
        </w:tc>
      </w:tr>
      <w:tr w:rsidR="00E90153" w:rsidRPr="001F1954" w:rsidTr="00565AB4">
        <w:trPr>
          <w:trHeight w:val="20"/>
        </w:trPr>
        <w:tc>
          <w:tcPr>
            <w:tcW w:w="1679" w:type="dxa"/>
            <w:vMerge w:val="restart"/>
            <w:tcBorders>
              <w:top w:val="single" w:sz="4" w:space="0" w:color="auto"/>
              <w:left w:val="single" w:sz="4" w:space="0" w:color="auto"/>
              <w:bottom w:val="single" w:sz="4" w:space="0" w:color="auto"/>
              <w:right w:val="single" w:sz="4" w:space="0" w:color="auto"/>
            </w:tcBorders>
            <w:hideMark/>
          </w:tcPr>
          <w:p w:rsidR="00E90153" w:rsidRPr="001F1954" w:rsidRDefault="00FB1F1C" w:rsidP="00FB1F1C">
            <w:pPr>
              <w:jc w:val="center"/>
              <w:rPr>
                <w:kern w:val="28"/>
                <w:sz w:val="24"/>
                <w:szCs w:val="24"/>
                <w:lang w:val="en-US"/>
              </w:rPr>
            </w:pPr>
            <w:r w:rsidRPr="001F1954">
              <w:rPr>
                <w:kern w:val="28"/>
                <w:sz w:val="24"/>
                <w:szCs w:val="24"/>
              </w:rPr>
              <w:t>29</w:t>
            </w:r>
            <w:r w:rsidR="00E90153" w:rsidRPr="001F1954">
              <w:rPr>
                <w:kern w:val="28"/>
                <w:sz w:val="24"/>
                <w:szCs w:val="24"/>
              </w:rPr>
              <w:t>.07.202</w:t>
            </w:r>
            <w:r w:rsidRPr="001F1954">
              <w:rPr>
                <w:kern w:val="28"/>
                <w:sz w:val="24"/>
                <w:szCs w:val="24"/>
              </w:rPr>
              <w:t>4</w:t>
            </w: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Муниципальное бюдже</w:t>
            </w:r>
            <w:r w:rsidR="001F1954">
              <w:rPr>
                <w:kern w:val="28"/>
                <w:sz w:val="24"/>
                <w:szCs w:val="24"/>
              </w:rPr>
              <w:t>тное дошкольное образовательное</w:t>
            </w:r>
            <w:r w:rsidRPr="001F1954">
              <w:rPr>
                <w:kern w:val="28"/>
                <w:sz w:val="24"/>
                <w:szCs w:val="24"/>
              </w:rPr>
              <w:t xml:space="preserve">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№2»</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пр.Шахтинский</w:t>
            </w:r>
            <w:proofErr w:type="spellEnd"/>
            <w:r w:rsidRPr="001F1954">
              <w:rPr>
                <w:kern w:val="28"/>
                <w:sz w:val="24"/>
                <w:szCs w:val="24"/>
              </w:rPr>
              <w:t>, 52-а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№3 </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ул. Ворошилова, 63</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общеразвивающего вида №5 «Жаворонок»</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ул.Чапаева</w:t>
            </w:r>
            <w:proofErr w:type="spellEnd"/>
            <w:r w:rsidRPr="001F1954">
              <w:rPr>
                <w:kern w:val="28"/>
                <w:sz w:val="24"/>
                <w:szCs w:val="24"/>
              </w:rPr>
              <w:t>, 6</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«Центр развития ребенка – детский сад №9»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пр.Пушкина,23, </w:t>
            </w:r>
          </w:p>
          <w:p w:rsidR="00E90153" w:rsidRPr="001F1954" w:rsidRDefault="00E90153">
            <w:pPr>
              <w:jc w:val="center"/>
              <w:rPr>
                <w:kern w:val="28"/>
                <w:sz w:val="24"/>
                <w:szCs w:val="24"/>
              </w:rPr>
            </w:pPr>
            <w:r w:rsidRPr="001F1954">
              <w:rPr>
                <w:kern w:val="28"/>
                <w:sz w:val="24"/>
                <w:szCs w:val="24"/>
              </w:rPr>
              <w:t>пр-т Пушкина,22-а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«Центр развития ребенка - детский сад первой категории  №21»</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ул.Красинская</w:t>
            </w:r>
            <w:proofErr w:type="spellEnd"/>
            <w:r w:rsidRPr="001F1954">
              <w:rPr>
                <w:kern w:val="28"/>
                <w:sz w:val="24"/>
                <w:szCs w:val="24"/>
              </w:rPr>
              <w:t>, 57-а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№22»</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ул.Мешкова,2А, </w:t>
            </w:r>
          </w:p>
          <w:p w:rsidR="00E90153" w:rsidRPr="001F1954" w:rsidRDefault="00E90153" w:rsidP="001F1954">
            <w:pPr>
              <w:jc w:val="center"/>
              <w:rPr>
                <w:kern w:val="28"/>
                <w:sz w:val="24"/>
                <w:szCs w:val="24"/>
              </w:rPr>
            </w:pPr>
            <w:r w:rsidRPr="001F1954">
              <w:rPr>
                <w:kern w:val="28"/>
                <w:sz w:val="24"/>
                <w:szCs w:val="24"/>
              </w:rPr>
              <w:t>ул</w:t>
            </w:r>
            <w:proofErr w:type="gramStart"/>
            <w:r w:rsidRPr="001F1954">
              <w:rPr>
                <w:kern w:val="28"/>
                <w:sz w:val="24"/>
                <w:szCs w:val="24"/>
              </w:rPr>
              <w:t>.М</w:t>
            </w:r>
            <w:proofErr w:type="gramEnd"/>
            <w:r w:rsidRPr="001F1954">
              <w:rPr>
                <w:kern w:val="28"/>
                <w:sz w:val="24"/>
                <w:szCs w:val="24"/>
              </w:rPr>
              <w:t xml:space="preserve">ешкова,8, </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№24»</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ул.Садовая,22а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комбинированного вида №28»</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ул.Ландау,5, </w:t>
            </w:r>
          </w:p>
          <w:p w:rsidR="00E90153" w:rsidRPr="001F1954" w:rsidRDefault="00E90153">
            <w:pPr>
              <w:jc w:val="center"/>
              <w:rPr>
                <w:kern w:val="28"/>
                <w:sz w:val="24"/>
                <w:szCs w:val="24"/>
              </w:rPr>
            </w:pPr>
            <w:r w:rsidRPr="001F1954">
              <w:rPr>
                <w:kern w:val="28"/>
                <w:sz w:val="24"/>
                <w:szCs w:val="24"/>
              </w:rPr>
              <w:t>ул</w:t>
            </w:r>
            <w:proofErr w:type="gramStart"/>
            <w:r w:rsidRPr="001F1954">
              <w:rPr>
                <w:kern w:val="28"/>
                <w:sz w:val="24"/>
                <w:szCs w:val="24"/>
              </w:rPr>
              <w:t>.М</w:t>
            </w:r>
            <w:proofErr w:type="gramEnd"/>
            <w:r w:rsidRPr="001F1954">
              <w:rPr>
                <w:kern w:val="28"/>
                <w:sz w:val="24"/>
                <w:szCs w:val="24"/>
              </w:rPr>
              <w:t xml:space="preserve">айская,32-б, </w:t>
            </w:r>
          </w:p>
          <w:p w:rsidR="00E90153" w:rsidRPr="001F1954" w:rsidRDefault="00E90153">
            <w:pPr>
              <w:jc w:val="center"/>
              <w:rPr>
                <w:kern w:val="28"/>
                <w:sz w:val="24"/>
                <w:szCs w:val="24"/>
              </w:rPr>
            </w:pPr>
            <w:r w:rsidRPr="001F1954">
              <w:rPr>
                <w:kern w:val="28"/>
                <w:sz w:val="24"/>
                <w:szCs w:val="24"/>
              </w:rPr>
              <w:t>ул</w:t>
            </w:r>
            <w:proofErr w:type="gramStart"/>
            <w:r w:rsidRPr="001F1954">
              <w:rPr>
                <w:kern w:val="28"/>
                <w:sz w:val="24"/>
                <w:szCs w:val="24"/>
              </w:rPr>
              <w:t>.У</w:t>
            </w:r>
            <w:proofErr w:type="gramEnd"/>
            <w:r w:rsidRPr="001F1954">
              <w:rPr>
                <w:kern w:val="28"/>
                <w:sz w:val="24"/>
                <w:szCs w:val="24"/>
              </w:rPr>
              <w:t>стинова,26-а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№31»</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ул.Шурфовая,202-а</w:t>
            </w:r>
          </w:p>
        </w:tc>
      </w:tr>
      <w:tr w:rsidR="00E90153" w:rsidRPr="001F1954" w:rsidTr="00565AB4">
        <w:trPr>
          <w:trHeight w:val="20"/>
        </w:trPr>
        <w:tc>
          <w:tcPr>
            <w:tcW w:w="1679" w:type="dxa"/>
            <w:vMerge w:val="restart"/>
            <w:tcBorders>
              <w:top w:val="single" w:sz="4" w:space="0" w:color="auto"/>
              <w:left w:val="single" w:sz="4" w:space="0" w:color="auto"/>
              <w:bottom w:val="single" w:sz="4" w:space="0" w:color="auto"/>
              <w:right w:val="single" w:sz="4" w:space="0" w:color="auto"/>
            </w:tcBorders>
            <w:hideMark/>
          </w:tcPr>
          <w:p w:rsidR="00E90153" w:rsidRPr="001F1954" w:rsidRDefault="00FB1F1C" w:rsidP="00FB1F1C">
            <w:pPr>
              <w:jc w:val="center"/>
              <w:rPr>
                <w:kern w:val="28"/>
                <w:sz w:val="24"/>
                <w:szCs w:val="24"/>
                <w:lang w:val="en-US"/>
              </w:rPr>
            </w:pPr>
            <w:r w:rsidRPr="001F1954">
              <w:rPr>
                <w:kern w:val="28"/>
                <w:sz w:val="24"/>
                <w:szCs w:val="24"/>
              </w:rPr>
              <w:t>30</w:t>
            </w:r>
            <w:r w:rsidR="00E90153" w:rsidRPr="001F1954">
              <w:rPr>
                <w:kern w:val="28"/>
                <w:sz w:val="24"/>
                <w:szCs w:val="24"/>
              </w:rPr>
              <w:t>.0</w:t>
            </w:r>
            <w:r w:rsidRPr="001F1954">
              <w:rPr>
                <w:kern w:val="28"/>
                <w:sz w:val="24"/>
                <w:szCs w:val="24"/>
              </w:rPr>
              <w:t>7</w:t>
            </w:r>
            <w:r w:rsidR="00E90153" w:rsidRPr="001F1954">
              <w:rPr>
                <w:kern w:val="28"/>
                <w:sz w:val="24"/>
                <w:szCs w:val="24"/>
              </w:rPr>
              <w:t>.202</w:t>
            </w:r>
            <w:r w:rsidRPr="001F1954">
              <w:rPr>
                <w:kern w:val="28"/>
                <w:sz w:val="24"/>
                <w:szCs w:val="24"/>
              </w:rPr>
              <w:t>4</w:t>
            </w: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№32»</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пер.Югова</w:t>
            </w:r>
            <w:proofErr w:type="spellEnd"/>
            <w:r w:rsidRPr="001F1954">
              <w:rPr>
                <w:kern w:val="28"/>
                <w:sz w:val="24"/>
                <w:szCs w:val="24"/>
              </w:rPr>
              <w:t>, д.1</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№34»</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ул.Индустриальная,10 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№36»</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ул.Парижская</w:t>
            </w:r>
            <w:proofErr w:type="spellEnd"/>
            <w:r w:rsidRPr="001F1954">
              <w:rPr>
                <w:kern w:val="28"/>
                <w:sz w:val="24"/>
                <w:szCs w:val="24"/>
              </w:rPr>
              <w:t xml:space="preserve"> Коммуна,8-а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r w:rsidRPr="001F1954">
              <w:rPr>
                <w:kern w:val="28"/>
                <w:sz w:val="24"/>
                <w:szCs w:val="24"/>
              </w:rPr>
              <w:lastRenderedPageBreak/>
              <w:t>Ростовской области «Детский сад» №37</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lastRenderedPageBreak/>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ул.Каляева</w:t>
            </w:r>
            <w:proofErr w:type="spellEnd"/>
            <w:r w:rsidRPr="001F1954">
              <w:rPr>
                <w:kern w:val="28"/>
                <w:sz w:val="24"/>
                <w:szCs w:val="24"/>
              </w:rPr>
              <w:t>, 80,</w:t>
            </w:r>
          </w:p>
          <w:p w:rsidR="00E90153" w:rsidRPr="001F1954" w:rsidRDefault="00E90153">
            <w:pPr>
              <w:jc w:val="center"/>
              <w:rPr>
                <w:kern w:val="28"/>
                <w:sz w:val="24"/>
                <w:szCs w:val="24"/>
              </w:rPr>
            </w:pPr>
            <w:r w:rsidRPr="001F1954">
              <w:rPr>
                <w:kern w:val="28"/>
                <w:sz w:val="24"/>
                <w:szCs w:val="24"/>
              </w:rPr>
              <w:lastRenderedPageBreak/>
              <w:t xml:space="preserve"> пер</w:t>
            </w:r>
            <w:proofErr w:type="gramStart"/>
            <w:r w:rsidRPr="001F1954">
              <w:rPr>
                <w:kern w:val="28"/>
                <w:sz w:val="24"/>
                <w:szCs w:val="24"/>
              </w:rPr>
              <w:t>.Т</w:t>
            </w:r>
            <w:proofErr w:type="gramEnd"/>
            <w:r w:rsidRPr="001F1954">
              <w:rPr>
                <w:kern w:val="28"/>
                <w:sz w:val="24"/>
                <w:szCs w:val="24"/>
              </w:rPr>
              <w:t xml:space="preserve">ургенева,3, </w:t>
            </w:r>
          </w:p>
          <w:p w:rsidR="00E90153" w:rsidRPr="001F1954" w:rsidRDefault="00E90153">
            <w:pPr>
              <w:jc w:val="center"/>
              <w:rPr>
                <w:kern w:val="28"/>
                <w:sz w:val="24"/>
                <w:szCs w:val="24"/>
              </w:rPr>
            </w:pPr>
            <w:proofErr w:type="spellStart"/>
            <w:r w:rsidRPr="001F1954">
              <w:rPr>
                <w:kern w:val="28"/>
                <w:sz w:val="24"/>
                <w:szCs w:val="24"/>
              </w:rPr>
              <w:t>ул</w:t>
            </w:r>
            <w:proofErr w:type="gramStart"/>
            <w:r w:rsidRPr="001F1954">
              <w:rPr>
                <w:kern w:val="28"/>
                <w:sz w:val="24"/>
                <w:szCs w:val="24"/>
              </w:rPr>
              <w:t>.С</w:t>
            </w:r>
            <w:proofErr w:type="gramEnd"/>
            <w:r w:rsidRPr="001F1954">
              <w:rPr>
                <w:kern w:val="28"/>
                <w:sz w:val="24"/>
                <w:szCs w:val="24"/>
              </w:rPr>
              <w:t>адовая</w:t>
            </w:r>
            <w:proofErr w:type="spellEnd"/>
            <w:r w:rsidRPr="001F1954">
              <w:rPr>
                <w:kern w:val="28"/>
                <w:sz w:val="24"/>
                <w:szCs w:val="24"/>
              </w:rPr>
              <w:t>, 31</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№40»</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пер.Думский,1</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№43»</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ул.Парижской</w:t>
            </w:r>
            <w:proofErr w:type="spellEnd"/>
            <w:r w:rsidRPr="001F1954">
              <w:rPr>
                <w:kern w:val="28"/>
                <w:sz w:val="24"/>
                <w:szCs w:val="24"/>
              </w:rPr>
              <w:t xml:space="preserve"> Коммуны,58, </w:t>
            </w:r>
            <w:proofErr w:type="spellStart"/>
            <w:r w:rsidRPr="001F1954">
              <w:rPr>
                <w:kern w:val="28"/>
                <w:sz w:val="24"/>
                <w:szCs w:val="24"/>
              </w:rPr>
              <w:t>ул.Красной</w:t>
            </w:r>
            <w:proofErr w:type="spellEnd"/>
            <w:r w:rsidRPr="001F1954">
              <w:rPr>
                <w:kern w:val="28"/>
                <w:sz w:val="24"/>
                <w:szCs w:val="24"/>
              </w:rPr>
              <w:t xml:space="preserve"> Армии,122</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№44 «Тополёк»</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пр-т. Клименко,17</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№45»</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пер.1-й Милиционный,69</w:t>
            </w:r>
          </w:p>
        </w:tc>
      </w:tr>
      <w:tr w:rsidR="00E90153" w:rsidRPr="001F1954" w:rsidTr="00565AB4">
        <w:trPr>
          <w:trHeight w:val="20"/>
        </w:trPr>
        <w:tc>
          <w:tcPr>
            <w:tcW w:w="1679" w:type="dxa"/>
            <w:vMerge w:val="restart"/>
            <w:tcBorders>
              <w:top w:val="single" w:sz="4" w:space="0" w:color="auto"/>
              <w:left w:val="single" w:sz="4" w:space="0" w:color="auto"/>
              <w:bottom w:val="single" w:sz="4" w:space="0" w:color="auto"/>
              <w:right w:val="single" w:sz="4" w:space="0" w:color="auto"/>
            </w:tcBorders>
            <w:hideMark/>
          </w:tcPr>
          <w:p w:rsidR="00E90153" w:rsidRPr="001F1954" w:rsidRDefault="00FB1F1C" w:rsidP="00FB1F1C">
            <w:pPr>
              <w:jc w:val="center"/>
              <w:rPr>
                <w:kern w:val="28"/>
                <w:sz w:val="24"/>
                <w:szCs w:val="24"/>
                <w:lang w:val="en-US"/>
              </w:rPr>
            </w:pPr>
            <w:r w:rsidRPr="001F1954">
              <w:rPr>
                <w:kern w:val="28"/>
                <w:sz w:val="24"/>
                <w:szCs w:val="24"/>
              </w:rPr>
              <w:t>31</w:t>
            </w:r>
            <w:r w:rsidR="00E90153" w:rsidRPr="001F1954">
              <w:rPr>
                <w:kern w:val="28"/>
                <w:sz w:val="24"/>
                <w:szCs w:val="24"/>
              </w:rPr>
              <w:t>.0</w:t>
            </w:r>
            <w:r w:rsidRPr="001F1954">
              <w:rPr>
                <w:kern w:val="28"/>
                <w:sz w:val="24"/>
                <w:szCs w:val="24"/>
              </w:rPr>
              <w:t>7</w:t>
            </w:r>
            <w:r w:rsidR="00E90153" w:rsidRPr="001F1954">
              <w:rPr>
                <w:kern w:val="28"/>
                <w:sz w:val="24"/>
                <w:szCs w:val="24"/>
              </w:rPr>
              <w:t>.202</w:t>
            </w:r>
            <w:r w:rsidRPr="001F1954">
              <w:rPr>
                <w:kern w:val="28"/>
                <w:sz w:val="24"/>
                <w:szCs w:val="24"/>
              </w:rPr>
              <w:t>4</w:t>
            </w: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«Детский сад №50»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пр.Строителей,44</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«Детский сад общеразвивающего вида №52»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ул.Екатерининская,16, </w:t>
            </w:r>
          </w:p>
          <w:p w:rsidR="00E90153" w:rsidRPr="001F1954" w:rsidRDefault="00E90153">
            <w:pPr>
              <w:jc w:val="center"/>
              <w:rPr>
                <w:kern w:val="28"/>
                <w:sz w:val="24"/>
                <w:szCs w:val="24"/>
              </w:rPr>
            </w:pPr>
            <w:r w:rsidRPr="001F1954">
              <w:rPr>
                <w:kern w:val="28"/>
                <w:sz w:val="24"/>
                <w:szCs w:val="24"/>
              </w:rPr>
              <w:t>ул</w:t>
            </w:r>
            <w:proofErr w:type="gramStart"/>
            <w:r w:rsidRPr="001F1954">
              <w:rPr>
                <w:kern w:val="28"/>
                <w:sz w:val="24"/>
                <w:szCs w:val="24"/>
              </w:rPr>
              <w:t>.Г</w:t>
            </w:r>
            <w:proofErr w:type="gramEnd"/>
            <w:r w:rsidRPr="001F1954">
              <w:rPr>
                <w:kern w:val="28"/>
                <w:sz w:val="24"/>
                <w:szCs w:val="24"/>
              </w:rPr>
              <w:t>еоргиевская,14</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№56»</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ул.Заводская,7, </w:t>
            </w:r>
          </w:p>
          <w:p w:rsidR="00E90153" w:rsidRPr="001F1954" w:rsidRDefault="00E90153">
            <w:pPr>
              <w:jc w:val="center"/>
              <w:rPr>
                <w:kern w:val="28"/>
                <w:sz w:val="24"/>
                <w:szCs w:val="24"/>
              </w:rPr>
            </w:pPr>
            <w:r w:rsidRPr="001F1954">
              <w:rPr>
                <w:kern w:val="28"/>
                <w:sz w:val="24"/>
                <w:szCs w:val="24"/>
              </w:rPr>
              <w:t>ул</w:t>
            </w:r>
            <w:proofErr w:type="gramStart"/>
            <w:r w:rsidRPr="001F1954">
              <w:rPr>
                <w:kern w:val="28"/>
                <w:sz w:val="24"/>
                <w:szCs w:val="24"/>
              </w:rPr>
              <w:t>.З</w:t>
            </w:r>
            <w:proofErr w:type="gramEnd"/>
            <w:r w:rsidRPr="001F1954">
              <w:rPr>
                <w:kern w:val="28"/>
                <w:sz w:val="24"/>
                <w:szCs w:val="24"/>
              </w:rPr>
              <w:t>аводская,21</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№62»</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rsidP="00C5461A">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ул.Островского,14,</w:t>
            </w:r>
          </w:p>
          <w:p w:rsidR="00E90153" w:rsidRPr="001F1954" w:rsidRDefault="00E90153" w:rsidP="00C5461A">
            <w:pPr>
              <w:jc w:val="center"/>
              <w:rPr>
                <w:kern w:val="28"/>
                <w:sz w:val="24"/>
                <w:szCs w:val="24"/>
              </w:rPr>
            </w:pPr>
            <w:r w:rsidRPr="001F1954">
              <w:rPr>
                <w:kern w:val="28"/>
                <w:sz w:val="24"/>
                <w:szCs w:val="24"/>
              </w:rPr>
              <w:t xml:space="preserve"> ул</w:t>
            </w:r>
            <w:proofErr w:type="gramStart"/>
            <w:r w:rsidRPr="001F1954">
              <w:rPr>
                <w:kern w:val="28"/>
                <w:sz w:val="24"/>
                <w:szCs w:val="24"/>
              </w:rPr>
              <w:t>.И</w:t>
            </w:r>
            <w:proofErr w:type="gramEnd"/>
            <w:r w:rsidRPr="001F1954">
              <w:rPr>
                <w:kern w:val="28"/>
                <w:sz w:val="24"/>
                <w:szCs w:val="24"/>
              </w:rPr>
              <w:t xml:space="preserve">льюшина,12, </w:t>
            </w:r>
          </w:p>
          <w:p w:rsidR="00E90153" w:rsidRPr="001F1954" w:rsidRDefault="00E90153" w:rsidP="00C5461A">
            <w:pPr>
              <w:jc w:val="center"/>
              <w:rPr>
                <w:kern w:val="28"/>
                <w:sz w:val="24"/>
                <w:szCs w:val="24"/>
              </w:rPr>
            </w:pPr>
            <w:r w:rsidRPr="001F1954">
              <w:rPr>
                <w:kern w:val="28"/>
                <w:sz w:val="24"/>
                <w:szCs w:val="24"/>
              </w:rPr>
              <w:t>ул</w:t>
            </w:r>
            <w:proofErr w:type="gramStart"/>
            <w:r w:rsidRPr="001F1954">
              <w:rPr>
                <w:kern w:val="28"/>
                <w:sz w:val="24"/>
                <w:szCs w:val="24"/>
              </w:rPr>
              <w:t>.И</w:t>
            </w:r>
            <w:proofErr w:type="gramEnd"/>
            <w:r w:rsidRPr="001F1954">
              <w:rPr>
                <w:kern w:val="28"/>
                <w:sz w:val="24"/>
                <w:szCs w:val="24"/>
              </w:rPr>
              <w:t>льюшина,1</w:t>
            </w:r>
          </w:p>
        </w:tc>
      </w:tr>
      <w:tr w:rsidR="00E90153" w:rsidRPr="001F1954" w:rsidTr="00565AB4">
        <w:trPr>
          <w:trHeight w:val="987"/>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№69»</w:t>
            </w:r>
          </w:p>
        </w:tc>
        <w:tc>
          <w:tcPr>
            <w:tcW w:w="3118" w:type="dxa"/>
            <w:tcBorders>
              <w:top w:val="single" w:sz="4" w:space="0" w:color="auto"/>
              <w:left w:val="single" w:sz="4" w:space="0" w:color="auto"/>
              <w:bottom w:val="single" w:sz="4" w:space="0" w:color="auto"/>
              <w:right w:val="single" w:sz="4" w:space="0" w:color="auto"/>
            </w:tcBorders>
          </w:tcPr>
          <w:p w:rsidR="00E90153" w:rsidRPr="001F1954" w:rsidRDefault="00E90153" w:rsidP="001F1954">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ул.Текстильная,21 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№70»</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rsidP="00C5461A">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проезд 3-й квартал, дом 7-а,</w:t>
            </w:r>
          </w:p>
          <w:p w:rsidR="00E90153" w:rsidRPr="001F1954" w:rsidRDefault="00E90153" w:rsidP="00C5461A">
            <w:pPr>
              <w:jc w:val="center"/>
              <w:rPr>
                <w:kern w:val="28"/>
                <w:sz w:val="24"/>
                <w:szCs w:val="24"/>
              </w:rPr>
            </w:pPr>
            <w:r w:rsidRPr="001F1954">
              <w:rPr>
                <w:kern w:val="28"/>
                <w:sz w:val="24"/>
                <w:szCs w:val="24"/>
              </w:rPr>
              <w:t xml:space="preserve">проезд 1 квартал, дом 20, </w:t>
            </w:r>
          </w:p>
          <w:p w:rsidR="00E90153" w:rsidRPr="001F1954" w:rsidRDefault="00E90153" w:rsidP="00C5461A">
            <w:pPr>
              <w:jc w:val="center"/>
              <w:rPr>
                <w:kern w:val="28"/>
                <w:sz w:val="24"/>
                <w:szCs w:val="24"/>
              </w:rPr>
            </w:pPr>
            <w:r w:rsidRPr="001F1954">
              <w:rPr>
                <w:kern w:val="28"/>
                <w:sz w:val="24"/>
                <w:szCs w:val="24"/>
              </w:rPr>
              <w:t>ул</w:t>
            </w:r>
            <w:proofErr w:type="gramStart"/>
            <w:r w:rsidRPr="001F1954">
              <w:rPr>
                <w:kern w:val="28"/>
                <w:sz w:val="24"/>
                <w:szCs w:val="24"/>
              </w:rPr>
              <w:t>.П</w:t>
            </w:r>
            <w:proofErr w:type="gramEnd"/>
            <w:r w:rsidRPr="001F1954">
              <w:rPr>
                <w:kern w:val="28"/>
                <w:sz w:val="24"/>
                <w:szCs w:val="24"/>
              </w:rPr>
              <w:t>обедная,100-а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№71»</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пер.Татаркина,16-а</w:t>
            </w:r>
          </w:p>
        </w:tc>
      </w:tr>
      <w:tr w:rsidR="00E90153"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E90153" w:rsidRPr="001F1954" w:rsidRDefault="00E90153">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Муниципальное бюджетное дошкольное образовательное  учреждение «Детский сад №74 «</w:t>
            </w:r>
            <w:proofErr w:type="spellStart"/>
            <w:r w:rsidRPr="001F1954">
              <w:rPr>
                <w:kern w:val="28"/>
                <w:sz w:val="24"/>
                <w:szCs w:val="24"/>
              </w:rPr>
              <w:t>Семицветик</w:t>
            </w:r>
            <w:proofErr w:type="spellEnd"/>
            <w:r w:rsidRPr="001F1954">
              <w:rPr>
                <w:kern w:val="28"/>
                <w:sz w:val="24"/>
                <w:szCs w:val="24"/>
              </w:rPr>
              <w:t xml:space="preserve">»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w:t>
            </w:r>
          </w:p>
        </w:tc>
        <w:tc>
          <w:tcPr>
            <w:tcW w:w="3118" w:type="dxa"/>
            <w:tcBorders>
              <w:top w:val="single" w:sz="4" w:space="0" w:color="auto"/>
              <w:left w:val="single" w:sz="4" w:space="0" w:color="auto"/>
              <w:bottom w:val="single" w:sz="4" w:space="0" w:color="auto"/>
              <w:right w:val="single" w:sz="4" w:space="0" w:color="auto"/>
            </w:tcBorders>
            <w:hideMark/>
          </w:tcPr>
          <w:p w:rsidR="00E90153" w:rsidRPr="001F1954" w:rsidRDefault="00E90153">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ул.Парковая,7-Б,</w:t>
            </w:r>
          </w:p>
          <w:p w:rsidR="00E90153" w:rsidRPr="001F1954" w:rsidRDefault="00E90153">
            <w:pPr>
              <w:jc w:val="center"/>
              <w:rPr>
                <w:kern w:val="28"/>
                <w:sz w:val="24"/>
                <w:szCs w:val="24"/>
              </w:rPr>
            </w:pPr>
            <w:r w:rsidRPr="001F1954">
              <w:rPr>
                <w:kern w:val="28"/>
                <w:sz w:val="24"/>
                <w:szCs w:val="24"/>
              </w:rPr>
              <w:t>ул</w:t>
            </w:r>
            <w:proofErr w:type="gramStart"/>
            <w:r w:rsidRPr="001F1954">
              <w:rPr>
                <w:kern w:val="28"/>
                <w:sz w:val="24"/>
                <w:szCs w:val="24"/>
              </w:rPr>
              <w:t>.Н</w:t>
            </w:r>
            <w:proofErr w:type="gramEnd"/>
            <w:r w:rsidRPr="001F1954">
              <w:rPr>
                <w:kern w:val="28"/>
                <w:sz w:val="24"/>
                <w:szCs w:val="24"/>
              </w:rPr>
              <w:t>овоклубная,2</w:t>
            </w:r>
          </w:p>
        </w:tc>
      </w:tr>
      <w:tr w:rsidR="00D52E64" w:rsidRPr="001F1954" w:rsidTr="00ED3F96">
        <w:trPr>
          <w:trHeight w:val="20"/>
        </w:trPr>
        <w:tc>
          <w:tcPr>
            <w:tcW w:w="1679" w:type="dxa"/>
            <w:vMerge w:val="restart"/>
            <w:tcBorders>
              <w:top w:val="single" w:sz="4" w:space="0" w:color="auto"/>
              <w:left w:val="single" w:sz="4" w:space="0" w:color="auto"/>
              <w:right w:val="single" w:sz="4" w:space="0" w:color="auto"/>
            </w:tcBorders>
            <w:hideMark/>
          </w:tcPr>
          <w:p w:rsidR="00D52E64" w:rsidRPr="001F1954" w:rsidRDefault="00D52E64" w:rsidP="00FB1F1C">
            <w:pPr>
              <w:jc w:val="center"/>
              <w:rPr>
                <w:kern w:val="28"/>
                <w:sz w:val="24"/>
                <w:szCs w:val="24"/>
                <w:lang w:val="en-US"/>
              </w:rPr>
            </w:pPr>
            <w:r w:rsidRPr="001F1954">
              <w:rPr>
                <w:kern w:val="28"/>
                <w:sz w:val="24"/>
                <w:szCs w:val="24"/>
              </w:rPr>
              <w:t>01.08.2024</w:t>
            </w:r>
          </w:p>
        </w:tc>
        <w:tc>
          <w:tcPr>
            <w:tcW w:w="5126"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№75»</w:t>
            </w:r>
          </w:p>
        </w:tc>
        <w:tc>
          <w:tcPr>
            <w:tcW w:w="3118"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проезд 3-й Микрорайон</w:t>
            </w:r>
          </w:p>
        </w:tc>
      </w:tr>
      <w:tr w:rsidR="00D52E64" w:rsidRPr="001F1954" w:rsidTr="00ED3F96">
        <w:trPr>
          <w:trHeight w:val="20"/>
        </w:trPr>
        <w:tc>
          <w:tcPr>
            <w:tcW w:w="1679" w:type="dxa"/>
            <w:vMerge/>
            <w:tcBorders>
              <w:left w:val="single" w:sz="4" w:space="0" w:color="auto"/>
              <w:right w:val="single" w:sz="4" w:space="0" w:color="auto"/>
            </w:tcBorders>
            <w:vAlign w:val="center"/>
            <w:hideMark/>
          </w:tcPr>
          <w:p w:rsidR="00D52E64" w:rsidRPr="001F1954" w:rsidRDefault="00D52E64">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t xml:space="preserve">Муниципальное бюджетное дошкольное образовательное  учреждение «Детский сад комбинированного вида второй категории №76 </w:t>
            </w:r>
            <w:proofErr w:type="spellStart"/>
            <w:r w:rsidRPr="001F1954">
              <w:rPr>
                <w:kern w:val="28"/>
                <w:sz w:val="24"/>
                <w:szCs w:val="24"/>
              </w:rPr>
              <w:lastRenderedPageBreak/>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w:t>
            </w:r>
          </w:p>
        </w:tc>
        <w:tc>
          <w:tcPr>
            <w:tcW w:w="3118"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lastRenderedPageBreak/>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ул.Баррикадная,16, </w:t>
            </w:r>
          </w:p>
          <w:p w:rsidR="00D52E64" w:rsidRPr="001F1954" w:rsidRDefault="00D52E64">
            <w:pPr>
              <w:jc w:val="center"/>
              <w:rPr>
                <w:kern w:val="28"/>
                <w:sz w:val="24"/>
                <w:szCs w:val="24"/>
              </w:rPr>
            </w:pPr>
            <w:r w:rsidRPr="001F1954">
              <w:rPr>
                <w:kern w:val="28"/>
                <w:sz w:val="24"/>
                <w:szCs w:val="24"/>
              </w:rPr>
              <w:lastRenderedPageBreak/>
              <w:t>пер</w:t>
            </w:r>
            <w:proofErr w:type="gramStart"/>
            <w:r w:rsidRPr="001F1954">
              <w:rPr>
                <w:kern w:val="28"/>
                <w:sz w:val="24"/>
                <w:szCs w:val="24"/>
              </w:rPr>
              <w:t>.Б</w:t>
            </w:r>
            <w:proofErr w:type="gramEnd"/>
            <w:r w:rsidRPr="001F1954">
              <w:rPr>
                <w:kern w:val="28"/>
                <w:sz w:val="24"/>
                <w:szCs w:val="24"/>
              </w:rPr>
              <w:t>айкальский,77</w:t>
            </w:r>
          </w:p>
        </w:tc>
      </w:tr>
      <w:tr w:rsidR="00D52E64" w:rsidRPr="001F1954" w:rsidTr="00ED3F96">
        <w:trPr>
          <w:trHeight w:val="20"/>
        </w:trPr>
        <w:tc>
          <w:tcPr>
            <w:tcW w:w="1679" w:type="dxa"/>
            <w:vMerge/>
            <w:tcBorders>
              <w:left w:val="single" w:sz="4" w:space="0" w:color="auto"/>
              <w:right w:val="single" w:sz="4" w:space="0" w:color="auto"/>
            </w:tcBorders>
            <w:vAlign w:val="center"/>
            <w:hideMark/>
          </w:tcPr>
          <w:p w:rsidR="00D52E64" w:rsidRPr="001F1954" w:rsidRDefault="00D52E64">
            <w:pPr>
              <w:rPr>
                <w:kern w:val="28"/>
                <w:sz w:val="24"/>
                <w:szCs w:val="24"/>
                <w:lang w:val="en-US"/>
              </w:rPr>
            </w:pPr>
          </w:p>
        </w:tc>
        <w:tc>
          <w:tcPr>
            <w:tcW w:w="5126"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№77»</w:t>
            </w:r>
          </w:p>
        </w:tc>
        <w:tc>
          <w:tcPr>
            <w:tcW w:w="3118"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ул.Текстильная,12-А</w:t>
            </w:r>
          </w:p>
        </w:tc>
      </w:tr>
      <w:tr w:rsidR="00D52E64" w:rsidRPr="001F1954" w:rsidTr="00ED3F96">
        <w:trPr>
          <w:trHeight w:val="20"/>
        </w:trPr>
        <w:tc>
          <w:tcPr>
            <w:tcW w:w="1679" w:type="dxa"/>
            <w:vMerge/>
            <w:tcBorders>
              <w:left w:val="single" w:sz="4" w:space="0" w:color="auto"/>
              <w:right w:val="single" w:sz="4" w:space="0" w:color="auto"/>
            </w:tcBorders>
            <w:vAlign w:val="center"/>
            <w:hideMark/>
          </w:tcPr>
          <w:p w:rsidR="00D52E64" w:rsidRPr="001F1954" w:rsidRDefault="00D52E64">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№78»</w:t>
            </w:r>
          </w:p>
        </w:tc>
        <w:tc>
          <w:tcPr>
            <w:tcW w:w="3118"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ул.Шурфовая,75</w:t>
            </w:r>
          </w:p>
        </w:tc>
      </w:tr>
      <w:tr w:rsidR="00D52E64" w:rsidRPr="001F1954" w:rsidTr="00ED3F96">
        <w:trPr>
          <w:trHeight w:val="20"/>
        </w:trPr>
        <w:tc>
          <w:tcPr>
            <w:tcW w:w="1679" w:type="dxa"/>
            <w:vMerge/>
            <w:tcBorders>
              <w:left w:val="single" w:sz="4" w:space="0" w:color="auto"/>
              <w:right w:val="single" w:sz="4" w:space="0" w:color="auto"/>
            </w:tcBorders>
            <w:vAlign w:val="center"/>
            <w:hideMark/>
          </w:tcPr>
          <w:p w:rsidR="00D52E64" w:rsidRPr="001F1954" w:rsidRDefault="00D52E64">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ахтыРостовской</w:t>
            </w:r>
            <w:proofErr w:type="spellEnd"/>
            <w:r w:rsidRPr="001F1954">
              <w:rPr>
                <w:kern w:val="28"/>
                <w:sz w:val="24"/>
                <w:szCs w:val="24"/>
              </w:rPr>
              <w:t xml:space="preserve"> области «Детский сад №80»</w:t>
            </w:r>
          </w:p>
        </w:tc>
        <w:tc>
          <w:tcPr>
            <w:tcW w:w="3118" w:type="dxa"/>
            <w:tcBorders>
              <w:top w:val="single" w:sz="4" w:space="0" w:color="auto"/>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ул.Лозовая,31-б</w:t>
            </w:r>
          </w:p>
        </w:tc>
      </w:tr>
      <w:tr w:rsidR="00D52E64" w:rsidRPr="001F1954" w:rsidTr="00ED3F96">
        <w:trPr>
          <w:trHeight w:val="20"/>
        </w:trPr>
        <w:tc>
          <w:tcPr>
            <w:tcW w:w="1679" w:type="dxa"/>
            <w:vMerge/>
            <w:tcBorders>
              <w:left w:val="single" w:sz="4" w:space="0" w:color="auto"/>
              <w:right w:val="single" w:sz="4" w:space="0" w:color="auto"/>
            </w:tcBorders>
            <w:hideMark/>
          </w:tcPr>
          <w:p w:rsidR="00D52E64" w:rsidRPr="001F1954" w:rsidRDefault="00D52E64">
            <w:pPr>
              <w:jc w:val="center"/>
              <w:rPr>
                <w:kern w:val="28"/>
                <w:sz w:val="24"/>
                <w:szCs w:val="24"/>
              </w:rPr>
            </w:pPr>
          </w:p>
        </w:tc>
        <w:tc>
          <w:tcPr>
            <w:tcW w:w="5126" w:type="dxa"/>
            <w:tcBorders>
              <w:top w:val="single" w:sz="4" w:space="0" w:color="auto"/>
              <w:left w:val="single" w:sz="4" w:space="0" w:color="auto"/>
              <w:bottom w:val="single" w:sz="4" w:space="0" w:color="auto"/>
            </w:tcBorders>
            <w:hideMark/>
          </w:tcPr>
          <w:p w:rsidR="00D52E64" w:rsidRPr="001F1954" w:rsidRDefault="00D52E64" w:rsidP="00E828C2">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№84»</w:t>
            </w:r>
          </w:p>
        </w:tc>
        <w:tc>
          <w:tcPr>
            <w:tcW w:w="3118" w:type="dxa"/>
            <w:vAlign w:val="center"/>
            <w:hideMark/>
          </w:tcPr>
          <w:p w:rsidR="00D52E64" w:rsidRPr="001F1954" w:rsidRDefault="00D52E64" w:rsidP="00E828C2">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w:t>
            </w:r>
            <w:proofErr w:type="spellStart"/>
            <w:r w:rsidRPr="001F1954">
              <w:rPr>
                <w:kern w:val="28"/>
                <w:sz w:val="24"/>
                <w:szCs w:val="24"/>
              </w:rPr>
              <w:t>пер.Красный</w:t>
            </w:r>
            <w:proofErr w:type="spellEnd"/>
            <w:r w:rsidRPr="001F1954">
              <w:rPr>
                <w:kern w:val="28"/>
                <w:sz w:val="24"/>
                <w:szCs w:val="24"/>
              </w:rPr>
              <w:t xml:space="preserve"> Шахтер,43, </w:t>
            </w:r>
          </w:p>
          <w:p w:rsidR="00D52E64" w:rsidRPr="001F1954" w:rsidRDefault="00D52E64" w:rsidP="00E828C2">
            <w:pPr>
              <w:jc w:val="center"/>
              <w:rPr>
                <w:kern w:val="28"/>
                <w:sz w:val="24"/>
                <w:szCs w:val="24"/>
              </w:rPr>
            </w:pPr>
            <w:proofErr w:type="spellStart"/>
            <w:r w:rsidRPr="001F1954">
              <w:rPr>
                <w:kern w:val="28"/>
                <w:sz w:val="24"/>
                <w:szCs w:val="24"/>
              </w:rPr>
              <w:t>пер</w:t>
            </w:r>
            <w:proofErr w:type="gramStart"/>
            <w:r w:rsidRPr="001F1954">
              <w:rPr>
                <w:kern w:val="28"/>
                <w:sz w:val="24"/>
                <w:szCs w:val="24"/>
              </w:rPr>
              <w:t>.К</w:t>
            </w:r>
            <w:proofErr w:type="gramEnd"/>
            <w:r w:rsidRPr="001F1954">
              <w:rPr>
                <w:kern w:val="28"/>
                <w:sz w:val="24"/>
                <w:szCs w:val="24"/>
              </w:rPr>
              <w:t>расный</w:t>
            </w:r>
            <w:proofErr w:type="spellEnd"/>
            <w:r w:rsidRPr="001F1954">
              <w:rPr>
                <w:kern w:val="28"/>
                <w:sz w:val="24"/>
                <w:szCs w:val="24"/>
              </w:rPr>
              <w:t xml:space="preserve"> Шахтер,51, </w:t>
            </w:r>
          </w:p>
          <w:p w:rsidR="00D52E64" w:rsidRPr="001F1954" w:rsidRDefault="00D52E64" w:rsidP="00E828C2">
            <w:pPr>
              <w:jc w:val="center"/>
              <w:rPr>
                <w:kern w:val="28"/>
                <w:sz w:val="24"/>
                <w:szCs w:val="24"/>
              </w:rPr>
            </w:pPr>
            <w:r w:rsidRPr="001F1954">
              <w:rPr>
                <w:kern w:val="28"/>
                <w:sz w:val="24"/>
                <w:szCs w:val="24"/>
              </w:rPr>
              <w:t>пер</w:t>
            </w:r>
            <w:proofErr w:type="gramStart"/>
            <w:r w:rsidRPr="001F1954">
              <w:rPr>
                <w:kern w:val="28"/>
                <w:sz w:val="24"/>
                <w:szCs w:val="24"/>
              </w:rPr>
              <w:t>.Ф</w:t>
            </w:r>
            <w:proofErr w:type="gramEnd"/>
            <w:r w:rsidRPr="001F1954">
              <w:rPr>
                <w:kern w:val="28"/>
                <w:sz w:val="24"/>
                <w:szCs w:val="24"/>
              </w:rPr>
              <w:t>едосеева,37</w:t>
            </w:r>
          </w:p>
        </w:tc>
      </w:tr>
      <w:tr w:rsidR="00D52E64" w:rsidRPr="001F1954" w:rsidTr="00ED3F96">
        <w:trPr>
          <w:trHeight w:val="20"/>
        </w:trPr>
        <w:tc>
          <w:tcPr>
            <w:tcW w:w="1679" w:type="dxa"/>
            <w:vMerge/>
            <w:tcBorders>
              <w:left w:val="single" w:sz="4" w:space="0" w:color="auto"/>
              <w:right w:val="single" w:sz="4" w:space="0" w:color="auto"/>
            </w:tcBorders>
            <w:hideMark/>
          </w:tcPr>
          <w:p w:rsidR="00D52E64" w:rsidRPr="001F1954" w:rsidRDefault="00D52E64">
            <w:pPr>
              <w:jc w:val="center"/>
              <w:rPr>
                <w:kern w:val="28"/>
                <w:sz w:val="24"/>
                <w:szCs w:val="24"/>
              </w:rPr>
            </w:pPr>
          </w:p>
        </w:tc>
        <w:tc>
          <w:tcPr>
            <w:tcW w:w="5126" w:type="dxa"/>
            <w:tcBorders>
              <w:top w:val="single" w:sz="4" w:space="0" w:color="auto"/>
              <w:left w:val="single" w:sz="4" w:space="0" w:color="auto"/>
              <w:bottom w:val="single" w:sz="4" w:space="0" w:color="auto"/>
            </w:tcBorders>
            <w:hideMark/>
          </w:tcPr>
          <w:p w:rsidR="00D52E64" w:rsidRPr="001F1954" w:rsidRDefault="00D52E64" w:rsidP="006E1C04">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№91»</w:t>
            </w:r>
          </w:p>
        </w:tc>
        <w:tc>
          <w:tcPr>
            <w:tcW w:w="3118" w:type="dxa"/>
            <w:vAlign w:val="center"/>
            <w:hideMark/>
          </w:tcPr>
          <w:p w:rsidR="00D52E64" w:rsidRPr="001F1954" w:rsidRDefault="00D52E64" w:rsidP="00E828C2">
            <w:pPr>
              <w:jc w:val="center"/>
              <w:rPr>
                <w:sz w:val="24"/>
                <w:szCs w:val="24"/>
              </w:rPr>
            </w:pPr>
            <w:r w:rsidRPr="001F1954">
              <w:rPr>
                <w:sz w:val="24"/>
                <w:szCs w:val="24"/>
              </w:rPr>
              <w:t xml:space="preserve">Ростовская область, </w:t>
            </w:r>
            <w:proofErr w:type="spellStart"/>
            <w:r w:rsidRPr="001F1954">
              <w:rPr>
                <w:sz w:val="24"/>
                <w:szCs w:val="24"/>
              </w:rPr>
              <w:t>г</w:t>
            </w:r>
            <w:proofErr w:type="gramStart"/>
            <w:r w:rsidRPr="001F1954">
              <w:rPr>
                <w:sz w:val="24"/>
                <w:szCs w:val="24"/>
              </w:rPr>
              <w:t>.Ш</w:t>
            </w:r>
            <w:proofErr w:type="gramEnd"/>
            <w:r w:rsidRPr="001F1954">
              <w:rPr>
                <w:sz w:val="24"/>
                <w:szCs w:val="24"/>
              </w:rPr>
              <w:t>ахты</w:t>
            </w:r>
            <w:proofErr w:type="spellEnd"/>
            <w:r w:rsidRPr="001F1954">
              <w:rPr>
                <w:sz w:val="24"/>
                <w:szCs w:val="24"/>
              </w:rPr>
              <w:t xml:space="preserve">, </w:t>
            </w:r>
            <w:proofErr w:type="spellStart"/>
            <w:r w:rsidRPr="001F1954">
              <w:rPr>
                <w:sz w:val="24"/>
                <w:szCs w:val="24"/>
              </w:rPr>
              <w:t>пр.Чернокозова</w:t>
            </w:r>
            <w:proofErr w:type="spellEnd"/>
            <w:r w:rsidRPr="001F1954">
              <w:rPr>
                <w:sz w:val="24"/>
                <w:szCs w:val="24"/>
              </w:rPr>
              <w:t>, 140а,</w:t>
            </w:r>
          </w:p>
          <w:p w:rsidR="00D52E64" w:rsidRPr="001F1954" w:rsidRDefault="00D52E64" w:rsidP="00E828C2">
            <w:pPr>
              <w:jc w:val="center"/>
              <w:rPr>
                <w:sz w:val="24"/>
                <w:szCs w:val="24"/>
              </w:rPr>
            </w:pPr>
            <w:r w:rsidRPr="001F1954">
              <w:rPr>
                <w:sz w:val="24"/>
                <w:szCs w:val="24"/>
              </w:rPr>
              <w:t>пр. Клименко, 19</w:t>
            </w:r>
          </w:p>
        </w:tc>
      </w:tr>
      <w:tr w:rsidR="00D52E64" w:rsidRPr="001F1954" w:rsidTr="00ED3F96">
        <w:trPr>
          <w:trHeight w:val="20"/>
        </w:trPr>
        <w:tc>
          <w:tcPr>
            <w:tcW w:w="1679" w:type="dxa"/>
            <w:vMerge/>
            <w:tcBorders>
              <w:left w:val="single" w:sz="4" w:space="0" w:color="auto"/>
              <w:right w:val="single" w:sz="4" w:space="0" w:color="auto"/>
            </w:tcBorders>
            <w:hideMark/>
          </w:tcPr>
          <w:p w:rsidR="00D52E64" w:rsidRPr="001F1954" w:rsidRDefault="00D52E64">
            <w:pPr>
              <w:jc w:val="center"/>
              <w:rPr>
                <w:kern w:val="28"/>
                <w:sz w:val="24"/>
                <w:szCs w:val="24"/>
              </w:rPr>
            </w:pPr>
          </w:p>
        </w:tc>
        <w:tc>
          <w:tcPr>
            <w:tcW w:w="5126" w:type="dxa"/>
            <w:tcBorders>
              <w:top w:val="single" w:sz="4" w:space="0" w:color="auto"/>
              <w:left w:val="single" w:sz="4" w:space="0" w:color="auto"/>
              <w:bottom w:val="single" w:sz="4" w:space="0" w:color="auto"/>
            </w:tcBorders>
            <w:hideMark/>
          </w:tcPr>
          <w:p w:rsidR="00D52E64" w:rsidRPr="001F1954" w:rsidRDefault="00D52E64" w:rsidP="00E828C2">
            <w:pPr>
              <w:jc w:val="center"/>
              <w:rPr>
                <w:sz w:val="24"/>
                <w:szCs w:val="24"/>
              </w:rPr>
            </w:pPr>
            <w:r w:rsidRPr="001F1954">
              <w:rPr>
                <w:kern w:val="28"/>
                <w:sz w:val="24"/>
                <w:szCs w:val="24"/>
              </w:rPr>
              <w:t xml:space="preserve">Муниципальное бюджетное учреждение дополнительного образования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«Городской Дом детского творчества»</w:t>
            </w:r>
          </w:p>
        </w:tc>
        <w:tc>
          <w:tcPr>
            <w:tcW w:w="3118" w:type="dxa"/>
            <w:vAlign w:val="center"/>
            <w:hideMark/>
          </w:tcPr>
          <w:p w:rsidR="00D52E64" w:rsidRPr="001F1954" w:rsidRDefault="00D52E64" w:rsidP="00E828C2">
            <w:pPr>
              <w:jc w:val="center"/>
              <w:rPr>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ул.Советская,168</w:t>
            </w:r>
          </w:p>
        </w:tc>
      </w:tr>
      <w:tr w:rsidR="00D52E64" w:rsidRPr="001F1954" w:rsidTr="00ED3F96">
        <w:trPr>
          <w:trHeight w:val="20"/>
        </w:trPr>
        <w:tc>
          <w:tcPr>
            <w:tcW w:w="1679" w:type="dxa"/>
            <w:vMerge/>
            <w:tcBorders>
              <w:left w:val="single" w:sz="4" w:space="0" w:color="auto"/>
              <w:bottom w:val="single" w:sz="4" w:space="0" w:color="auto"/>
              <w:right w:val="single" w:sz="4" w:space="0" w:color="auto"/>
            </w:tcBorders>
            <w:hideMark/>
          </w:tcPr>
          <w:p w:rsidR="00D52E64" w:rsidRPr="001F1954" w:rsidRDefault="00D52E64">
            <w:pPr>
              <w:jc w:val="center"/>
              <w:rPr>
                <w:kern w:val="28"/>
                <w:sz w:val="24"/>
                <w:szCs w:val="24"/>
              </w:rPr>
            </w:pPr>
          </w:p>
        </w:tc>
        <w:tc>
          <w:tcPr>
            <w:tcW w:w="5126" w:type="dxa"/>
            <w:tcBorders>
              <w:top w:val="single" w:sz="4" w:space="0" w:color="auto"/>
              <w:left w:val="single" w:sz="4" w:space="0" w:color="auto"/>
              <w:bottom w:val="single" w:sz="4" w:space="0" w:color="auto"/>
            </w:tcBorders>
            <w:hideMark/>
          </w:tcPr>
          <w:p w:rsidR="00D52E64" w:rsidRPr="001F1954" w:rsidRDefault="00D52E64" w:rsidP="00E828C2">
            <w:pPr>
              <w:jc w:val="center"/>
              <w:rPr>
                <w:sz w:val="24"/>
                <w:szCs w:val="24"/>
              </w:rPr>
            </w:pPr>
            <w:r w:rsidRPr="001F1954">
              <w:rPr>
                <w:kern w:val="28"/>
                <w:sz w:val="24"/>
                <w:szCs w:val="24"/>
              </w:rPr>
              <w:t xml:space="preserve">Муниципальное бюджетное  учреждение дополнительного образования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«Станция юных техников»</w:t>
            </w:r>
          </w:p>
        </w:tc>
        <w:tc>
          <w:tcPr>
            <w:tcW w:w="3118" w:type="dxa"/>
            <w:vAlign w:val="center"/>
            <w:hideMark/>
          </w:tcPr>
          <w:p w:rsidR="00D52E64" w:rsidRPr="001F1954" w:rsidRDefault="00D52E64" w:rsidP="00E828C2">
            <w:pPr>
              <w:jc w:val="center"/>
              <w:rPr>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ул.Советская,145</w:t>
            </w:r>
          </w:p>
        </w:tc>
      </w:tr>
      <w:tr w:rsidR="00C5461A" w:rsidRPr="001F1954" w:rsidTr="00565AB4">
        <w:trPr>
          <w:trHeight w:val="20"/>
        </w:trPr>
        <w:tc>
          <w:tcPr>
            <w:tcW w:w="1679" w:type="dxa"/>
            <w:vMerge w:val="restart"/>
            <w:tcBorders>
              <w:top w:val="single" w:sz="4" w:space="0" w:color="auto"/>
              <w:left w:val="single" w:sz="4" w:space="0" w:color="auto"/>
              <w:bottom w:val="single" w:sz="4" w:space="0" w:color="auto"/>
              <w:right w:val="single" w:sz="4" w:space="0" w:color="auto"/>
            </w:tcBorders>
            <w:hideMark/>
          </w:tcPr>
          <w:p w:rsidR="00C5461A" w:rsidRPr="001F1954" w:rsidRDefault="00C5461A" w:rsidP="00FB1F1C">
            <w:pPr>
              <w:jc w:val="center"/>
              <w:rPr>
                <w:kern w:val="28"/>
                <w:sz w:val="24"/>
                <w:szCs w:val="24"/>
                <w:lang w:val="en-US"/>
              </w:rPr>
            </w:pPr>
            <w:r w:rsidRPr="001F1954">
              <w:rPr>
                <w:kern w:val="28"/>
                <w:sz w:val="24"/>
                <w:szCs w:val="24"/>
              </w:rPr>
              <w:t>0</w:t>
            </w:r>
            <w:r w:rsidR="00FB1F1C" w:rsidRPr="001F1954">
              <w:rPr>
                <w:kern w:val="28"/>
                <w:sz w:val="24"/>
                <w:szCs w:val="24"/>
              </w:rPr>
              <w:t>2</w:t>
            </w:r>
            <w:r w:rsidRPr="001F1954">
              <w:rPr>
                <w:kern w:val="28"/>
                <w:sz w:val="24"/>
                <w:szCs w:val="24"/>
              </w:rPr>
              <w:t>.08.202</w:t>
            </w:r>
            <w:r w:rsidR="00FB1F1C" w:rsidRPr="001F1954">
              <w:rPr>
                <w:kern w:val="28"/>
                <w:sz w:val="24"/>
                <w:szCs w:val="24"/>
              </w:rPr>
              <w:t>4</w:t>
            </w:r>
          </w:p>
        </w:tc>
        <w:tc>
          <w:tcPr>
            <w:tcW w:w="5126" w:type="dxa"/>
            <w:tcBorders>
              <w:top w:val="single" w:sz="4" w:space="0" w:color="auto"/>
              <w:left w:val="single" w:sz="4" w:space="0" w:color="auto"/>
              <w:bottom w:val="single" w:sz="4" w:space="0" w:color="auto"/>
              <w:right w:val="single" w:sz="4" w:space="0" w:color="auto"/>
            </w:tcBorders>
            <w:hideMark/>
          </w:tcPr>
          <w:p w:rsidR="00C5461A" w:rsidRPr="001F1954" w:rsidRDefault="00C5461A" w:rsidP="00E828C2">
            <w:pPr>
              <w:jc w:val="center"/>
              <w:rPr>
                <w:kern w:val="28"/>
                <w:sz w:val="24"/>
                <w:szCs w:val="24"/>
              </w:rPr>
            </w:pPr>
            <w:r w:rsidRPr="001F1954">
              <w:rPr>
                <w:kern w:val="28"/>
                <w:sz w:val="24"/>
                <w:szCs w:val="24"/>
              </w:rPr>
              <w:t xml:space="preserve">Муниципальное автономное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№92»</w:t>
            </w:r>
          </w:p>
          <w:p w:rsidR="00C5461A" w:rsidRPr="001F1954" w:rsidRDefault="00C5461A" w:rsidP="00E828C2">
            <w:pPr>
              <w:jc w:val="center"/>
              <w:rPr>
                <w:kern w:val="28"/>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ул.Шевченко,119</w:t>
            </w:r>
          </w:p>
        </w:tc>
        <w:tc>
          <w:tcPr>
            <w:tcW w:w="3118" w:type="dxa"/>
            <w:vAlign w:val="center"/>
            <w:hideMark/>
          </w:tcPr>
          <w:p w:rsidR="00C5461A" w:rsidRPr="001F1954" w:rsidRDefault="00C5461A" w:rsidP="00E828C2">
            <w:pPr>
              <w:jc w:val="center"/>
              <w:rPr>
                <w:sz w:val="24"/>
                <w:szCs w:val="24"/>
              </w:rPr>
            </w:pPr>
            <w:r w:rsidRPr="001F1954">
              <w:rPr>
                <w:kern w:val="28"/>
                <w:sz w:val="24"/>
                <w:szCs w:val="24"/>
              </w:rPr>
              <w:t xml:space="preserve">Ростовская область,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ул.Шевченко,119</w:t>
            </w:r>
          </w:p>
        </w:tc>
      </w:tr>
      <w:tr w:rsidR="00C5461A"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C5461A" w:rsidRPr="001F1954" w:rsidRDefault="00C5461A">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C5461A" w:rsidRPr="001F1954" w:rsidRDefault="00C5461A" w:rsidP="001F1954">
            <w:pPr>
              <w:jc w:val="center"/>
              <w:rPr>
                <w:kern w:val="28"/>
                <w:sz w:val="24"/>
                <w:szCs w:val="24"/>
              </w:rPr>
            </w:pPr>
            <w:r w:rsidRPr="001F1954">
              <w:rPr>
                <w:kern w:val="28"/>
                <w:sz w:val="24"/>
                <w:szCs w:val="24"/>
              </w:rPr>
              <w:t xml:space="preserve">Муниципальное бюджетное общеобразовательное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«Средняя общеобразовательная школа №48»</w:t>
            </w:r>
          </w:p>
        </w:tc>
        <w:tc>
          <w:tcPr>
            <w:tcW w:w="3118" w:type="dxa"/>
            <w:vAlign w:val="center"/>
            <w:hideMark/>
          </w:tcPr>
          <w:p w:rsidR="00C5461A" w:rsidRPr="001F1954" w:rsidRDefault="00C5461A" w:rsidP="00E828C2">
            <w:pPr>
              <w:jc w:val="center"/>
              <w:rPr>
                <w:kern w:val="28"/>
                <w:sz w:val="24"/>
                <w:szCs w:val="24"/>
              </w:rPr>
            </w:pPr>
            <w:r w:rsidRPr="001F1954">
              <w:rPr>
                <w:kern w:val="28"/>
                <w:sz w:val="24"/>
                <w:szCs w:val="24"/>
              </w:rPr>
              <w:t>Ростовская область,</w:t>
            </w:r>
          </w:p>
          <w:p w:rsidR="00C5461A" w:rsidRPr="001F1954" w:rsidRDefault="00C5461A" w:rsidP="00E828C2">
            <w:pPr>
              <w:jc w:val="center"/>
              <w:rPr>
                <w:sz w:val="24"/>
                <w:szCs w:val="24"/>
              </w:rPr>
            </w:pP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пр.Шахтинский,48</w:t>
            </w:r>
          </w:p>
        </w:tc>
      </w:tr>
      <w:tr w:rsidR="00C5461A" w:rsidRPr="001F1954" w:rsidTr="00565AB4">
        <w:trPr>
          <w:trHeight w:val="20"/>
        </w:trPr>
        <w:tc>
          <w:tcPr>
            <w:tcW w:w="1679" w:type="dxa"/>
            <w:vMerge/>
            <w:tcBorders>
              <w:top w:val="single" w:sz="4" w:space="0" w:color="auto"/>
              <w:left w:val="single" w:sz="4" w:space="0" w:color="auto"/>
              <w:bottom w:val="single" w:sz="4" w:space="0" w:color="auto"/>
              <w:right w:val="single" w:sz="4" w:space="0" w:color="auto"/>
            </w:tcBorders>
            <w:vAlign w:val="center"/>
            <w:hideMark/>
          </w:tcPr>
          <w:p w:rsidR="00C5461A" w:rsidRPr="001F1954" w:rsidRDefault="00C5461A">
            <w:pPr>
              <w:rPr>
                <w:kern w:val="28"/>
                <w:sz w:val="24"/>
                <w:szCs w:val="24"/>
              </w:rPr>
            </w:pPr>
          </w:p>
        </w:tc>
        <w:tc>
          <w:tcPr>
            <w:tcW w:w="5126" w:type="dxa"/>
            <w:tcBorders>
              <w:top w:val="single" w:sz="4" w:space="0" w:color="auto"/>
              <w:left w:val="single" w:sz="4" w:space="0" w:color="auto"/>
              <w:bottom w:val="single" w:sz="4" w:space="0" w:color="auto"/>
              <w:right w:val="single" w:sz="4" w:space="0" w:color="auto"/>
            </w:tcBorders>
            <w:hideMark/>
          </w:tcPr>
          <w:p w:rsidR="00C5461A" w:rsidRPr="001F1954" w:rsidRDefault="00C5461A" w:rsidP="00E828C2">
            <w:pPr>
              <w:jc w:val="center"/>
              <w:rPr>
                <w:kern w:val="28"/>
                <w:sz w:val="24"/>
                <w:szCs w:val="24"/>
              </w:rPr>
            </w:pPr>
            <w:r w:rsidRPr="001F1954">
              <w:rPr>
                <w:kern w:val="28"/>
                <w:sz w:val="24"/>
                <w:szCs w:val="24"/>
              </w:rPr>
              <w:t xml:space="preserve">Муниципальное бюджетное дошкольное образовательное учреждение </w:t>
            </w: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Ростовской области «Детский сад №4»</w:t>
            </w:r>
          </w:p>
          <w:p w:rsidR="00C5461A" w:rsidRPr="001F1954" w:rsidRDefault="00C5461A" w:rsidP="00E828C2">
            <w:pPr>
              <w:jc w:val="center"/>
              <w:rPr>
                <w:kern w:val="28"/>
                <w:sz w:val="24"/>
                <w:szCs w:val="24"/>
              </w:rPr>
            </w:pPr>
            <w:r w:rsidRPr="001F1954">
              <w:rPr>
                <w:kern w:val="28"/>
                <w:sz w:val="24"/>
                <w:szCs w:val="24"/>
              </w:rPr>
              <w:t>Ростовская область,</w:t>
            </w:r>
          </w:p>
          <w:p w:rsidR="00C5461A" w:rsidRPr="001F1954" w:rsidRDefault="00C5461A" w:rsidP="00E828C2">
            <w:pPr>
              <w:jc w:val="center"/>
              <w:rPr>
                <w:kern w:val="28"/>
                <w:sz w:val="24"/>
                <w:szCs w:val="24"/>
              </w:rPr>
            </w:pP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ул.Мечникова,58</w:t>
            </w:r>
          </w:p>
        </w:tc>
        <w:tc>
          <w:tcPr>
            <w:tcW w:w="3118" w:type="dxa"/>
            <w:vAlign w:val="center"/>
            <w:hideMark/>
          </w:tcPr>
          <w:p w:rsidR="00C5461A" w:rsidRPr="001F1954" w:rsidRDefault="00C5461A" w:rsidP="00E828C2">
            <w:pPr>
              <w:jc w:val="center"/>
              <w:rPr>
                <w:kern w:val="28"/>
                <w:sz w:val="24"/>
                <w:szCs w:val="24"/>
              </w:rPr>
            </w:pPr>
            <w:r w:rsidRPr="001F1954">
              <w:rPr>
                <w:kern w:val="28"/>
                <w:sz w:val="24"/>
                <w:szCs w:val="24"/>
              </w:rPr>
              <w:t>Ростовская область,</w:t>
            </w:r>
          </w:p>
          <w:p w:rsidR="00C5461A" w:rsidRPr="001F1954" w:rsidRDefault="00C5461A" w:rsidP="00E828C2">
            <w:pPr>
              <w:jc w:val="center"/>
              <w:rPr>
                <w:sz w:val="24"/>
                <w:szCs w:val="24"/>
              </w:rPr>
            </w:pPr>
            <w:proofErr w:type="spellStart"/>
            <w:r w:rsidRPr="001F1954">
              <w:rPr>
                <w:kern w:val="28"/>
                <w:sz w:val="24"/>
                <w:szCs w:val="24"/>
              </w:rPr>
              <w:t>г</w:t>
            </w:r>
            <w:proofErr w:type="gramStart"/>
            <w:r w:rsidRPr="001F1954">
              <w:rPr>
                <w:kern w:val="28"/>
                <w:sz w:val="24"/>
                <w:szCs w:val="24"/>
              </w:rPr>
              <w:t>.Ш</w:t>
            </w:r>
            <w:proofErr w:type="gramEnd"/>
            <w:r w:rsidRPr="001F1954">
              <w:rPr>
                <w:kern w:val="28"/>
                <w:sz w:val="24"/>
                <w:szCs w:val="24"/>
              </w:rPr>
              <w:t>ахты</w:t>
            </w:r>
            <w:proofErr w:type="spellEnd"/>
            <w:r w:rsidRPr="001F1954">
              <w:rPr>
                <w:kern w:val="28"/>
                <w:sz w:val="24"/>
                <w:szCs w:val="24"/>
              </w:rPr>
              <w:t xml:space="preserve"> ул.Мечникова,58</w:t>
            </w:r>
          </w:p>
        </w:tc>
      </w:tr>
    </w:tbl>
    <w:p w:rsidR="00D90120" w:rsidRDefault="00D90120" w:rsidP="004678C5">
      <w:pPr>
        <w:pStyle w:val="ConsPlusNormal"/>
        <w:ind w:firstLine="540"/>
        <w:jc w:val="both"/>
        <w:rPr>
          <w:rFonts w:ascii="Times New Roman" w:hAnsi="Times New Roman" w:cs="Times New Roman"/>
          <w:sz w:val="24"/>
          <w:szCs w:val="24"/>
        </w:rPr>
      </w:pPr>
    </w:p>
    <w:p w:rsidR="00B9667D" w:rsidRDefault="00B9667D" w:rsidP="007D5744">
      <w:pPr>
        <w:jc w:val="both"/>
        <w:rPr>
          <w:sz w:val="28"/>
          <w:szCs w:val="28"/>
        </w:rPr>
      </w:pPr>
    </w:p>
    <w:p w:rsidR="001F1954" w:rsidRPr="001F1954" w:rsidRDefault="001F1954" w:rsidP="001F1954">
      <w:pPr>
        <w:tabs>
          <w:tab w:val="left" w:pos="993"/>
        </w:tabs>
        <w:ind w:right="-1"/>
        <w:jc w:val="both"/>
        <w:rPr>
          <w:sz w:val="28"/>
          <w:szCs w:val="28"/>
        </w:rPr>
      </w:pPr>
      <w:r w:rsidRPr="001F1954">
        <w:rPr>
          <w:sz w:val="28"/>
          <w:szCs w:val="28"/>
        </w:rPr>
        <w:t>Заместитель главы Администрации</w:t>
      </w:r>
      <w:r w:rsidRPr="001F1954">
        <w:rPr>
          <w:sz w:val="28"/>
          <w:szCs w:val="28"/>
        </w:rPr>
        <w:tab/>
      </w:r>
      <w:r w:rsidRPr="001F1954">
        <w:rPr>
          <w:sz w:val="28"/>
          <w:szCs w:val="28"/>
        </w:rPr>
        <w:tab/>
        <w:t xml:space="preserve">                               </w:t>
      </w:r>
      <w:r>
        <w:rPr>
          <w:sz w:val="28"/>
          <w:szCs w:val="28"/>
        </w:rPr>
        <w:t xml:space="preserve">   </w:t>
      </w:r>
      <w:r w:rsidRPr="001F1954">
        <w:rPr>
          <w:sz w:val="28"/>
          <w:szCs w:val="28"/>
        </w:rPr>
        <w:t xml:space="preserve"> В.Н. </w:t>
      </w:r>
      <w:proofErr w:type="spellStart"/>
      <w:r w:rsidRPr="001F1954">
        <w:rPr>
          <w:sz w:val="28"/>
          <w:szCs w:val="28"/>
        </w:rPr>
        <w:t>Правдюк</w:t>
      </w:r>
      <w:proofErr w:type="spellEnd"/>
    </w:p>
    <w:p w:rsidR="00B9667D" w:rsidRDefault="00B9667D" w:rsidP="007D5744">
      <w:pPr>
        <w:jc w:val="both"/>
        <w:rPr>
          <w:sz w:val="28"/>
          <w:szCs w:val="28"/>
        </w:rPr>
      </w:pPr>
    </w:p>
    <w:p w:rsidR="00B9667D" w:rsidRDefault="00B9667D" w:rsidP="007D5744">
      <w:pPr>
        <w:jc w:val="both"/>
        <w:rPr>
          <w:sz w:val="28"/>
          <w:szCs w:val="28"/>
        </w:rPr>
      </w:pPr>
    </w:p>
    <w:p w:rsidR="00B9667D" w:rsidRDefault="00B9667D" w:rsidP="007D5744">
      <w:pPr>
        <w:jc w:val="both"/>
        <w:rPr>
          <w:sz w:val="28"/>
          <w:szCs w:val="28"/>
        </w:rPr>
      </w:pPr>
    </w:p>
    <w:p w:rsidR="00B9667D" w:rsidRDefault="00B9667D" w:rsidP="007D5744">
      <w:pPr>
        <w:jc w:val="both"/>
        <w:rPr>
          <w:sz w:val="28"/>
          <w:szCs w:val="28"/>
        </w:rPr>
      </w:pPr>
    </w:p>
    <w:p w:rsidR="00B9667D" w:rsidRDefault="00B9667D" w:rsidP="007D5744">
      <w:pPr>
        <w:jc w:val="both"/>
        <w:rPr>
          <w:sz w:val="28"/>
          <w:szCs w:val="28"/>
        </w:rPr>
      </w:pPr>
    </w:p>
    <w:p w:rsidR="00514E44" w:rsidRDefault="00514E44">
      <w:pPr>
        <w:rPr>
          <w:sz w:val="28"/>
          <w:szCs w:val="28"/>
        </w:rPr>
      </w:pPr>
      <w:r>
        <w:rPr>
          <w:sz w:val="28"/>
          <w:szCs w:val="28"/>
        </w:rPr>
        <w:br w:type="page"/>
      </w:r>
    </w:p>
    <w:p w:rsidR="001F1954" w:rsidRPr="001F1954" w:rsidRDefault="001F1954" w:rsidP="001F1954">
      <w:pPr>
        <w:ind w:left="4536"/>
        <w:jc w:val="center"/>
        <w:rPr>
          <w:sz w:val="28"/>
          <w:szCs w:val="28"/>
        </w:rPr>
      </w:pPr>
      <w:r w:rsidRPr="001F1954">
        <w:rPr>
          <w:sz w:val="28"/>
          <w:szCs w:val="28"/>
        </w:rPr>
        <w:lastRenderedPageBreak/>
        <w:t>Приложение</w:t>
      </w:r>
      <w:r>
        <w:rPr>
          <w:sz w:val="28"/>
          <w:szCs w:val="28"/>
        </w:rPr>
        <w:t xml:space="preserve"> №2</w:t>
      </w:r>
    </w:p>
    <w:p w:rsidR="001F1954" w:rsidRPr="001F1954" w:rsidRDefault="001F1954" w:rsidP="001F1954">
      <w:pPr>
        <w:ind w:left="4536"/>
        <w:jc w:val="center"/>
        <w:rPr>
          <w:sz w:val="28"/>
          <w:szCs w:val="28"/>
        </w:rPr>
      </w:pPr>
      <w:r w:rsidRPr="001F1954">
        <w:rPr>
          <w:sz w:val="28"/>
          <w:szCs w:val="28"/>
        </w:rPr>
        <w:t>к постановлению Администрации</w:t>
      </w:r>
    </w:p>
    <w:p w:rsidR="001F1954" w:rsidRPr="001F1954" w:rsidRDefault="001F1954" w:rsidP="001F1954">
      <w:pPr>
        <w:ind w:left="4536"/>
        <w:jc w:val="center"/>
        <w:rPr>
          <w:sz w:val="28"/>
          <w:szCs w:val="28"/>
        </w:rPr>
      </w:pPr>
      <w:r w:rsidRPr="001F1954">
        <w:rPr>
          <w:sz w:val="28"/>
          <w:szCs w:val="28"/>
        </w:rPr>
        <w:t>города Шахты</w:t>
      </w:r>
    </w:p>
    <w:p w:rsidR="001F1954" w:rsidRPr="001F1954" w:rsidRDefault="001F1954" w:rsidP="001F1954">
      <w:pPr>
        <w:ind w:left="4536"/>
        <w:jc w:val="center"/>
        <w:rPr>
          <w:sz w:val="28"/>
          <w:szCs w:val="28"/>
        </w:rPr>
      </w:pPr>
      <w:r w:rsidRPr="001F1954">
        <w:rPr>
          <w:sz w:val="28"/>
          <w:szCs w:val="28"/>
        </w:rPr>
        <w:t xml:space="preserve">от </w:t>
      </w:r>
      <w:r w:rsidR="000B3DE0">
        <w:rPr>
          <w:sz w:val="28"/>
          <w:szCs w:val="28"/>
        </w:rPr>
        <w:t>21.06.</w:t>
      </w:r>
      <w:r w:rsidRPr="001F1954">
        <w:rPr>
          <w:sz w:val="28"/>
          <w:szCs w:val="28"/>
        </w:rPr>
        <w:t>2024 №</w:t>
      </w:r>
      <w:r w:rsidR="000B3DE0">
        <w:rPr>
          <w:sz w:val="28"/>
          <w:szCs w:val="28"/>
        </w:rPr>
        <w:t>2097</w:t>
      </w:r>
    </w:p>
    <w:p w:rsidR="009A2E75" w:rsidRDefault="009A2E75" w:rsidP="009A2E75">
      <w:pPr>
        <w:jc w:val="center"/>
        <w:rPr>
          <w:caps/>
          <w:sz w:val="28"/>
          <w:szCs w:val="28"/>
        </w:rPr>
      </w:pPr>
    </w:p>
    <w:p w:rsidR="001E4FD6" w:rsidRPr="001F1954" w:rsidRDefault="001E4FD6" w:rsidP="001E4FD6">
      <w:pPr>
        <w:pStyle w:val="ConsPlusNormal"/>
        <w:jc w:val="center"/>
        <w:rPr>
          <w:rFonts w:ascii="Times New Roman" w:hAnsi="Times New Roman" w:cs="Times New Roman"/>
          <w:sz w:val="28"/>
          <w:szCs w:val="28"/>
        </w:rPr>
      </w:pPr>
      <w:r w:rsidRPr="001F1954">
        <w:rPr>
          <w:rFonts w:ascii="Times New Roman" w:hAnsi="Times New Roman" w:cs="Times New Roman"/>
          <w:sz w:val="28"/>
          <w:szCs w:val="28"/>
        </w:rPr>
        <w:t>ПРИМЕРНЫЙ ПЕРЕЧЕНЬ (ПЛАН)</w:t>
      </w:r>
    </w:p>
    <w:p w:rsidR="001E4FD6" w:rsidRPr="001F1954" w:rsidRDefault="001E4FD6" w:rsidP="001E4FD6">
      <w:pPr>
        <w:pStyle w:val="ConsPlusNormal"/>
        <w:jc w:val="center"/>
        <w:rPr>
          <w:rFonts w:ascii="Times New Roman" w:hAnsi="Times New Roman" w:cs="Times New Roman"/>
          <w:sz w:val="28"/>
          <w:szCs w:val="28"/>
        </w:rPr>
      </w:pPr>
      <w:r w:rsidRPr="001F1954">
        <w:rPr>
          <w:rFonts w:ascii="Times New Roman" w:hAnsi="Times New Roman" w:cs="Times New Roman"/>
          <w:sz w:val="28"/>
          <w:szCs w:val="28"/>
        </w:rPr>
        <w:t>мероприятий по подготовке организации, осуществляющей</w:t>
      </w:r>
    </w:p>
    <w:p w:rsidR="001E4FD6" w:rsidRPr="001F1954" w:rsidRDefault="001E4FD6" w:rsidP="001E4FD6">
      <w:pPr>
        <w:pStyle w:val="ConsPlusNormal"/>
        <w:jc w:val="center"/>
        <w:rPr>
          <w:rFonts w:ascii="Times New Roman" w:hAnsi="Times New Roman" w:cs="Times New Roman"/>
          <w:sz w:val="28"/>
          <w:szCs w:val="28"/>
        </w:rPr>
      </w:pPr>
      <w:r w:rsidRPr="001F1954">
        <w:rPr>
          <w:rFonts w:ascii="Times New Roman" w:hAnsi="Times New Roman" w:cs="Times New Roman"/>
          <w:sz w:val="28"/>
          <w:szCs w:val="28"/>
        </w:rPr>
        <w:t>образовательную деятельность, к новому учебному году</w:t>
      </w:r>
    </w:p>
    <w:tbl>
      <w:tblPr>
        <w:tblW w:w="9640" w:type="dxa"/>
        <w:tblInd w:w="-40" w:type="dxa"/>
        <w:tblLayout w:type="fixed"/>
        <w:tblCellMar>
          <w:top w:w="102" w:type="dxa"/>
          <w:left w:w="62" w:type="dxa"/>
          <w:bottom w:w="102" w:type="dxa"/>
          <w:right w:w="62" w:type="dxa"/>
        </w:tblCellMar>
        <w:tblLook w:val="0000" w:firstRow="0" w:lastRow="0" w:firstColumn="0" w:lastColumn="0" w:noHBand="0" w:noVBand="0"/>
      </w:tblPr>
      <w:tblGrid>
        <w:gridCol w:w="568"/>
        <w:gridCol w:w="2693"/>
        <w:gridCol w:w="1806"/>
        <w:gridCol w:w="1454"/>
        <w:gridCol w:w="1559"/>
        <w:gridCol w:w="1560"/>
      </w:tblGrid>
      <w:tr w:rsidR="001E4FD6"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E4FD6" w:rsidRPr="005E4EC9" w:rsidRDefault="001F1954" w:rsidP="001F19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r w:rsidR="001E4FD6" w:rsidRPr="005E4EC9">
              <w:rPr>
                <w:rFonts w:ascii="Times New Roman" w:hAnsi="Times New Roman" w:cs="Times New Roman"/>
                <w:sz w:val="24"/>
                <w:szCs w:val="24"/>
              </w:rPr>
              <w:t xml:space="preserve"> </w:t>
            </w:r>
            <w:proofErr w:type="gramStart"/>
            <w:r w:rsidR="001E4FD6" w:rsidRPr="005E4EC9">
              <w:rPr>
                <w:rFonts w:ascii="Times New Roman" w:hAnsi="Times New Roman" w:cs="Times New Roman"/>
                <w:sz w:val="24"/>
                <w:szCs w:val="24"/>
              </w:rPr>
              <w:t>п</w:t>
            </w:r>
            <w:proofErr w:type="gramEnd"/>
            <w:r w:rsidR="001E4FD6" w:rsidRPr="005E4EC9">
              <w:rPr>
                <w:rFonts w:ascii="Times New Roman" w:hAnsi="Times New Roman" w:cs="Times New Roman"/>
                <w:sz w:val="24"/>
                <w:szCs w:val="24"/>
              </w:rPr>
              <w:t>/п</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E4FD6" w:rsidRPr="005E4EC9" w:rsidRDefault="001E4FD6" w:rsidP="001F1954">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Мероприятия</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E4FD6" w:rsidRPr="005E4EC9" w:rsidRDefault="001E4FD6" w:rsidP="001F1954">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Исполнитель</w:t>
            </w: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E4FD6" w:rsidRPr="005E4EC9" w:rsidRDefault="001E4FD6" w:rsidP="001F1954">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Срок исполнения</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E4FD6" w:rsidRPr="005E4EC9" w:rsidRDefault="001E4FD6" w:rsidP="001F1954">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Отметка об исполнении</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E4FD6" w:rsidRPr="005E4EC9" w:rsidRDefault="001E4FD6" w:rsidP="001F1954">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Примечание</w:t>
            </w:r>
          </w:p>
        </w:tc>
      </w:tr>
      <w:tr w:rsidR="001E4FD6" w:rsidRPr="005E4EC9" w:rsidTr="001F1954">
        <w:tc>
          <w:tcPr>
            <w:tcW w:w="9640"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4FD6" w:rsidRPr="001F1954" w:rsidRDefault="001E4FD6" w:rsidP="001E4FD6">
            <w:pPr>
              <w:pStyle w:val="ConsPlusNormal"/>
              <w:widowControl w:val="0"/>
              <w:numPr>
                <w:ilvl w:val="0"/>
                <w:numId w:val="8"/>
              </w:numPr>
              <w:ind w:left="0" w:firstLine="0"/>
              <w:jc w:val="center"/>
              <w:rPr>
                <w:rFonts w:ascii="Times New Roman" w:hAnsi="Times New Roman" w:cs="Times New Roman"/>
                <w:sz w:val="24"/>
                <w:szCs w:val="24"/>
              </w:rPr>
            </w:pPr>
            <w:r w:rsidRPr="001F1954">
              <w:rPr>
                <w:rFonts w:ascii="Times New Roman" w:hAnsi="Times New Roman" w:cs="Times New Roman"/>
                <w:sz w:val="24"/>
                <w:szCs w:val="24"/>
              </w:rPr>
              <w:t>Пожарная безопасность, в том числе:</w:t>
            </w:r>
          </w:p>
        </w:tc>
      </w:tr>
    </w:tbl>
    <w:p w:rsidR="001F1954" w:rsidRDefault="001F1954" w:rsidP="001F1954">
      <w:pPr>
        <w:pStyle w:val="ConsPlusNormal"/>
        <w:ind w:firstLine="0"/>
        <w:jc w:val="center"/>
        <w:rPr>
          <w:rFonts w:ascii="Times New Roman" w:hAnsi="Times New Roman" w:cs="Times New Roman"/>
          <w:sz w:val="24"/>
          <w:szCs w:val="24"/>
        </w:rPr>
        <w:sectPr w:rsidR="001F1954" w:rsidSect="004A489D">
          <w:type w:val="continuous"/>
          <w:pgSz w:w="11906" w:h="16838"/>
          <w:pgMar w:top="568" w:right="849" w:bottom="1134" w:left="1701" w:header="708" w:footer="708" w:gutter="0"/>
          <w:cols w:space="720"/>
        </w:sectPr>
      </w:pPr>
    </w:p>
    <w:tbl>
      <w:tblPr>
        <w:tblW w:w="9640" w:type="dxa"/>
        <w:tblInd w:w="-40" w:type="dxa"/>
        <w:tblLayout w:type="fixed"/>
        <w:tblCellMar>
          <w:top w:w="102" w:type="dxa"/>
          <w:left w:w="62" w:type="dxa"/>
          <w:bottom w:w="102" w:type="dxa"/>
          <w:right w:w="62" w:type="dxa"/>
        </w:tblCellMar>
        <w:tblLook w:val="0000" w:firstRow="0" w:lastRow="0" w:firstColumn="0" w:lastColumn="0" w:noHBand="0" w:noVBand="0"/>
      </w:tblPr>
      <w:tblGrid>
        <w:gridCol w:w="568"/>
        <w:gridCol w:w="2693"/>
        <w:gridCol w:w="1806"/>
        <w:gridCol w:w="1454"/>
        <w:gridCol w:w="1559"/>
        <w:gridCol w:w="1560"/>
      </w:tblGrid>
      <w:tr w:rsidR="001E4FD6" w:rsidRPr="005E4EC9" w:rsidTr="001F1954">
        <w:trPr>
          <w:trHeight w:val="143"/>
          <w:tblHeader/>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4FD6" w:rsidRPr="005E4EC9" w:rsidRDefault="001F1954" w:rsidP="001F19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4FD6" w:rsidRPr="005E4EC9" w:rsidRDefault="001F1954" w:rsidP="001F19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4FD6" w:rsidRPr="005E4EC9" w:rsidRDefault="001F1954" w:rsidP="001F19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4FD6" w:rsidRPr="005E4EC9" w:rsidRDefault="001F1954" w:rsidP="001F19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4FD6" w:rsidRPr="005E4EC9" w:rsidRDefault="001F1954" w:rsidP="001F19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4FD6" w:rsidRPr="005E4EC9" w:rsidRDefault="001F1954" w:rsidP="001F19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5933B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5933BF">
            <w:pPr>
              <w:pStyle w:val="ConsPlusNormal"/>
              <w:ind w:firstLine="0"/>
              <w:rPr>
                <w:rFonts w:ascii="Times New Roman" w:hAnsi="Times New Roman" w:cs="Times New Roman"/>
                <w:sz w:val="24"/>
                <w:szCs w:val="24"/>
              </w:rPr>
            </w:pPr>
            <w:r w:rsidRPr="005E4EC9">
              <w:rPr>
                <w:rFonts w:ascii="Times New Roman" w:hAnsi="Times New Roman" w:cs="Times New Roman"/>
                <w:sz w:val="24"/>
                <w:szCs w:val="24"/>
              </w:rPr>
              <w:t>Приобретение (замена, перезарядка) первичных средств пожаротушения</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r>
              <w:rPr>
                <w:rFonts w:ascii="Times New Roman" w:hAnsi="Times New Roman" w:cs="Times New Roman"/>
                <w:sz w:val="24"/>
                <w:szCs w:val="24"/>
              </w:rPr>
              <w:t>Ремон</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у</w:t>
            </w:r>
            <w:r w:rsidRPr="00080950">
              <w:rPr>
                <w:rFonts w:ascii="Times New Roman" w:hAnsi="Times New Roman" w:cs="Times New Roman"/>
                <w:sz w:val="24"/>
                <w:szCs w:val="24"/>
              </w:rPr>
              <w:t>становка</w:t>
            </w:r>
            <w:r>
              <w:rPr>
                <w:rFonts w:ascii="Times New Roman" w:hAnsi="Times New Roman" w:cs="Times New Roman"/>
                <w:sz w:val="24"/>
                <w:szCs w:val="24"/>
              </w:rPr>
              <w:t xml:space="preserve">) </w:t>
            </w:r>
            <w:r w:rsidRPr="005E4EC9">
              <w:rPr>
                <w:rFonts w:ascii="Times New Roman" w:hAnsi="Times New Roman" w:cs="Times New Roman"/>
                <w:sz w:val="24"/>
                <w:szCs w:val="24"/>
              </w:rPr>
              <w:t>автоматической пожарной сигнализации и системы оповещения при пожаре, а также их техническое обслуживание</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r>
              <w:rPr>
                <w:rFonts w:ascii="Times New Roman" w:hAnsi="Times New Roman" w:cs="Times New Roman"/>
                <w:sz w:val="24"/>
                <w:szCs w:val="24"/>
              </w:rPr>
              <w:t>Ремонт (установка)  вывода сигнала на пульт 01</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r>
              <w:rPr>
                <w:rFonts w:ascii="Times New Roman" w:hAnsi="Times New Roman" w:cs="Times New Roman"/>
                <w:sz w:val="24"/>
                <w:szCs w:val="24"/>
              </w:rPr>
              <w:t>Ремонт (у</w:t>
            </w:r>
            <w:r w:rsidRPr="005E4EC9">
              <w:rPr>
                <w:rFonts w:ascii="Times New Roman" w:hAnsi="Times New Roman" w:cs="Times New Roman"/>
                <w:sz w:val="24"/>
                <w:szCs w:val="24"/>
              </w:rPr>
              <w:t>становка</w:t>
            </w:r>
            <w:r>
              <w:rPr>
                <w:rFonts w:ascii="Times New Roman" w:hAnsi="Times New Roman" w:cs="Times New Roman"/>
                <w:sz w:val="24"/>
                <w:szCs w:val="24"/>
              </w:rPr>
              <w:t>)</w:t>
            </w:r>
            <w:r w:rsidRPr="005E4EC9">
              <w:rPr>
                <w:rFonts w:ascii="Times New Roman" w:hAnsi="Times New Roman" w:cs="Times New Roman"/>
                <w:sz w:val="24"/>
                <w:szCs w:val="24"/>
              </w:rPr>
              <w:t xml:space="preserve"> системы </w:t>
            </w:r>
            <w:proofErr w:type="spellStart"/>
            <w:r w:rsidRPr="005E4EC9">
              <w:rPr>
                <w:rFonts w:ascii="Times New Roman" w:hAnsi="Times New Roman" w:cs="Times New Roman"/>
                <w:sz w:val="24"/>
                <w:szCs w:val="24"/>
              </w:rPr>
              <w:t>дымоудаления</w:t>
            </w:r>
            <w:proofErr w:type="spellEnd"/>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5</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r w:rsidRPr="005E4EC9">
              <w:rPr>
                <w:rFonts w:ascii="Times New Roman" w:hAnsi="Times New Roman" w:cs="Times New Roman"/>
                <w:sz w:val="24"/>
                <w:szCs w:val="24"/>
              </w:rPr>
              <w:t>Пропитка огнезащитным составом деревянных конструкций чердачных помещений</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6</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r w:rsidRPr="005E4EC9">
              <w:rPr>
                <w:rFonts w:ascii="Times New Roman" w:hAnsi="Times New Roman" w:cs="Times New Roman"/>
                <w:sz w:val="24"/>
                <w:szCs w:val="24"/>
              </w:rPr>
              <w:t>Оборудование путей эвакуации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7</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r w:rsidRPr="005E4EC9">
              <w:rPr>
                <w:rFonts w:ascii="Times New Roman" w:hAnsi="Times New Roman" w:cs="Times New Roman"/>
                <w:sz w:val="24"/>
                <w:szCs w:val="24"/>
              </w:rPr>
              <w:t>Монтаж и техническое обслуживание систем противопожарного водоснабжения</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sidRPr="005E4EC9">
              <w:rPr>
                <w:rFonts w:ascii="Times New Roman" w:hAnsi="Times New Roman" w:cs="Times New Roman"/>
                <w:sz w:val="24"/>
                <w:szCs w:val="24"/>
              </w:rPr>
              <w:t>8</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r w:rsidRPr="005E4EC9">
              <w:rPr>
                <w:rFonts w:ascii="Times New Roman" w:hAnsi="Times New Roman" w:cs="Times New Roman"/>
                <w:sz w:val="24"/>
                <w:szCs w:val="24"/>
              </w:rPr>
              <w:t>Оборудование аварийного освещения зданий</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Default="001F1954" w:rsidP="001E4FD6">
            <w:pPr>
              <w:pStyle w:val="ConsPlusNormal"/>
              <w:ind w:firstLine="0"/>
              <w:rPr>
                <w:rFonts w:ascii="Times New Roman" w:hAnsi="Times New Roman" w:cs="Times New Roman"/>
                <w:sz w:val="24"/>
                <w:szCs w:val="24"/>
              </w:rPr>
            </w:pPr>
            <w:r>
              <w:rPr>
                <w:rFonts w:ascii="Times New Roman" w:hAnsi="Times New Roman" w:cs="Times New Roman"/>
                <w:sz w:val="24"/>
                <w:szCs w:val="24"/>
              </w:rPr>
              <w:t>Устранение нарушений норм пожарной безопасности</w:t>
            </w:r>
          </w:p>
          <w:p w:rsidR="001F1954" w:rsidRDefault="001F1954" w:rsidP="001E4FD6">
            <w:pPr>
              <w:pStyle w:val="ConsPlusNormal"/>
              <w:ind w:firstLine="0"/>
              <w:rPr>
                <w:rFonts w:ascii="Times New Roman" w:hAnsi="Times New Roman" w:cs="Times New Roman"/>
                <w:sz w:val="24"/>
                <w:szCs w:val="24"/>
              </w:rPr>
            </w:pPr>
          </w:p>
          <w:p w:rsidR="001F1954" w:rsidRPr="005E4EC9" w:rsidRDefault="001F1954" w:rsidP="001E4FD6">
            <w:pPr>
              <w:pStyle w:val="ConsPlusNormal"/>
              <w:ind w:firstLine="0"/>
              <w:rPr>
                <w:rFonts w:ascii="Times New Roman" w:hAnsi="Times New Roman" w:cs="Times New Roman"/>
                <w:sz w:val="24"/>
                <w:szCs w:val="24"/>
              </w:rPr>
            </w:pP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D26317" w:rsidTr="001F1954">
        <w:tc>
          <w:tcPr>
            <w:tcW w:w="9640"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1F1954" w:rsidRDefault="001F1954" w:rsidP="001E4FD6">
            <w:pPr>
              <w:pStyle w:val="ConsPlusNormal"/>
              <w:widowControl w:val="0"/>
              <w:numPr>
                <w:ilvl w:val="0"/>
                <w:numId w:val="8"/>
              </w:numPr>
              <w:ind w:left="0" w:firstLine="0"/>
              <w:jc w:val="both"/>
              <w:rPr>
                <w:rFonts w:ascii="Times New Roman" w:hAnsi="Times New Roman" w:cs="Times New Roman"/>
                <w:sz w:val="24"/>
                <w:szCs w:val="24"/>
              </w:rPr>
            </w:pPr>
            <w:r w:rsidRPr="001F1954">
              <w:rPr>
                <w:rFonts w:ascii="Times New Roman" w:hAnsi="Times New Roman" w:cs="Times New Roman"/>
                <w:sz w:val="24"/>
                <w:szCs w:val="24"/>
              </w:rPr>
              <w:lastRenderedPageBreak/>
              <w:t xml:space="preserve">Антитеррористическая безопасность согласно постановлению Правительства Российской Федерации </w:t>
            </w:r>
            <w:r>
              <w:rPr>
                <w:rFonts w:ascii="Times New Roman" w:hAnsi="Times New Roman" w:cs="Times New Roman"/>
                <w:bCs/>
                <w:sz w:val="24"/>
                <w:szCs w:val="24"/>
              </w:rPr>
              <w:t>от 02.08.2019 №</w:t>
            </w:r>
            <w:r w:rsidRPr="001F1954">
              <w:rPr>
                <w:rFonts w:ascii="Times New Roman" w:hAnsi="Times New Roman" w:cs="Times New Roman"/>
                <w:bCs/>
                <w:sz w:val="24"/>
                <w:szCs w:val="24"/>
              </w:rPr>
              <w:t>1006 «Об утверждении требований к антитеррористической защищённости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r w:rsidRPr="001F1954">
              <w:rPr>
                <w:rFonts w:ascii="Times New Roman" w:hAnsi="Times New Roman" w:cs="Times New Roman"/>
                <w:sz w:val="24"/>
                <w:szCs w:val="24"/>
              </w:rPr>
              <w:t xml:space="preserve"> (далее – Постановление  №1006), в том числе:</w:t>
            </w: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3F498B" w:rsidRDefault="001F1954" w:rsidP="001E4FD6">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Наличие </w:t>
            </w:r>
            <w:r w:rsidRPr="00C86CD4">
              <w:rPr>
                <w:rFonts w:ascii="Times New Roman" w:hAnsi="Times New Roman" w:cs="Times New Roman"/>
                <w:sz w:val="24"/>
                <w:szCs w:val="24"/>
              </w:rPr>
              <w:t xml:space="preserve">паспорта безопасности во исполнение   </w:t>
            </w:r>
            <w:r w:rsidRPr="001F1954">
              <w:rPr>
                <w:rFonts w:ascii="Times New Roman" w:hAnsi="Times New Roman" w:cs="Times New Roman"/>
                <w:sz w:val="24"/>
                <w:szCs w:val="24"/>
              </w:rPr>
              <w:t>Постановления №1006</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35273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C86CD4" w:rsidRDefault="001F1954" w:rsidP="001E4FD6">
            <w:pPr>
              <w:pStyle w:val="ConsPlusNormal"/>
              <w:ind w:firstLine="0"/>
              <w:rPr>
                <w:rFonts w:ascii="Times New Roman" w:hAnsi="Times New Roman" w:cs="Times New Roman"/>
                <w:sz w:val="24"/>
                <w:szCs w:val="24"/>
              </w:rPr>
            </w:pPr>
            <w:r w:rsidRPr="00C86CD4">
              <w:rPr>
                <w:rFonts w:ascii="Times New Roman" w:hAnsi="Times New Roman" w:cs="Times New Roman"/>
                <w:sz w:val="24"/>
                <w:szCs w:val="24"/>
              </w:rPr>
              <w:t xml:space="preserve">Устранение выявленных в период категорирования объекта  недостатков согласно  </w:t>
            </w:r>
            <w:r w:rsidRPr="001F1954">
              <w:rPr>
                <w:rFonts w:ascii="Times New Roman" w:hAnsi="Times New Roman" w:cs="Times New Roman"/>
                <w:sz w:val="24"/>
                <w:szCs w:val="24"/>
              </w:rPr>
              <w:t>Постановлению №1006</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35273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C86CD4" w:rsidRDefault="001F1954" w:rsidP="001E4FD6">
            <w:pPr>
              <w:pStyle w:val="ConsPlusNormal"/>
              <w:ind w:firstLine="0"/>
              <w:rPr>
                <w:rFonts w:ascii="Times New Roman" w:hAnsi="Times New Roman" w:cs="Times New Roman"/>
                <w:sz w:val="24"/>
                <w:szCs w:val="24"/>
              </w:rPr>
            </w:pPr>
            <w:r>
              <w:rPr>
                <w:rFonts w:ascii="Times New Roman" w:hAnsi="Times New Roman" w:cs="Times New Roman"/>
                <w:sz w:val="24"/>
                <w:szCs w:val="24"/>
              </w:rPr>
              <w:t>Оснащение объекта</w:t>
            </w:r>
            <w:r w:rsidRPr="00FC58BB">
              <w:rPr>
                <w:rFonts w:ascii="Times New Roman" w:hAnsi="Times New Roman" w:cs="Times New Roman"/>
                <w:sz w:val="24"/>
                <w:szCs w:val="24"/>
              </w:rPr>
              <w:t xml:space="preserve"> (территорий) системами передачи тревожных сообщений в подразделения войск национальной гвардии Российской Федерации или в систему обеспечения вызова экстренных оперативных служб по единому номеру </w:t>
            </w:r>
            <w:r>
              <w:rPr>
                <w:rFonts w:ascii="Times New Roman" w:hAnsi="Times New Roman" w:cs="Times New Roman"/>
                <w:sz w:val="24"/>
                <w:szCs w:val="24"/>
              </w:rPr>
              <w:t>«112»</w:t>
            </w:r>
            <w:r w:rsidRPr="00FC58BB">
              <w:rPr>
                <w:rFonts w:ascii="Times New Roman" w:hAnsi="Times New Roman" w:cs="Times New Roman"/>
                <w:sz w:val="24"/>
                <w:szCs w:val="24"/>
              </w:rPr>
              <w:t xml:space="preserve"> и подде</w:t>
            </w:r>
            <w:r>
              <w:rPr>
                <w:rFonts w:ascii="Times New Roman" w:hAnsi="Times New Roman" w:cs="Times New Roman"/>
                <w:sz w:val="24"/>
                <w:szCs w:val="24"/>
              </w:rPr>
              <w:t>ржание их в исправном состоянии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35273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Default="001F1954" w:rsidP="001E4FD6">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4</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C86CD4" w:rsidRDefault="001F1954" w:rsidP="001E4FD6">
            <w:pPr>
              <w:pStyle w:val="ConsPlusNormal"/>
              <w:ind w:firstLine="0"/>
              <w:rPr>
                <w:rFonts w:ascii="Times New Roman" w:hAnsi="Times New Roman" w:cs="Times New Roman"/>
                <w:sz w:val="24"/>
                <w:szCs w:val="24"/>
              </w:rPr>
            </w:pPr>
            <w:r w:rsidRPr="00C86CD4">
              <w:rPr>
                <w:rFonts w:ascii="Times New Roman" w:hAnsi="Times New Roman" w:cs="Times New Roman"/>
                <w:sz w:val="24"/>
                <w:szCs w:val="24"/>
              </w:rPr>
              <w:t>Обеспечение</w:t>
            </w:r>
            <w:r>
              <w:rPr>
                <w:rFonts w:ascii="Times New Roman" w:hAnsi="Times New Roman" w:cs="Times New Roman"/>
                <w:sz w:val="24"/>
                <w:szCs w:val="24"/>
              </w:rPr>
              <w:t xml:space="preserve">  контрольно-пропускного режима</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35273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C86CD4" w:rsidRDefault="001F1954" w:rsidP="001E4FD6">
            <w:pPr>
              <w:pStyle w:val="ConsPlusNormal"/>
              <w:ind w:firstLine="0"/>
              <w:rPr>
                <w:rFonts w:ascii="Times New Roman" w:hAnsi="Times New Roman" w:cs="Times New Roman"/>
                <w:sz w:val="24"/>
                <w:szCs w:val="24"/>
              </w:rPr>
            </w:pPr>
            <w:r>
              <w:rPr>
                <w:rFonts w:ascii="Times New Roman" w:hAnsi="Times New Roman" w:cs="Times New Roman"/>
                <w:sz w:val="24"/>
                <w:szCs w:val="24"/>
              </w:rPr>
              <w:t>Р</w:t>
            </w:r>
            <w:r w:rsidRPr="003F1AF7">
              <w:rPr>
                <w:rFonts w:ascii="Times New Roman" w:hAnsi="Times New Roman" w:cs="Times New Roman"/>
                <w:sz w:val="24"/>
                <w:szCs w:val="24"/>
              </w:rPr>
              <w:t>азмещение на объектах (территориях) наглядных пособий</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35273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rPr>
          <w:trHeight w:val="2127"/>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C86CD4" w:rsidRDefault="001F1954" w:rsidP="001E4FD6">
            <w:pPr>
              <w:pStyle w:val="ConsPlusNormal"/>
              <w:ind w:firstLine="0"/>
              <w:rPr>
                <w:rFonts w:ascii="Times New Roman" w:hAnsi="Times New Roman" w:cs="Times New Roman"/>
                <w:sz w:val="24"/>
                <w:szCs w:val="24"/>
              </w:rPr>
            </w:pPr>
            <w:r w:rsidRPr="00C86CD4">
              <w:rPr>
                <w:rFonts w:ascii="Times New Roman" w:hAnsi="Times New Roman" w:cs="Times New Roman"/>
                <w:sz w:val="24"/>
                <w:szCs w:val="24"/>
              </w:rPr>
              <w:t xml:space="preserve">Оборудование </w:t>
            </w:r>
            <w:proofErr w:type="spellStart"/>
            <w:r w:rsidRPr="00C86CD4">
              <w:rPr>
                <w:rFonts w:ascii="Times New Roman" w:hAnsi="Times New Roman" w:cs="Times New Roman"/>
                <w:sz w:val="24"/>
                <w:szCs w:val="24"/>
              </w:rPr>
              <w:t>периметральным</w:t>
            </w:r>
            <w:proofErr w:type="spellEnd"/>
            <w:r w:rsidRPr="00C86CD4">
              <w:rPr>
                <w:rFonts w:ascii="Times New Roman" w:hAnsi="Times New Roman" w:cs="Times New Roman"/>
                <w:sz w:val="24"/>
                <w:szCs w:val="24"/>
              </w:rPr>
              <w:t xml:space="preserve"> освещением (в примечании указать  с какой стороны отсутствует или частично не работает</w:t>
            </w:r>
            <w:proofErr w:type="gramStart"/>
            <w:r w:rsidRPr="00C86CD4">
              <w:rPr>
                <w:rFonts w:ascii="Times New Roman" w:hAnsi="Times New Roman" w:cs="Times New Roman"/>
                <w:sz w:val="24"/>
                <w:szCs w:val="24"/>
              </w:rPr>
              <w:t xml:space="preserve"> )</w:t>
            </w:r>
            <w:proofErr w:type="gramEnd"/>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35273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C86CD4" w:rsidRDefault="001F1954" w:rsidP="001E4FD6">
            <w:pPr>
              <w:pStyle w:val="ConsPlusNormal"/>
              <w:ind w:firstLine="0"/>
              <w:rPr>
                <w:rFonts w:ascii="Times New Roman" w:hAnsi="Times New Roman" w:cs="Times New Roman"/>
                <w:sz w:val="24"/>
                <w:szCs w:val="24"/>
              </w:rPr>
            </w:pPr>
            <w:r w:rsidRPr="00C86CD4">
              <w:rPr>
                <w:rFonts w:ascii="Times New Roman" w:hAnsi="Times New Roman" w:cs="Times New Roman"/>
                <w:sz w:val="24"/>
                <w:szCs w:val="24"/>
              </w:rPr>
              <w:t xml:space="preserve">Установка </w:t>
            </w:r>
            <w:proofErr w:type="spellStart"/>
            <w:r w:rsidRPr="00C86CD4">
              <w:rPr>
                <w:rFonts w:ascii="Times New Roman" w:hAnsi="Times New Roman" w:cs="Times New Roman"/>
                <w:sz w:val="24"/>
                <w:szCs w:val="24"/>
              </w:rPr>
              <w:t>периметрального</w:t>
            </w:r>
            <w:proofErr w:type="spellEnd"/>
            <w:r w:rsidRPr="00C86CD4">
              <w:rPr>
                <w:rFonts w:ascii="Times New Roman" w:hAnsi="Times New Roman" w:cs="Times New Roman"/>
                <w:sz w:val="24"/>
                <w:szCs w:val="24"/>
              </w:rPr>
              <w:t xml:space="preserve"> </w:t>
            </w:r>
            <w:r w:rsidRPr="00C86CD4">
              <w:rPr>
                <w:rFonts w:ascii="Times New Roman" w:hAnsi="Times New Roman" w:cs="Times New Roman"/>
                <w:sz w:val="24"/>
                <w:szCs w:val="24"/>
              </w:rPr>
              <w:lastRenderedPageBreak/>
              <w:t>ограждения по периметру организации (в примечании отметить имеются повреждения или нет)</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35273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9440BE" w:rsidRDefault="001F1954" w:rsidP="001E4FD6">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Для объектов  с  3- 1 категории  опасности </w:t>
            </w:r>
            <w:r>
              <w:rPr>
                <w:rFonts w:ascii="Times New Roman" w:hAnsi="Times New Roman"/>
                <w:sz w:val="24"/>
                <w:szCs w:val="24"/>
              </w:rPr>
              <w:t xml:space="preserve">дополнительно к требованиям (мерам) </w:t>
            </w:r>
            <w:r w:rsidRPr="009440BE">
              <w:rPr>
                <w:rFonts w:ascii="Times New Roman" w:hAnsi="Times New Roman" w:cs="Times New Roman"/>
                <w:sz w:val="24"/>
                <w:szCs w:val="24"/>
              </w:rPr>
              <w:t xml:space="preserve">отражённым в </w:t>
            </w:r>
            <w:r>
              <w:rPr>
                <w:rFonts w:ascii="Times New Roman" w:hAnsi="Times New Roman" w:cs="Times New Roman"/>
                <w:sz w:val="24"/>
                <w:szCs w:val="24"/>
              </w:rPr>
              <w:t>строках 24-</w:t>
            </w:r>
            <w:r w:rsidRPr="009440BE">
              <w:rPr>
                <w:rFonts w:ascii="Times New Roman" w:hAnsi="Times New Roman" w:cs="Times New Roman"/>
                <w:sz w:val="24"/>
                <w:szCs w:val="24"/>
              </w:rPr>
              <w:t>3</w:t>
            </w:r>
            <w:r>
              <w:rPr>
                <w:rFonts w:ascii="Times New Roman" w:hAnsi="Times New Roman" w:cs="Times New Roman"/>
                <w:sz w:val="24"/>
                <w:szCs w:val="24"/>
              </w:rPr>
              <w:t>2</w:t>
            </w:r>
            <w:r w:rsidRPr="009440BE">
              <w:rPr>
                <w:rFonts w:ascii="Times New Roman" w:hAnsi="Times New Roman" w:cs="Times New Roman"/>
                <w:sz w:val="24"/>
                <w:szCs w:val="24"/>
              </w:rPr>
              <w:t xml:space="preserve"> данного Типового перечня:</w:t>
            </w:r>
          </w:p>
          <w:p w:rsidR="001F1954" w:rsidRDefault="001F1954" w:rsidP="001E4FD6">
            <w:pPr>
              <w:pStyle w:val="ConsPlusNormal"/>
              <w:ind w:firstLine="0"/>
              <w:rPr>
                <w:rFonts w:ascii="Times New Roman" w:hAnsi="Times New Roman" w:cs="Times New Roman"/>
                <w:sz w:val="24"/>
                <w:szCs w:val="24"/>
              </w:rPr>
            </w:pPr>
          </w:p>
          <w:p w:rsidR="001F1954" w:rsidRDefault="001F1954" w:rsidP="001E4FD6">
            <w:pPr>
              <w:pStyle w:val="ConsPlusNormal"/>
              <w:ind w:firstLine="0"/>
              <w:rPr>
                <w:rFonts w:ascii="Times New Roman" w:hAnsi="Times New Roman" w:cs="Times New Roman"/>
                <w:sz w:val="24"/>
                <w:szCs w:val="24"/>
              </w:rPr>
            </w:pPr>
            <w:r w:rsidRPr="003F1AF7">
              <w:rPr>
                <w:rFonts w:ascii="Times New Roman" w:hAnsi="Times New Roman" w:cs="Times New Roman"/>
                <w:sz w:val="24"/>
                <w:szCs w:val="24"/>
              </w:rPr>
              <w:t>оснащение объектов (территорий) системами видеонаблюдения, охранной сигнализации</w:t>
            </w:r>
            <w:r>
              <w:rPr>
                <w:rFonts w:ascii="Times New Roman" w:hAnsi="Times New Roman" w:cs="Times New Roman"/>
                <w:sz w:val="24"/>
                <w:szCs w:val="24"/>
              </w:rPr>
              <w:t xml:space="preserve">; </w:t>
            </w:r>
          </w:p>
          <w:p w:rsidR="001F1954" w:rsidRDefault="001F1954" w:rsidP="001E4FD6">
            <w:pPr>
              <w:pStyle w:val="ConsPlusNormal"/>
              <w:ind w:firstLine="0"/>
              <w:rPr>
                <w:rFonts w:ascii="Times New Roman" w:hAnsi="Times New Roman" w:cs="Times New Roman"/>
                <w:sz w:val="24"/>
                <w:szCs w:val="24"/>
              </w:rPr>
            </w:pPr>
          </w:p>
          <w:p w:rsidR="001F1954" w:rsidRDefault="001F1954" w:rsidP="001E4FD6">
            <w:pPr>
              <w:pStyle w:val="ConsPlusNormal"/>
              <w:ind w:firstLine="0"/>
              <w:rPr>
                <w:rFonts w:ascii="Times New Roman" w:hAnsi="Times New Roman" w:cs="Times New Roman"/>
                <w:sz w:val="24"/>
                <w:szCs w:val="24"/>
              </w:rPr>
            </w:pPr>
            <w:r w:rsidRPr="003F1AF7">
              <w:rPr>
                <w:rFonts w:ascii="Times New Roman" w:hAnsi="Times New Roman" w:cs="Times New Roman"/>
                <w:sz w:val="24"/>
                <w:szCs w:val="24"/>
              </w:rPr>
              <w:t>обеспечение охраны объектов (территорий) сотрудника</w:t>
            </w:r>
            <w:r>
              <w:rPr>
                <w:rFonts w:ascii="Times New Roman" w:hAnsi="Times New Roman" w:cs="Times New Roman"/>
                <w:sz w:val="24"/>
                <w:szCs w:val="24"/>
              </w:rPr>
              <w:t xml:space="preserve">ми частных охранных организаций; </w:t>
            </w:r>
          </w:p>
          <w:p w:rsidR="001F1954" w:rsidRDefault="001F1954" w:rsidP="001E4FD6">
            <w:pPr>
              <w:pStyle w:val="ConsPlusNormal"/>
              <w:ind w:firstLine="0"/>
              <w:rPr>
                <w:rFonts w:ascii="Times New Roman" w:hAnsi="Times New Roman" w:cs="Times New Roman"/>
                <w:sz w:val="24"/>
                <w:szCs w:val="24"/>
              </w:rPr>
            </w:pPr>
          </w:p>
          <w:p w:rsidR="001F1954" w:rsidRPr="000416F0" w:rsidRDefault="001F1954" w:rsidP="001E4FD6">
            <w:pPr>
              <w:pStyle w:val="ConsPlusNormal"/>
              <w:ind w:firstLine="0"/>
              <w:rPr>
                <w:rFonts w:ascii="Times New Roman" w:hAnsi="Times New Roman" w:cs="Times New Roman"/>
                <w:sz w:val="24"/>
                <w:szCs w:val="24"/>
              </w:rPr>
            </w:pPr>
            <w:r w:rsidRPr="003F1AF7">
              <w:rPr>
                <w:rFonts w:ascii="Times New Roman" w:hAnsi="Times New Roman" w:cs="Times New Roman"/>
                <w:sz w:val="24"/>
                <w:szCs w:val="24"/>
              </w:rPr>
              <w:t xml:space="preserve">оборудование на 1-м этаже помещения для охраны с установкой в нем систем видеонаблюдения, охранной сигнализации </w:t>
            </w:r>
            <w:r w:rsidRPr="000416F0">
              <w:rPr>
                <w:rFonts w:ascii="Times New Roman" w:hAnsi="Times New Roman" w:cs="Times New Roman"/>
                <w:sz w:val="24"/>
                <w:szCs w:val="24"/>
              </w:rPr>
              <w:t>и средств передачи тревожных сообщений в подразделения войск национальной гвардии Российской Федерации (подразделения вневедомственной охраны войск национальной гвардии Российской Федерации);</w:t>
            </w:r>
          </w:p>
          <w:p w:rsidR="001F1954" w:rsidRPr="003F1AF7" w:rsidRDefault="001F1954" w:rsidP="001E4FD6">
            <w:pPr>
              <w:pStyle w:val="ConsPlusNormal"/>
              <w:ind w:firstLine="0"/>
              <w:rPr>
                <w:rFonts w:ascii="Times New Roman" w:hAnsi="Times New Roman" w:cs="Times New Roman"/>
                <w:b/>
                <w:sz w:val="24"/>
                <w:szCs w:val="24"/>
              </w:rPr>
            </w:pPr>
          </w:p>
          <w:p w:rsidR="001F1954" w:rsidRDefault="001F1954" w:rsidP="001E4FD6">
            <w:pPr>
              <w:pStyle w:val="ConsPlusNormal"/>
              <w:ind w:firstLine="0"/>
              <w:rPr>
                <w:rFonts w:ascii="Times New Roman" w:hAnsi="Times New Roman" w:cs="Times New Roman"/>
                <w:sz w:val="24"/>
                <w:szCs w:val="24"/>
              </w:rPr>
            </w:pPr>
            <w:r w:rsidRPr="003F1AF7">
              <w:rPr>
                <w:rFonts w:ascii="Times New Roman" w:hAnsi="Times New Roman" w:cs="Times New Roman"/>
                <w:sz w:val="24"/>
                <w:szCs w:val="24"/>
              </w:rPr>
              <w:t>оборудование основных входов в здания, входящие в состав объектов (территорий), контрольно-пропускными пунктами (постами охраны);</w:t>
            </w:r>
          </w:p>
          <w:p w:rsidR="001F1954" w:rsidRDefault="001F1954" w:rsidP="001E4FD6">
            <w:pPr>
              <w:pStyle w:val="ConsPlusNormal"/>
              <w:ind w:firstLine="0"/>
              <w:rPr>
                <w:rFonts w:ascii="Times New Roman" w:hAnsi="Times New Roman" w:cs="Times New Roman"/>
                <w:sz w:val="24"/>
                <w:szCs w:val="24"/>
              </w:rPr>
            </w:pPr>
          </w:p>
          <w:p w:rsidR="001F1954" w:rsidRPr="00C86CD4" w:rsidRDefault="001F1954" w:rsidP="001E4FD6">
            <w:pPr>
              <w:pStyle w:val="ConsPlusNormal"/>
              <w:ind w:firstLine="0"/>
              <w:rPr>
                <w:rFonts w:ascii="Times New Roman" w:hAnsi="Times New Roman" w:cs="Times New Roman"/>
                <w:sz w:val="24"/>
                <w:szCs w:val="24"/>
              </w:rPr>
            </w:pPr>
            <w:r w:rsidRPr="003F1AF7">
              <w:rPr>
                <w:rFonts w:ascii="Times New Roman" w:hAnsi="Times New Roman" w:cs="Times New Roman"/>
                <w:sz w:val="24"/>
                <w:szCs w:val="24"/>
              </w:rPr>
              <w:t xml:space="preserve">оснащение объектов (территорий) </w:t>
            </w:r>
            <w:r w:rsidRPr="003F1AF7">
              <w:rPr>
                <w:rFonts w:ascii="Times New Roman" w:hAnsi="Times New Roman" w:cs="Times New Roman"/>
                <w:sz w:val="24"/>
                <w:szCs w:val="24"/>
              </w:rPr>
              <w:lastRenderedPageBreak/>
              <w:t>стационарным</w:t>
            </w:r>
            <w:r>
              <w:rPr>
                <w:rFonts w:ascii="Times New Roman" w:hAnsi="Times New Roman" w:cs="Times New Roman"/>
                <w:sz w:val="24"/>
                <w:szCs w:val="24"/>
              </w:rPr>
              <w:t xml:space="preserve">и или ручными металлоискателями </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35273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sz w:val="24"/>
                <w:szCs w:val="24"/>
              </w:rPr>
            </w:pPr>
            <w:r w:rsidRPr="00BF4254">
              <w:rPr>
                <w:rFonts w:ascii="Times New Roman" w:hAnsi="Times New Roman"/>
                <w:sz w:val="24"/>
                <w:szCs w:val="24"/>
              </w:rPr>
              <w:t>Для объектов  с  2- 1 категории  опасности дополнительно к требованиям (мерам), отражённым в строках  24-33  данного Типового перечня:</w:t>
            </w:r>
          </w:p>
          <w:p w:rsidR="001F1954" w:rsidRPr="00BF4254" w:rsidRDefault="001F1954" w:rsidP="001E4FD6">
            <w:pPr>
              <w:pStyle w:val="ConsPlusNormal"/>
              <w:ind w:firstLine="0"/>
              <w:rPr>
                <w:rFonts w:ascii="Times New Roman" w:hAnsi="Times New Roman"/>
                <w:sz w:val="24"/>
                <w:szCs w:val="24"/>
              </w:rPr>
            </w:pPr>
          </w:p>
          <w:p w:rsidR="001F1954" w:rsidRPr="00BF4254" w:rsidRDefault="001F1954" w:rsidP="001E4FD6">
            <w:pPr>
              <w:pStyle w:val="ConsPlusNormal"/>
              <w:ind w:firstLine="0"/>
              <w:rPr>
                <w:rFonts w:ascii="Times New Roman" w:hAnsi="Times New Roman"/>
                <w:sz w:val="24"/>
                <w:szCs w:val="24"/>
              </w:rPr>
            </w:pPr>
            <w:r w:rsidRPr="00BF4254">
              <w:rPr>
                <w:rFonts w:ascii="Times New Roman" w:hAnsi="Times New Roman"/>
                <w:sz w:val="24"/>
                <w:szCs w:val="24"/>
              </w:rPr>
              <w:t>оборудование объектов (территорий) системой контроля и управления доступом;</w:t>
            </w:r>
          </w:p>
          <w:p w:rsidR="001F1954" w:rsidRPr="00BF4254" w:rsidRDefault="001F1954" w:rsidP="001E4FD6">
            <w:pPr>
              <w:pStyle w:val="ConsPlusNormal"/>
              <w:ind w:firstLine="0"/>
              <w:rPr>
                <w:rFonts w:ascii="Times New Roman" w:hAnsi="Times New Roman"/>
                <w:sz w:val="24"/>
                <w:szCs w:val="24"/>
              </w:rPr>
            </w:pPr>
          </w:p>
          <w:p w:rsidR="001F1954" w:rsidRPr="00BF4254" w:rsidRDefault="001F1954" w:rsidP="001E4FD6">
            <w:pPr>
              <w:pStyle w:val="ConsPlusNormal"/>
              <w:ind w:firstLine="0"/>
              <w:rPr>
                <w:rFonts w:ascii="Times New Roman" w:hAnsi="Times New Roman"/>
                <w:sz w:val="24"/>
                <w:szCs w:val="24"/>
              </w:rPr>
            </w:pPr>
            <w:r w:rsidRPr="00BF4254">
              <w:rPr>
                <w:rFonts w:ascii="Times New Roman" w:hAnsi="Times New Roman"/>
                <w:sz w:val="24"/>
                <w:szCs w:val="24"/>
              </w:rPr>
              <w:t>оснащение въездов на объект (территорию) воротами, обеспечивающими жесткую фиксацию их створок в закрытом положении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9736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sz w:val="24"/>
                <w:szCs w:val="24"/>
              </w:rPr>
            </w:pPr>
            <w:r w:rsidRPr="00BF4254">
              <w:rPr>
                <w:rFonts w:ascii="Times New Roman" w:hAnsi="Times New Roman"/>
                <w:sz w:val="24"/>
                <w:szCs w:val="24"/>
              </w:rPr>
              <w:t>Для объектов   1 категории  опасности дополнительно к требованиям (мерам), отражённым в строке 24-34  данного Типового перечня:</w:t>
            </w:r>
            <w:r>
              <w:rPr>
                <w:rFonts w:ascii="Times New Roman" w:hAnsi="Times New Roman"/>
                <w:sz w:val="24"/>
                <w:szCs w:val="24"/>
              </w:rPr>
              <w:t xml:space="preserve"> </w:t>
            </w:r>
            <w:r w:rsidRPr="00BF4254">
              <w:rPr>
                <w:rFonts w:ascii="Times New Roman" w:hAnsi="Times New Roman" w:cs="Times New Roman"/>
                <w:sz w:val="24"/>
                <w:szCs w:val="24"/>
              </w:rPr>
              <w:t>оборудование контрольно-пропускных пунктов при входе (въезде) на прилегающую территорию объекта (территории);</w:t>
            </w:r>
          </w:p>
          <w:p w:rsidR="001F1954" w:rsidRPr="00BF4254" w:rsidRDefault="001F1954" w:rsidP="001E4FD6">
            <w:pPr>
              <w:pStyle w:val="ConsPlusNormal"/>
              <w:ind w:firstLine="0"/>
              <w:rPr>
                <w:rFonts w:ascii="Times New Roman" w:hAnsi="Times New Roman" w:cs="Times New Roman"/>
                <w:sz w:val="24"/>
                <w:szCs w:val="24"/>
              </w:rPr>
            </w:pPr>
          </w:p>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 xml:space="preserve">оснащение въездов на объект (территорию) средствами снижения скорости и (или) </w:t>
            </w:r>
            <w:proofErr w:type="spellStart"/>
            <w:r w:rsidRPr="00BF4254">
              <w:rPr>
                <w:rFonts w:ascii="Times New Roman" w:hAnsi="Times New Roman" w:cs="Times New Roman"/>
                <w:sz w:val="24"/>
                <w:szCs w:val="24"/>
              </w:rPr>
              <w:t>противотаранными</w:t>
            </w:r>
            <w:proofErr w:type="spellEnd"/>
            <w:r w:rsidRPr="00BF4254">
              <w:rPr>
                <w:rFonts w:ascii="Times New Roman" w:hAnsi="Times New Roman" w:cs="Times New Roman"/>
                <w:sz w:val="24"/>
                <w:szCs w:val="24"/>
              </w:rPr>
              <w:t xml:space="preserve"> устройствами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9736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C81775"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sz w:val="24"/>
                <w:szCs w:val="24"/>
              </w:rPr>
            </w:pPr>
            <w:r w:rsidRPr="00BF4254">
              <w:rPr>
                <w:rFonts w:ascii="Times New Roman" w:hAnsi="Times New Roman"/>
                <w:sz w:val="24"/>
                <w:szCs w:val="24"/>
              </w:rPr>
              <w:t>Устранение нарушений норм антитеррористической защищенности</w:t>
            </w:r>
          </w:p>
          <w:p w:rsidR="001F1954" w:rsidRPr="00BF4254" w:rsidRDefault="001F1954" w:rsidP="001E4FD6">
            <w:pPr>
              <w:pStyle w:val="ConsPlusNormal"/>
              <w:ind w:firstLine="0"/>
              <w:rPr>
                <w:rFonts w:ascii="Times New Roman" w:hAnsi="Times New Roman"/>
                <w:sz w:val="24"/>
                <w:szCs w:val="24"/>
              </w:rPr>
            </w:pP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9736C"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9640"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0416F0" w:rsidRDefault="001F1954" w:rsidP="000416F0">
            <w:pPr>
              <w:pStyle w:val="ConsPlusNormal"/>
              <w:widowControl w:val="0"/>
              <w:numPr>
                <w:ilvl w:val="0"/>
                <w:numId w:val="8"/>
              </w:numPr>
              <w:ind w:left="0" w:firstLine="0"/>
              <w:rPr>
                <w:rFonts w:ascii="Times New Roman" w:hAnsi="Times New Roman" w:cs="Times New Roman"/>
                <w:sz w:val="24"/>
                <w:szCs w:val="24"/>
              </w:rPr>
            </w:pPr>
            <w:r w:rsidRPr="000416F0">
              <w:rPr>
                <w:rFonts w:ascii="Times New Roman" w:hAnsi="Times New Roman" w:cs="Times New Roman"/>
                <w:sz w:val="24"/>
                <w:szCs w:val="24"/>
              </w:rPr>
              <w:t>Санитарные, гигиенические и медицинские мероприятия, в том числе:</w:t>
            </w: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 xml:space="preserve">Оснащение пищеблоков технологическим и иным оборудованием, соответствующим санитарно-эпидемиологическим  требованиям, предъявляемым  к организациям общественного питания </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Оборудование (ремонт) систем канализации и водоснабжения</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Оборудование (ремонт) систем отопления</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Оборудование (ремонт) систем электроснабжения по соблюдению уровней освещенности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0416F0"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Организация горячего питания</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0416F0"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Оборудование медицинских кабинетов</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0416F0"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Прохождение медицинского осмотра персоналом</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0416F0"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 xml:space="preserve">Оборудование учебных кабинетов мебелью, соответствующей </w:t>
            </w:r>
            <w:proofErr w:type="spellStart"/>
            <w:r w:rsidRPr="00BF4254">
              <w:rPr>
                <w:rFonts w:ascii="Times New Roman" w:hAnsi="Times New Roman" w:cs="Times New Roman"/>
                <w:sz w:val="24"/>
                <w:szCs w:val="24"/>
              </w:rPr>
              <w:t>росто</w:t>
            </w:r>
            <w:proofErr w:type="spellEnd"/>
            <w:r w:rsidRPr="00BF4254">
              <w:rPr>
                <w:rFonts w:ascii="Times New Roman" w:hAnsi="Times New Roman" w:cs="Times New Roman"/>
                <w:sz w:val="24"/>
                <w:szCs w:val="24"/>
              </w:rPr>
              <w:t>-возрастным особенностям учащихся</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rPr>
          <w:trHeight w:val="2423"/>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0416F0" w:rsidP="001E4FD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Выполнение мероприятий по обеспечению санитарного состояния и содержания помещений установленным требованиям</w:t>
            </w:r>
          </w:p>
          <w:p w:rsidR="001F1954" w:rsidRPr="00BF4254" w:rsidRDefault="001F1954" w:rsidP="001E4FD6">
            <w:pPr>
              <w:pStyle w:val="ConsPlusNormal"/>
              <w:ind w:firstLine="0"/>
              <w:rPr>
                <w:rFonts w:ascii="Times New Roman" w:hAnsi="Times New Roman" w:cs="Times New Roman"/>
                <w:sz w:val="24"/>
                <w:szCs w:val="24"/>
              </w:rPr>
            </w:pPr>
          </w:p>
          <w:p w:rsidR="001F1954" w:rsidRPr="00BF4254" w:rsidRDefault="001F1954" w:rsidP="001E4FD6">
            <w:pPr>
              <w:pStyle w:val="ConsPlusNormal"/>
              <w:ind w:firstLine="0"/>
              <w:rPr>
                <w:rFonts w:ascii="Times New Roman" w:hAnsi="Times New Roman" w:cs="Times New Roman"/>
                <w:sz w:val="24"/>
                <w:szCs w:val="24"/>
              </w:rPr>
            </w:pPr>
          </w:p>
          <w:p w:rsidR="001F1954" w:rsidRPr="00BF4254" w:rsidRDefault="001F1954" w:rsidP="001E4FD6">
            <w:pPr>
              <w:pStyle w:val="ConsPlusNormal"/>
              <w:ind w:firstLine="0"/>
              <w:rPr>
                <w:rFonts w:ascii="Times New Roman" w:hAnsi="Times New Roman" w:cs="Times New Roman"/>
                <w:sz w:val="24"/>
                <w:szCs w:val="24"/>
              </w:rPr>
            </w:pPr>
          </w:p>
          <w:p w:rsidR="001F1954" w:rsidRPr="00BF4254" w:rsidRDefault="001F1954" w:rsidP="001E4FD6">
            <w:pPr>
              <w:pStyle w:val="ConsPlusNormal"/>
              <w:ind w:firstLine="0"/>
              <w:rPr>
                <w:rFonts w:ascii="Times New Roman" w:hAnsi="Times New Roman" w:cs="Times New Roman"/>
                <w:sz w:val="24"/>
                <w:szCs w:val="24"/>
              </w:rPr>
            </w:pPr>
          </w:p>
          <w:p w:rsidR="001F1954" w:rsidRPr="00BF4254" w:rsidRDefault="001F1954" w:rsidP="001E4FD6">
            <w:pPr>
              <w:pStyle w:val="ConsPlusNormal"/>
              <w:ind w:firstLine="0"/>
              <w:rPr>
                <w:rFonts w:ascii="Times New Roman" w:hAnsi="Times New Roman" w:cs="Times New Roman"/>
                <w:sz w:val="24"/>
                <w:szCs w:val="24"/>
              </w:rPr>
            </w:pPr>
          </w:p>
          <w:p w:rsidR="001F1954" w:rsidRPr="00BF4254" w:rsidRDefault="001F1954" w:rsidP="001E4FD6">
            <w:pPr>
              <w:pStyle w:val="ConsPlusNormal"/>
              <w:ind w:firstLine="0"/>
              <w:rPr>
                <w:rFonts w:ascii="Times New Roman" w:hAnsi="Times New Roman" w:cs="Times New Roman"/>
                <w:sz w:val="24"/>
                <w:szCs w:val="24"/>
              </w:rPr>
            </w:pP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9640" w:type="dxa"/>
            <w:gridSpan w:val="6"/>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0416F0" w:rsidRDefault="001F1954" w:rsidP="001E4FD6">
            <w:pPr>
              <w:pStyle w:val="ConsPlusNormal"/>
              <w:widowControl w:val="0"/>
              <w:numPr>
                <w:ilvl w:val="0"/>
                <w:numId w:val="8"/>
              </w:numPr>
              <w:ind w:left="0" w:firstLine="0"/>
              <w:jc w:val="both"/>
              <w:rPr>
                <w:rFonts w:ascii="Times New Roman" w:hAnsi="Times New Roman" w:cs="Times New Roman"/>
                <w:sz w:val="24"/>
                <w:szCs w:val="24"/>
              </w:rPr>
            </w:pPr>
            <w:r w:rsidRPr="000416F0">
              <w:rPr>
                <w:rFonts w:ascii="Times New Roman" w:hAnsi="Times New Roman" w:cs="Times New Roman"/>
                <w:sz w:val="24"/>
                <w:szCs w:val="24"/>
              </w:rPr>
              <w:lastRenderedPageBreak/>
              <w:t xml:space="preserve">Во исполнение </w:t>
            </w:r>
            <w:r w:rsidRPr="000416F0">
              <w:rPr>
                <w:rFonts w:ascii="Times New Roman" w:hAnsi="Times New Roman" w:cs="Times New Roman"/>
                <w:bCs/>
                <w:sz w:val="24"/>
                <w:szCs w:val="24"/>
              </w:rPr>
              <w:t xml:space="preserve">приказа </w:t>
            </w:r>
            <w:r w:rsidRPr="000416F0">
              <w:rPr>
                <w:rFonts w:ascii="Times New Roman" w:hAnsi="Times New Roman" w:cs="Times New Roman"/>
                <w:sz w:val="24"/>
                <w:szCs w:val="24"/>
              </w:rPr>
              <w:t>Министерства общего и профессионального образования Рос</w:t>
            </w:r>
            <w:r w:rsidR="000416F0">
              <w:rPr>
                <w:rFonts w:ascii="Times New Roman" w:hAnsi="Times New Roman" w:cs="Times New Roman"/>
                <w:sz w:val="24"/>
                <w:szCs w:val="24"/>
              </w:rPr>
              <w:t>товской области от 31.05.2024 №</w:t>
            </w:r>
            <w:r w:rsidRPr="000416F0">
              <w:rPr>
                <w:rFonts w:ascii="Times New Roman" w:hAnsi="Times New Roman" w:cs="Times New Roman"/>
                <w:sz w:val="24"/>
                <w:szCs w:val="24"/>
              </w:rPr>
              <w:t>557 «</w:t>
            </w:r>
            <w:r w:rsidRPr="000416F0">
              <w:rPr>
                <w:rFonts w:ascii="Times New Roman" w:hAnsi="Times New Roman" w:cs="Times New Roman"/>
                <w:bCs/>
                <w:sz w:val="24"/>
                <w:szCs w:val="24"/>
              </w:rPr>
              <w:t>О подготовке организаций, осуществляющих образовательную деятельность, и организаций для детей-сирот и детей, оставшихся без попечения родителей, к новому 2024-2025 учебному году</w:t>
            </w:r>
            <w:r w:rsidRPr="000416F0">
              <w:rPr>
                <w:rFonts w:ascii="Times New Roman" w:hAnsi="Times New Roman" w:cs="Times New Roman"/>
                <w:sz w:val="24"/>
                <w:szCs w:val="24"/>
              </w:rPr>
              <w:t>» в том числе:</w:t>
            </w:r>
          </w:p>
          <w:p w:rsidR="001F1954" w:rsidRPr="000416F0" w:rsidRDefault="001F1954" w:rsidP="001E4FD6">
            <w:pPr>
              <w:pStyle w:val="ConsPlusNormal"/>
              <w:ind w:firstLine="0"/>
              <w:jc w:val="center"/>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Обеспечение объекта о</w:t>
            </w:r>
            <w:r>
              <w:rPr>
                <w:rFonts w:ascii="Times New Roman" w:hAnsi="Times New Roman" w:cs="Times New Roman"/>
                <w:sz w:val="24"/>
                <w:szCs w:val="24"/>
              </w:rPr>
              <w:t xml:space="preserve">бразования приборами </w:t>
            </w:r>
            <w:r w:rsidRPr="00E34CF8">
              <w:rPr>
                <w:rFonts w:ascii="Times New Roman" w:hAnsi="Times New Roman"/>
                <w:sz w:val="24"/>
                <w:szCs w:val="24"/>
              </w:rPr>
              <w:t>термометри</w:t>
            </w:r>
            <w:proofErr w:type="gramStart"/>
            <w:r w:rsidRPr="00E34CF8">
              <w:rPr>
                <w:rFonts w:ascii="Times New Roman" w:hAnsi="Times New Roman"/>
                <w:sz w:val="24"/>
                <w:szCs w:val="24"/>
              </w:rPr>
              <w:t>и</w:t>
            </w:r>
            <w:r w:rsidRPr="00BF4254">
              <w:rPr>
                <w:rFonts w:ascii="Times New Roman" w:hAnsi="Times New Roman" w:cs="Times New Roman"/>
                <w:sz w:val="24"/>
                <w:szCs w:val="24"/>
              </w:rPr>
              <w:t>(</w:t>
            </w:r>
            <w:proofErr w:type="gramEnd"/>
            <w:r w:rsidRPr="00BF4254">
              <w:rPr>
                <w:rFonts w:ascii="Times New Roman" w:hAnsi="Times New Roman" w:cs="Times New Roman"/>
                <w:sz w:val="24"/>
                <w:szCs w:val="24"/>
              </w:rPr>
              <w:t>целесообразно использовать бесконтактные термометры)</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Обеспечение объекта образования дозаторами с антисептическим средством для обработки рук</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Наличие приборов для обеззараживания воздуха</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proofErr w:type="gramStart"/>
            <w:r w:rsidRPr="00BF4254">
              <w:rPr>
                <w:rFonts w:ascii="Times New Roman" w:hAnsi="Times New Roman" w:cs="Times New Roman"/>
                <w:sz w:val="24"/>
                <w:szCs w:val="24"/>
              </w:rPr>
              <w:t xml:space="preserve">Наличие на объекте образования дезинфицирующих средств для обработки  помещений, пищеблоков, столовых,  рабочих поверхностей, пола, пищеблоков, столовых посуды, мебели, санузлов </w:t>
            </w:r>
            <w:proofErr w:type="gramEnd"/>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Наличие на объекте образования средств гигиены в санузлах</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Наличие средств индивидуальной защиты (маски, перчатки)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9640" w:type="dxa"/>
            <w:gridSpan w:val="6"/>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0416F0" w:rsidRDefault="001F1954" w:rsidP="001E4FD6">
            <w:pPr>
              <w:pStyle w:val="ConsPlusNormal"/>
              <w:widowControl w:val="0"/>
              <w:numPr>
                <w:ilvl w:val="0"/>
                <w:numId w:val="8"/>
              </w:numPr>
              <w:ind w:left="0" w:firstLine="0"/>
              <w:jc w:val="center"/>
              <w:rPr>
                <w:rFonts w:ascii="Times New Roman" w:hAnsi="Times New Roman" w:cs="Times New Roman"/>
                <w:sz w:val="24"/>
                <w:szCs w:val="24"/>
              </w:rPr>
            </w:pPr>
            <w:r w:rsidRPr="000416F0">
              <w:rPr>
                <w:rFonts w:ascii="Times New Roman" w:hAnsi="Times New Roman" w:cs="Times New Roman"/>
                <w:sz w:val="24"/>
                <w:szCs w:val="24"/>
              </w:rPr>
              <w:t>Ремонтные работы, в том числе:</w:t>
            </w: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Проведение капитального ремонта</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Проведение текущего ремонта</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 xml:space="preserve">Обеспечение безопасности и бесперебойного функционирования энергоустановок и </w:t>
            </w:r>
            <w:proofErr w:type="spellStart"/>
            <w:r w:rsidRPr="00BF4254">
              <w:rPr>
                <w:rFonts w:ascii="Times New Roman" w:hAnsi="Times New Roman" w:cs="Times New Roman"/>
                <w:sz w:val="24"/>
                <w:szCs w:val="24"/>
              </w:rPr>
              <w:lastRenderedPageBreak/>
              <w:t>энергооборудования</w:t>
            </w:r>
            <w:proofErr w:type="spellEnd"/>
            <w:r>
              <w:rPr>
                <w:rFonts w:ascii="Times New Roman" w:hAnsi="Times New Roman" w:cs="Times New Roman"/>
                <w:sz w:val="24"/>
                <w:szCs w:val="24"/>
              </w:rPr>
              <w:t xml:space="preserve"> </w:t>
            </w:r>
            <w:r w:rsidRPr="00BF4254">
              <w:rPr>
                <w:rFonts w:ascii="Times New Roman" w:hAnsi="Times New Roman" w:cs="Times New Roman"/>
                <w:sz w:val="24"/>
                <w:szCs w:val="24"/>
              </w:rPr>
              <w:t>(</w:t>
            </w:r>
            <w:proofErr w:type="spellStart"/>
            <w:r w:rsidRPr="00BF4254">
              <w:rPr>
                <w:rFonts w:ascii="Times New Roman" w:hAnsi="Times New Roman" w:cs="Times New Roman"/>
                <w:sz w:val="24"/>
                <w:szCs w:val="24"/>
              </w:rPr>
              <w:t>электротеплоустановок</w:t>
            </w:r>
            <w:proofErr w:type="spellEnd"/>
            <w:r w:rsidRPr="00BF4254">
              <w:rPr>
                <w:rFonts w:ascii="Times New Roman" w:hAnsi="Times New Roman" w:cs="Times New Roman"/>
                <w:sz w:val="24"/>
                <w:szCs w:val="24"/>
              </w:rPr>
              <w:t>).</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E4EC9" w:rsidRDefault="001F1954" w:rsidP="001E4FD6">
            <w:pPr>
              <w:pStyle w:val="ConsPlusNormal"/>
              <w:ind w:firstLine="0"/>
              <w:rPr>
                <w:rFonts w:ascii="Times New Roman" w:hAnsi="Times New Roman" w:cs="Times New Roman"/>
                <w:sz w:val="24"/>
                <w:szCs w:val="24"/>
              </w:rPr>
            </w:pPr>
          </w:p>
        </w:tc>
      </w:tr>
      <w:tr w:rsidR="001F1954" w:rsidRPr="005E4EC9" w:rsidTr="001F1954">
        <w:tc>
          <w:tcPr>
            <w:tcW w:w="9640" w:type="dxa"/>
            <w:gridSpan w:val="6"/>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0416F0" w:rsidRDefault="001F1954" w:rsidP="001E4FD6">
            <w:pPr>
              <w:pStyle w:val="ConsPlusNormal"/>
              <w:widowControl w:val="0"/>
              <w:numPr>
                <w:ilvl w:val="0"/>
                <w:numId w:val="8"/>
              </w:numPr>
              <w:ind w:left="0" w:firstLine="0"/>
              <w:jc w:val="center"/>
              <w:rPr>
                <w:rFonts w:ascii="Times New Roman" w:hAnsi="Times New Roman" w:cs="Times New Roman"/>
                <w:sz w:val="24"/>
                <w:szCs w:val="24"/>
              </w:rPr>
            </w:pPr>
            <w:r w:rsidRPr="000416F0">
              <w:rPr>
                <w:rFonts w:ascii="Times New Roman" w:hAnsi="Times New Roman" w:cs="Times New Roman"/>
                <w:sz w:val="24"/>
                <w:szCs w:val="24"/>
              </w:rPr>
              <w:lastRenderedPageBreak/>
              <w:t>Выполнение других мероприятий, в том числе:</w:t>
            </w:r>
          </w:p>
        </w:tc>
      </w:tr>
      <w:tr w:rsidR="001F1954" w:rsidRPr="00BC5A2B" w:rsidTr="001F1954">
        <w:trPr>
          <w:trHeight w:val="679"/>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rPr>
                <w:sz w:val="24"/>
                <w:szCs w:val="24"/>
              </w:rPr>
            </w:pPr>
            <w:r w:rsidRPr="00BF4254">
              <w:rPr>
                <w:sz w:val="24"/>
                <w:szCs w:val="24"/>
              </w:rPr>
              <w:t>Выполнение предписаний органов государственного контроля и прокуратуры</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rPr>
          <w:trHeight w:val="679"/>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rPr>
                <w:sz w:val="24"/>
                <w:szCs w:val="24"/>
              </w:rPr>
            </w:pPr>
            <w:r w:rsidRPr="00BF4254">
              <w:rPr>
                <w:sz w:val="24"/>
                <w:szCs w:val="24"/>
              </w:rPr>
              <w:t>Поставка школьных автобусов</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rPr>
          <w:trHeight w:val="793"/>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rPr>
                <w:sz w:val="24"/>
                <w:szCs w:val="24"/>
              </w:rPr>
            </w:pPr>
            <w:r w:rsidRPr="00BF4254">
              <w:rPr>
                <w:sz w:val="24"/>
                <w:szCs w:val="24"/>
              </w:rPr>
              <w:t>Поставка учебно-наглядным оборудованием</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Подключение к сети Интернет</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Установка оборудования, обеспечивающего доступность  зданий и сооружений  для лиц  с ограниченными возможностями здоровья.</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Разработка организационно-распорядительных документов по пожарной безопасности (приказов о назначении должностных лиц, ответственных за противопожарное состояние организации, инструкций по мерам пожарной безопасности, планов эвакуации и др.)</w:t>
            </w:r>
          </w:p>
          <w:p w:rsidR="001F1954" w:rsidRPr="00BF4254" w:rsidRDefault="001F1954" w:rsidP="001E4FD6">
            <w:pPr>
              <w:pStyle w:val="ConsPlusNormal"/>
              <w:ind w:firstLine="0"/>
              <w:rPr>
                <w:rFonts w:ascii="Times New Roman" w:hAnsi="Times New Roman" w:cs="Times New Roman"/>
                <w:sz w:val="24"/>
                <w:szCs w:val="24"/>
              </w:rPr>
            </w:pP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Проверка вопросов организации мероприятий в области гражданской обороны и защиты населения и территории от чрезвычайных ситуаций</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221FC8" w:rsidRDefault="001F1954" w:rsidP="001E4FD6">
            <w:pPr>
              <w:pStyle w:val="ConsPlusNormal"/>
              <w:ind w:firstLine="0"/>
              <w:rPr>
                <w:rFonts w:ascii="Times New Roman" w:hAnsi="Times New Roman" w:cs="Times New Roman"/>
                <w:sz w:val="24"/>
                <w:szCs w:val="24"/>
                <w:highlight w:val="yellow"/>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 xml:space="preserve">Наличие наглядной агитации по вопросам </w:t>
            </w:r>
            <w:r w:rsidRPr="00BF4254">
              <w:rPr>
                <w:rFonts w:ascii="Times New Roman" w:hAnsi="Times New Roman" w:cs="Times New Roman"/>
                <w:sz w:val="24"/>
                <w:szCs w:val="24"/>
              </w:rPr>
              <w:lastRenderedPageBreak/>
              <w:t>безопасности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9</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Проведение занятий по курсу ОБЖ - безопасность дорожного движения, наличие Паспорта дорожной безопасности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Проведение занятий по курсу ОБЖ - противопожарная безопасность</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rPr>
          <w:trHeight w:val="779"/>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Проведение занятий по антитеррористической безопасности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rPr>
          <w:trHeight w:val="669"/>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Соблюдения требований охраны труда</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rPr>
          <w:trHeight w:val="779"/>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5A77DD"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Укомплектование персонала средствами индивидуальной защиты.</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r w:rsidR="001F1954" w:rsidRPr="00BC5A2B" w:rsidTr="001F1954">
        <w:trPr>
          <w:trHeight w:val="779"/>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Default="001F1954" w:rsidP="001E4FD6">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F4254" w:rsidRDefault="001F1954" w:rsidP="001E4FD6">
            <w:pPr>
              <w:pStyle w:val="ConsPlusNormal"/>
              <w:ind w:firstLine="0"/>
              <w:rPr>
                <w:rFonts w:ascii="Times New Roman" w:hAnsi="Times New Roman" w:cs="Times New Roman"/>
                <w:sz w:val="24"/>
                <w:szCs w:val="24"/>
              </w:rPr>
            </w:pPr>
            <w:r w:rsidRPr="00BF4254">
              <w:rPr>
                <w:rFonts w:ascii="Times New Roman" w:hAnsi="Times New Roman" w:cs="Times New Roman"/>
                <w:sz w:val="24"/>
                <w:szCs w:val="24"/>
              </w:rPr>
              <w:t>Выполнение требований в соответствии с Федеральным законом от 30.12.2001 №197-ФЗ «Трудовой кодекс Российской Федерации»</w:t>
            </w:r>
          </w:p>
        </w:tc>
        <w:tc>
          <w:tcPr>
            <w:tcW w:w="18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1954" w:rsidRPr="00BC5A2B" w:rsidRDefault="001F1954" w:rsidP="001E4FD6">
            <w:pPr>
              <w:pStyle w:val="ConsPlusNormal"/>
              <w:ind w:firstLine="0"/>
              <w:rPr>
                <w:rFonts w:ascii="Times New Roman" w:hAnsi="Times New Roman" w:cs="Times New Roman"/>
                <w:sz w:val="24"/>
                <w:szCs w:val="24"/>
              </w:rPr>
            </w:pPr>
          </w:p>
        </w:tc>
      </w:tr>
    </w:tbl>
    <w:p w:rsidR="001E4FD6" w:rsidRPr="000416F0" w:rsidRDefault="001E4FD6" w:rsidP="001E4FD6">
      <w:pPr>
        <w:pStyle w:val="ConsPlusNormal"/>
        <w:ind w:firstLine="0"/>
        <w:jc w:val="both"/>
        <w:rPr>
          <w:rFonts w:ascii="Times New Roman" w:hAnsi="Times New Roman" w:cs="Times New Roman"/>
          <w:sz w:val="28"/>
          <w:szCs w:val="28"/>
        </w:rPr>
      </w:pPr>
    </w:p>
    <w:p w:rsidR="001E4FD6" w:rsidRPr="000416F0" w:rsidRDefault="001E4FD6" w:rsidP="001E4FD6">
      <w:pPr>
        <w:pStyle w:val="ConsPlusNormal"/>
        <w:ind w:firstLine="540"/>
        <w:jc w:val="both"/>
        <w:rPr>
          <w:rFonts w:ascii="Times New Roman" w:hAnsi="Times New Roman" w:cs="Times New Roman"/>
          <w:sz w:val="28"/>
          <w:szCs w:val="28"/>
        </w:rPr>
      </w:pPr>
    </w:p>
    <w:p w:rsidR="000416F0" w:rsidRPr="000416F0" w:rsidRDefault="000416F0" w:rsidP="000416F0">
      <w:pPr>
        <w:tabs>
          <w:tab w:val="left" w:pos="993"/>
        </w:tabs>
        <w:ind w:right="-1"/>
        <w:jc w:val="both"/>
        <w:rPr>
          <w:sz w:val="28"/>
          <w:szCs w:val="28"/>
        </w:rPr>
      </w:pPr>
      <w:r w:rsidRPr="000416F0">
        <w:rPr>
          <w:sz w:val="28"/>
          <w:szCs w:val="28"/>
        </w:rPr>
        <w:t>Заместитель главы Администрации</w:t>
      </w:r>
      <w:r w:rsidRPr="000416F0">
        <w:rPr>
          <w:sz w:val="28"/>
          <w:szCs w:val="28"/>
        </w:rPr>
        <w:tab/>
      </w:r>
      <w:r w:rsidRPr="000416F0">
        <w:rPr>
          <w:sz w:val="28"/>
          <w:szCs w:val="28"/>
        </w:rPr>
        <w:tab/>
        <w:t xml:space="preserve">                                </w:t>
      </w:r>
      <w:r>
        <w:rPr>
          <w:sz w:val="28"/>
          <w:szCs w:val="28"/>
        </w:rPr>
        <w:t xml:space="preserve">   </w:t>
      </w:r>
      <w:r w:rsidRPr="000416F0">
        <w:rPr>
          <w:sz w:val="28"/>
          <w:szCs w:val="28"/>
        </w:rPr>
        <w:t xml:space="preserve">В.Н. </w:t>
      </w:r>
      <w:proofErr w:type="spellStart"/>
      <w:r w:rsidRPr="000416F0">
        <w:rPr>
          <w:sz w:val="28"/>
          <w:szCs w:val="28"/>
        </w:rPr>
        <w:t>Правдюк</w:t>
      </w:r>
      <w:proofErr w:type="spellEnd"/>
    </w:p>
    <w:p w:rsidR="007A4606" w:rsidRPr="00AC1CA3" w:rsidRDefault="007A4606" w:rsidP="00286600">
      <w:pPr>
        <w:ind w:left="-851"/>
        <w:rPr>
          <w:sz w:val="28"/>
          <w:szCs w:val="28"/>
        </w:rPr>
      </w:pPr>
    </w:p>
    <w:p w:rsidR="00E267D0" w:rsidRDefault="00E267D0" w:rsidP="00286600">
      <w:pPr>
        <w:rPr>
          <w:sz w:val="28"/>
          <w:szCs w:val="28"/>
        </w:rPr>
      </w:pPr>
    </w:p>
    <w:p w:rsidR="00E267D0" w:rsidRDefault="00E267D0" w:rsidP="00286600">
      <w:pPr>
        <w:rPr>
          <w:sz w:val="28"/>
          <w:szCs w:val="28"/>
        </w:rPr>
      </w:pPr>
    </w:p>
    <w:p w:rsidR="00E267D0" w:rsidRPr="00AC1CA3" w:rsidRDefault="00E267D0" w:rsidP="00286600">
      <w:pPr>
        <w:rPr>
          <w:sz w:val="28"/>
          <w:szCs w:val="28"/>
        </w:rPr>
        <w:sectPr w:rsidR="00E267D0" w:rsidRPr="00AC1CA3" w:rsidSect="004A489D">
          <w:type w:val="continuous"/>
          <w:pgSz w:w="11906" w:h="16838"/>
          <w:pgMar w:top="568" w:right="849" w:bottom="1134" w:left="1701" w:header="708" w:footer="708" w:gutter="0"/>
          <w:cols w:space="720"/>
        </w:sectPr>
      </w:pPr>
    </w:p>
    <w:p w:rsidR="000416F0" w:rsidRPr="000416F0" w:rsidRDefault="000416F0" w:rsidP="000416F0">
      <w:pPr>
        <w:ind w:left="4536"/>
        <w:jc w:val="center"/>
        <w:rPr>
          <w:sz w:val="28"/>
          <w:szCs w:val="28"/>
        </w:rPr>
      </w:pPr>
      <w:r w:rsidRPr="000416F0">
        <w:rPr>
          <w:sz w:val="28"/>
          <w:szCs w:val="28"/>
        </w:rPr>
        <w:lastRenderedPageBreak/>
        <w:t>Приложение</w:t>
      </w:r>
      <w:r>
        <w:rPr>
          <w:sz w:val="28"/>
          <w:szCs w:val="28"/>
        </w:rPr>
        <w:t xml:space="preserve"> №3</w:t>
      </w:r>
    </w:p>
    <w:p w:rsidR="000416F0" w:rsidRPr="000416F0" w:rsidRDefault="000416F0" w:rsidP="000416F0">
      <w:pPr>
        <w:ind w:left="4536"/>
        <w:jc w:val="center"/>
        <w:rPr>
          <w:sz w:val="28"/>
          <w:szCs w:val="28"/>
        </w:rPr>
      </w:pPr>
      <w:r w:rsidRPr="000416F0">
        <w:rPr>
          <w:sz w:val="28"/>
          <w:szCs w:val="28"/>
        </w:rPr>
        <w:t>к постановлению Администрации</w:t>
      </w:r>
    </w:p>
    <w:p w:rsidR="000416F0" w:rsidRPr="000416F0" w:rsidRDefault="000416F0" w:rsidP="000416F0">
      <w:pPr>
        <w:ind w:left="4536"/>
        <w:jc w:val="center"/>
        <w:rPr>
          <w:sz w:val="28"/>
          <w:szCs w:val="28"/>
        </w:rPr>
      </w:pPr>
      <w:r w:rsidRPr="000416F0">
        <w:rPr>
          <w:sz w:val="28"/>
          <w:szCs w:val="28"/>
        </w:rPr>
        <w:t>города Шахты</w:t>
      </w:r>
    </w:p>
    <w:p w:rsidR="000416F0" w:rsidRPr="000416F0" w:rsidRDefault="000416F0" w:rsidP="000416F0">
      <w:pPr>
        <w:ind w:left="4536"/>
        <w:jc w:val="center"/>
        <w:rPr>
          <w:sz w:val="28"/>
          <w:szCs w:val="28"/>
        </w:rPr>
      </w:pPr>
      <w:r w:rsidRPr="000416F0">
        <w:rPr>
          <w:sz w:val="28"/>
          <w:szCs w:val="28"/>
        </w:rPr>
        <w:t xml:space="preserve">от </w:t>
      </w:r>
      <w:r w:rsidR="000B3DE0">
        <w:rPr>
          <w:sz w:val="28"/>
          <w:szCs w:val="28"/>
        </w:rPr>
        <w:t>21.06.</w:t>
      </w:r>
      <w:r w:rsidRPr="000416F0">
        <w:rPr>
          <w:sz w:val="28"/>
          <w:szCs w:val="28"/>
        </w:rPr>
        <w:t>2024 №</w:t>
      </w:r>
      <w:r w:rsidR="000B3DE0">
        <w:rPr>
          <w:sz w:val="28"/>
          <w:szCs w:val="28"/>
        </w:rPr>
        <w:t>2097</w:t>
      </w:r>
    </w:p>
    <w:p w:rsidR="007A4606" w:rsidRPr="00AC1CA3" w:rsidRDefault="007A4606" w:rsidP="00286600">
      <w:pPr>
        <w:jc w:val="center"/>
        <w:rPr>
          <w:sz w:val="64"/>
          <w:szCs w:val="64"/>
        </w:rPr>
      </w:pPr>
    </w:p>
    <w:p w:rsidR="007A4606" w:rsidRDefault="007A4606" w:rsidP="004A53CC">
      <w:pPr>
        <w:rPr>
          <w:sz w:val="64"/>
          <w:szCs w:val="64"/>
        </w:rPr>
      </w:pPr>
    </w:p>
    <w:p w:rsidR="007A4606" w:rsidRDefault="007A4606" w:rsidP="004A53CC">
      <w:pPr>
        <w:rPr>
          <w:sz w:val="64"/>
          <w:szCs w:val="64"/>
        </w:rPr>
      </w:pPr>
    </w:p>
    <w:p w:rsidR="00183DD1" w:rsidRDefault="007A4606" w:rsidP="004A53CC">
      <w:pPr>
        <w:rPr>
          <w:sz w:val="64"/>
          <w:szCs w:val="64"/>
        </w:rPr>
      </w:pPr>
      <w:r>
        <w:rPr>
          <w:sz w:val="64"/>
          <w:szCs w:val="64"/>
        </w:rPr>
        <w:tab/>
      </w:r>
    </w:p>
    <w:p w:rsidR="00183DD1" w:rsidRDefault="00183DD1" w:rsidP="004A53CC">
      <w:pPr>
        <w:rPr>
          <w:sz w:val="64"/>
          <w:szCs w:val="64"/>
        </w:rPr>
      </w:pPr>
    </w:p>
    <w:p w:rsidR="007A4606" w:rsidRPr="004A53CC" w:rsidRDefault="00183DD1" w:rsidP="004A53CC">
      <w:pPr>
        <w:rPr>
          <w:sz w:val="28"/>
          <w:szCs w:val="28"/>
        </w:rPr>
      </w:pPr>
      <w:r>
        <w:rPr>
          <w:sz w:val="64"/>
          <w:szCs w:val="64"/>
        </w:rPr>
        <w:tab/>
      </w:r>
      <w:r w:rsidR="007A4606" w:rsidRPr="006C1769">
        <w:rPr>
          <w:sz w:val="64"/>
          <w:szCs w:val="64"/>
        </w:rPr>
        <w:t>ПАСПОРТ БЕЗОПАСНОСТИ</w:t>
      </w:r>
    </w:p>
    <w:p w:rsidR="007A4606" w:rsidRDefault="007A4606" w:rsidP="00031FD3">
      <w:pPr>
        <w:jc w:val="center"/>
        <w:rPr>
          <w:sz w:val="52"/>
          <w:szCs w:val="52"/>
        </w:rPr>
      </w:pPr>
      <w:r w:rsidRPr="006C1769">
        <w:rPr>
          <w:sz w:val="52"/>
          <w:szCs w:val="52"/>
        </w:rPr>
        <w:t>ОБРАЗОВАТЕЛЬНО</w:t>
      </w:r>
      <w:r>
        <w:rPr>
          <w:sz w:val="52"/>
          <w:szCs w:val="52"/>
        </w:rPr>
        <w:t>ЙОРГАНИЗАЦИИ ________________________________</w:t>
      </w:r>
    </w:p>
    <w:p w:rsidR="007A4606" w:rsidRPr="00B903F1" w:rsidRDefault="007A4606" w:rsidP="00031FD3">
      <w:pPr>
        <w:jc w:val="center"/>
        <w:rPr>
          <w:sz w:val="28"/>
          <w:szCs w:val="28"/>
        </w:rPr>
      </w:pPr>
      <w:r w:rsidRPr="00B903F1">
        <w:rPr>
          <w:sz w:val="28"/>
          <w:szCs w:val="28"/>
        </w:rPr>
        <w:t>(наименование)</w:t>
      </w:r>
    </w:p>
    <w:p w:rsidR="007A4606" w:rsidRPr="00B903F1" w:rsidRDefault="007A4606" w:rsidP="00031FD3">
      <w:pPr>
        <w:jc w:val="center"/>
        <w:rPr>
          <w:sz w:val="28"/>
          <w:szCs w:val="28"/>
        </w:rPr>
      </w:pPr>
    </w:p>
    <w:p w:rsidR="007A4606" w:rsidRPr="00B903F1" w:rsidRDefault="007A4606" w:rsidP="00031FD3">
      <w:pPr>
        <w:jc w:val="center"/>
        <w:rPr>
          <w:sz w:val="28"/>
          <w:szCs w:val="28"/>
        </w:rPr>
      </w:pPr>
      <w:r w:rsidRPr="00B903F1">
        <w:rPr>
          <w:sz w:val="28"/>
          <w:szCs w:val="28"/>
        </w:rPr>
        <w:t>____________________________________________________</w:t>
      </w:r>
    </w:p>
    <w:p w:rsidR="007A4606" w:rsidRPr="00B903F1" w:rsidRDefault="007A4606" w:rsidP="00031FD3">
      <w:pPr>
        <w:jc w:val="center"/>
        <w:rPr>
          <w:sz w:val="28"/>
          <w:szCs w:val="28"/>
        </w:rPr>
      </w:pPr>
      <w:r w:rsidRPr="00B903F1">
        <w:rPr>
          <w:sz w:val="28"/>
          <w:szCs w:val="28"/>
        </w:rPr>
        <w:t>(адрес)</w:t>
      </w:r>
    </w:p>
    <w:p w:rsidR="007A4606" w:rsidRPr="00B903F1" w:rsidRDefault="007A4606" w:rsidP="00031FD3">
      <w:pPr>
        <w:jc w:val="center"/>
        <w:rPr>
          <w:sz w:val="28"/>
          <w:szCs w:val="28"/>
        </w:rPr>
      </w:pPr>
    </w:p>
    <w:p w:rsidR="007A4606" w:rsidRPr="00B903F1" w:rsidRDefault="007A4606" w:rsidP="00031FD3">
      <w:pPr>
        <w:ind w:left="140" w:right="1"/>
        <w:jc w:val="center"/>
        <w:rPr>
          <w:sz w:val="28"/>
          <w:szCs w:val="28"/>
        </w:rPr>
      </w:pPr>
      <w:r w:rsidRPr="00B903F1">
        <w:rPr>
          <w:sz w:val="28"/>
          <w:szCs w:val="28"/>
        </w:rPr>
        <w:t>о готовности  к новому  учебному 202</w:t>
      </w:r>
      <w:r w:rsidR="00591026">
        <w:rPr>
          <w:sz w:val="28"/>
          <w:szCs w:val="28"/>
        </w:rPr>
        <w:t>4</w:t>
      </w:r>
      <w:r w:rsidRPr="00B903F1">
        <w:rPr>
          <w:sz w:val="28"/>
          <w:szCs w:val="28"/>
        </w:rPr>
        <w:t>-202</w:t>
      </w:r>
      <w:r w:rsidR="00591026">
        <w:rPr>
          <w:sz w:val="28"/>
          <w:szCs w:val="28"/>
        </w:rPr>
        <w:t>5</w:t>
      </w:r>
      <w:r w:rsidRPr="00B903F1">
        <w:rPr>
          <w:sz w:val="28"/>
          <w:szCs w:val="28"/>
        </w:rPr>
        <w:t xml:space="preserve"> году </w:t>
      </w:r>
    </w:p>
    <w:p w:rsidR="007A4606" w:rsidRPr="00B903F1" w:rsidRDefault="007A4606" w:rsidP="00031FD3">
      <w:pPr>
        <w:ind w:left="140" w:right="1"/>
        <w:jc w:val="center"/>
        <w:rPr>
          <w:b/>
          <w:sz w:val="28"/>
          <w:szCs w:val="28"/>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right="1"/>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p w:rsidR="007A4606" w:rsidRDefault="007A4606" w:rsidP="00031FD3">
      <w:pPr>
        <w:ind w:left="140" w:right="1"/>
        <w:jc w:val="center"/>
        <w:rPr>
          <w:b/>
        </w:rPr>
      </w:pPr>
    </w:p>
    <w:tbl>
      <w:tblPr>
        <w:tblW w:w="100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9"/>
        <w:gridCol w:w="5560"/>
        <w:gridCol w:w="3653"/>
      </w:tblGrid>
      <w:tr w:rsidR="007A4606" w:rsidRPr="005416E7" w:rsidTr="000416F0">
        <w:tc>
          <w:tcPr>
            <w:tcW w:w="819" w:type="dxa"/>
            <w:vAlign w:val="center"/>
          </w:tcPr>
          <w:p w:rsidR="007A4606" w:rsidRDefault="007A4606" w:rsidP="00031FD3">
            <w:pPr>
              <w:ind w:right="1"/>
              <w:jc w:val="center"/>
              <w:rPr>
                <w:sz w:val="24"/>
                <w:szCs w:val="24"/>
              </w:rPr>
            </w:pPr>
            <w:r>
              <w:rPr>
                <w:sz w:val="24"/>
                <w:szCs w:val="24"/>
              </w:rPr>
              <w:t>№</w:t>
            </w:r>
          </w:p>
          <w:p w:rsidR="007A4606" w:rsidRPr="005416E7" w:rsidRDefault="007A4606" w:rsidP="00031FD3">
            <w:pPr>
              <w:ind w:right="1"/>
              <w:jc w:val="center"/>
              <w:rPr>
                <w:sz w:val="24"/>
                <w:szCs w:val="24"/>
              </w:rPr>
            </w:pPr>
            <w:proofErr w:type="gramStart"/>
            <w:r w:rsidRPr="005416E7">
              <w:rPr>
                <w:sz w:val="24"/>
                <w:szCs w:val="24"/>
              </w:rPr>
              <w:t>п</w:t>
            </w:r>
            <w:proofErr w:type="gramEnd"/>
            <w:r w:rsidRPr="005416E7">
              <w:rPr>
                <w:sz w:val="24"/>
                <w:szCs w:val="24"/>
              </w:rPr>
              <w:t>/п</w:t>
            </w:r>
          </w:p>
        </w:tc>
        <w:tc>
          <w:tcPr>
            <w:tcW w:w="5560" w:type="dxa"/>
            <w:vAlign w:val="center"/>
          </w:tcPr>
          <w:p w:rsidR="007A4606" w:rsidRPr="005416E7" w:rsidRDefault="007A4606" w:rsidP="00031FD3">
            <w:pPr>
              <w:ind w:right="1"/>
              <w:jc w:val="center"/>
              <w:rPr>
                <w:sz w:val="24"/>
                <w:szCs w:val="24"/>
              </w:rPr>
            </w:pPr>
            <w:r w:rsidRPr="005416E7">
              <w:rPr>
                <w:sz w:val="24"/>
                <w:szCs w:val="24"/>
              </w:rPr>
              <w:t>Наименование мероприятия</w:t>
            </w:r>
          </w:p>
        </w:tc>
        <w:tc>
          <w:tcPr>
            <w:tcW w:w="3653" w:type="dxa"/>
            <w:vAlign w:val="center"/>
          </w:tcPr>
          <w:p w:rsidR="007A4606" w:rsidRPr="005416E7" w:rsidRDefault="007A4606" w:rsidP="00031FD3">
            <w:pPr>
              <w:ind w:right="1"/>
              <w:jc w:val="center"/>
              <w:rPr>
                <w:sz w:val="24"/>
                <w:szCs w:val="24"/>
              </w:rPr>
            </w:pPr>
            <w:r w:rsidRPr="005416E7">
              <w:rPr>
                <w:sz w:val="24"/>
                <w:szCs w:val="24"/>
              </w:rPr>
              <w:t>Документы, подтверждающие выполнение *</w:t>
            </w:r>
          </w:p>
        </w:tc>
      </w:tr>
    </w:tbl>
    <w:p w:rsidR="000416F0" w:rsidRDefault="000416F0" w:rsidP="00031FD3">
      <w:pPr>
        <w:ind w:right="1"/>
        <w:jc w:val="center"/>
        <w:rPr>
          <w:sz w:val="24"/>
          <w:szCs w:val="24"/>
        </w:rPr>
        <w:sectPr w:rsidR="000416F0" w:rsidSect="007C69B1">
          <w:pgSz w:w="11906" w:h="16838"/>
          <w:pgMar w:top="851" w:right="849" w:bottom="709" w:left="1304" w:header="567" w:footer="567" w:gutter="0"/>
          <w:cols w:space="720"/>
        </w:sectPr>
      </w:pPr>
    </w:p>
    <w:tbl>
      <w:tblPr>
        <w:tblW w:w="100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9"/>
        <w:gridCol w:w="5560"/>
        <w:gridCol w:w="3653"/>
      </w:tblGrid>
      <w:tr w:rsidR="007A4606" w:rsidRPr="005416E7" w:rsidTr="00565AB4">
        <w:trPr>
          <w:tblHeader/>
        </w:trPr>
        <w:tc>
          <w:tcPr>
            <w:tcW w:w="819" w:type="dxa"/>
            <w:vAlign w:val="center"/>
          </w:tcPr>
          <w:p w:rsidR="007A4606" w:rsidRPr="005416E7" w:rsidRDefault="007A4606" w:rsidP="00031FD3">
            <w:pPr>
              <w:ind w:right="1"/>
              <w:jc w:val="center"/>
              <w:rPr>
                <w:sz w:val="24"/>
                <w:szCs w:val="24"/>
              </w:rPr>
            </w:pPr>
            <w:r w:rsidRPr="005416E7">
              <w:rPr>
                <w:sz w:val="24"/>
                <w:szCs w:val="24"/>
              </w:rPr>
              <w:lastRenderedPageBreak/>
              <w:t>1</w:t>
            </w:r>
          </w:p>
        </w:tc>
        <w:tc>
          <w:tcPr>
            <w:tcW w:w="5560" w:type="dxa"/>
            <w:vAlign w:val="center"/>
          </w:tcPr>
          <w:p w:rsidR="007A4606" w:rsidRPr="005416E7" w:rsidRDefault="007A4606" w:rsidP="00031FD3">
            <w:pPr>
              <w:ind w:right="1"/>
              <w:jc w:val="center"/>
              <w:rPr>
                <w:sz w:val="24"/>
                <w:szCs w:val="24"/>
              </w:rPr>
            </w:pPr>
            <w:r w:rsidRPr="005416E7">
              <w:rPr>
                <w:sz w:val="24"/>
                <w:szCs w:val="24"/>
              </w:rPr>
              <w:t>2</w:t>
            </w:r>
          </w:p>
        </w:tc>
        <w:tc>
          <w:tcPr>
            <w:tcW w:w="3653" w:type="dxa"/>
            <w:vAlign w:val="center"/>
          </w:tcPr>
          <w:p w:rsidR="007A4606" w:rsidRPr="005416E7" w:rsidRDefault="007A4606" w:rsidP="00031FD3">
            <w:pPr>
              <w:ind w:right="1"/>
              <w:jc w:val="center"/>
              <w:rPr>
                <w:sz w:val="24"/>
                <w:szCs w:val="24"/>
              </w:rPr>
            </w:pPr>
            <w:r w:rsidRPr="005416E7">
              <w:rPr>
                <w:sz w:val="24"/>
                <w:szCs w:val="24"/>
              </w:rPr>
              <w:t>3</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w:t>
            </w:r>
          </w:p>
        </w:tc>
        <w:tc>
          <w:tcPr>
            <w:tcW w:w="5560" w:type="dxa"/>
          </w:tcPr>
          <w:p w:rsidR="007A4606" w:rsidRPr="005416E7" w:rsidRDefault="007A4606" w:rsidP="00031FD3">
            <w:pPr>
              <w:ind w:left="72"/>
              <w:jc w:val="both"/>
              <w:rPr>
                <w:bCs/>
                <w:sz w:val="24"/>
                <w:szCs w:val="24"/>
              </w:rPr>
            </w:pPr>
            <w:r w:rsidRPr="005416E7">
              <w:rPr>
                <w:bCs/>
                <w:sz w:val="24"/>
                <w:szCs w:val="24"/>
              </w:rPr>
              <w:t>Наличие приказа о назначении ответственного за пожарную безопасность.  (ППР п.4)</w:t>
            </w:r>
          </w:p>
        </w:tc>
        <w:tc>
          <w:tcPr>
            <w:tcW w:w="3653" w:type="dxa"/>
          </w:tcPr>
          <w:p w:rsidR="007A4606" w:rsidRPr="005416E7" w:rsidRDefault="007A4606" w:rsidP="00031FD3">
            <w:pPr>
              <w:ind w:right="1"/>
              <w:jc w:val="center"/>
              <w:rPr>
                <w:bCs/>
                <w:sz w:val="24"/>
                <w:szCs w:val="24"/>
              </w:rPr>
            </w:pPr>
            <w:r w:rsidRPr="005416E7">
              <w:rPr>
                <w:bCs/>
                <w:sz w:val="24"/>
                <w:szCs w:val="24"/>
              </w:rPr>
              <w:t xml:space="preserve">приказ №___ </w:t>
            </w:r>
            <w:proofErr w:type="gramStart"/>
            <w:r w:rsidRPr="005416E7">
              <w:rPr>
                <w:bCs/>
                <w:sz w:val="24"/>
                <w:szCs w:val="24"/>
              </w:rPr>
              <w:t>от</w:t>
            </w:r>
            <w:proofErr w:type="gramEnd"/>
            <w:r w:rsidRPr="005416E7">
              <w:rPr>
                <w:bCs/>
                <w:sz w:val="24"/>
                <w:szCs w:val="24"/>
              </w:rPr>
              <w:t xml:space="preserve"> __________</w:t>
            </w:r>
          </w:p>
          <w:p w:rsidR="007A4606" w:rsidRPr="005416E7" w:rsidRDefault="007A4606" w:rsidP="00031FD3">
            <w:pPr>
              <w:ind w:right="1"/>
              <w:rPr>
                <w:sz w:val="24"/>
                <w:szCs w:val="24"/>
              </w:rPr>
            </w:pP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2.</w:t>
            </w:r>
          </w:p>
        </w:tc>
        <w:tc>
          <w:tcPr>
            <w:tcW w:w="5560" w:type="dxa"/>
          </w:tcPr>
          <w:p w:rsidR="007A4606" w:rsidRPr="005416E7" w:rsidRDefault="007A4606" w:rsidP="00031FD3">
            <w:pPr>
              <w:ind w:right="1"/>
              <w:jc w:val="both"/>
              <w:rPr>
                <w:sz w:val="24"/>
                <w:szCs w:val="24"/>
              </w:rPr>
            </w:pPr>
            <w:r w:rsidRPr="005416E7">
              <w:rPr>
                <w:bCs/>
                <w:sz w:val="24"/>
                <w:szCs w:val="24"/>
              </w:rPr>
              <w:t xml:space="preserve">Наличие акта о состоянии эл. проводки (ППР п.42) </w:t>
            </w:r>
          </w:p>
        </w:tc>
        <w:tc>
          <w:tcPr>
            <w:tcW w:w="3653" w:type="dxa"/>
          </w:tcPr>
          <w:p w:rsidR="007A4606" w:rsidRPr="005416E7" w:rsidRDefault="007A4606" w:rsidP="00031FD3">
            <w:pPr>
              <w:ind w:right="1"/>
              <w:jc w:val="center"/>
              <w:rPr>
                <w:sz w:val="24"/>
                <w:szCs w:val="24"/>
              </w:rPr>
            </w:pPr>
            <w:r w:rsidRPr="005416E7">
              <w:rPr>
                <w:bCs/>
                <w:sz w:val="24"/>
                <w:szCs w:val="24"/>
              </w:rPr>
              <w:t>Акт №____ от «__»_________20__г.</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3.</w:t>
            </w:r>
          </w:p>
        </w:tc>
        <w:tc>
          <w:tcPr>
            <w:tcW w:w="5560" w:type="dxa"/>
          </w:tcPr>
          <w:p w:rsidR="007A4606" w:rsidRPr="005416E7" w:rsidRDefault="007A4606" w:rsidP="00031FD3">
            <w:pPr>
              <w:ind w:right="1"/>
              <w:jc w:val="both"/>
              <w:rPr>
                <w:sz w:val="24"/>
                <w:szCs w:val="24"/>
              </w:rPr>
            </w:pPr>
            <w:r w:rsidRPr="005416E7">
              <w:rPr>
                <w:bCs/>
                <w:sz w:val="24"/>
                <w:szCs w:val="24"/>
              </w:rPr>
              <w:t xml:space="preserve">Наличие актов проверки на водоотдачу внутреннего противопожарного водопровода  (не менее 2-х раз в год). (ППР п.55) </w:t>
            </w:r>
          </w:p>
        </w:tc>
        <w:tc>
          <w:tcPr>
            <w:tcW w:w="3653" w:type="dxa"/>
          </w:tcPr>
          <w:p w:rsidR="007A4606" w:rsidRPr="005416E7" w:rsidRDefault="007A4606" w:rsidP="00031FD3">
            <w:pPr>
              <w:ind w:right="1"/>
              <w:jc w:val="center"/>
              <w:rPr>
                <w:bCs/>
                <w:sz w:val="24"/>
                <w:szCs w:val="24"/>
              </w:rPr>
            </w:pPr>
            <w:r w:rsidRPr="005416E7">
              <w:rPr>
                <w:bCs/>
                <w:sz w:val="24"/>
                <w:szCs w:val="24"/>
              </w:rPr>
              <w:t xml:space="preserve">Акт </w:t>
            </w: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_______________________</w:t>
            </w:r>
          </w:p>
          <w:p w:rsidR="007A4606" w:rsidRPr="005416E7" w:rsidRDefault="007A4606" w:rsidP="00031FD3">
            <w:pPr>
              <w:ind w:right="1"/>
              <w:jc w:val="center"/>
              <w:rPr>
                <w:sz w:val="24"/>
                <w:szCs w:val="24"/>
              </w:rPr>
            </w:pPr>
            <w:r w:rsidRPr="005416E7">
              <w:rPr>
                <w:bCs/>
                <w:sz w:val="24"/>
                <w:szCs w:val="24"/>
              </w:rPr>
              <w:t>(наименование организации)</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4.</w:t>
            </w:r>
          </w:p>
        </w:tc>
        <w:tc>
          <w:tcPr>
            <w:tcW w:w="5560" w:type="dxa"/>
          </w:tcPr>
          <w:p w:rsidR="007A4606" w:rsidRPr="005416E7" w:rsidRDefault="007A4606" w:rsidP="00031FD3">
            <w:pPr>
              <w:ind w:right="1"/>
              <w:jc w:val="both"/>
              <w:rPr>
                <w:bCs/>
                <w:sz w:val="24"/>
                <w:szCs w:val="24"/>
              </w:rPr>
            </w:pPr>
            <w:r w:rsidRPr="005416E7">
              <w:rPr>
                <w:bCs/>
                <w:sz w:val="24"/>
                <w:szCs w:val="24"/>
              </w:rPr>
              <w:t>Наличие актов проверки  наружного противопожарного водоснабжения  (не менее 2-х раз в год) при их расположении на территории образовательной организации (ППР п.55)</w:t>
            </w:r>
          </w:p>
        </w:tc>
        <w:tc>
          <w:tcPr>
            <w:tcW w:w="3653" w:type="dxa"/>
          </w:tcPr>
          <w:p w:rsidR="007A4606" w:rsidRPr="005416E7" w:rsidRDefault="007A4606" w:rsidP="00031FD3">
            <w:pPr>
              <w:ind w:right="1"/>
              <w:jc w:val="center"/>
              <w:rPr>
                <w:bCs/>
                <w:sz w:val="24"/>
                <w:szCs w:val="24"/>
              </w:rPr>
            </w:pPr>
            <w:r w:rsidRPr="005416E7">
              <w:rPr>
                <w:bCs/>
                <w:sz w:val="24"/>
                <w:szCs w:val="24"/>
              </w:rPr>
              <w:t xml:space="preserve">Акт </w:t>
            </w: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_______________________</w:t>
            </w:r>
          </w:p>
          <w:p w:rsidR="007A4606" w:rsidRPr="005416E7" w:rsidRDefault="007A4606" w:rsidP="00031FD3">
            <w:pPr>
              <w:ind w:right="1"/>
              <w:jc w:val="center"/>
              <w:rPr>
                <w:bCs/>
                <w:sz w:val="24"/>
                <w:szCs w:val="24"/>
              </w:rPr>
            </w:pPr>
            <w:r w:rsidRPr="005416E7">
              <w:rPr>
                <w:bCs/>
                <w:sz w:val="24"/>
                <w:szCs w:val="24"/>
              </w:rPr>
              <w:t>(наименование организации)</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5.</w:t>
            </w:r>
          </w:p>
        </w:tc>
        <w:tc>
          <w:tcPr>
            <w:tcW w:w="5560" w:type="dxa"/>
          </w:tcPr>
          <w:p w:rsidR="007A4606" w:rsidRPr="005416E7" w:rsidRDefault="007A4606" w:rsidP="00031FD3">
            <w:pPr>
              <w:jc w:val="both"/>
              <w:rPr>
                <w:bCs/>
                <w:sz w:val="24"/>
                <w:szCs w:val="24"/>
              </w:rPr>
            </w:pPr>
            <w:r w:rsidRPr="005416E7">
              <w:rPr>
                <w:bCs/>
                <w:sz w:val="24"/>
                <w:szCs w:val="24"/>
              </w:rPr>
              <w:t xml:space="preserve">Наличие огнезащитной обработки деревянных конструкций чердачных помещений (ст. 87,88 ФЗ-123)  </w:t>
            </w:r>
          </w:p>
          <w:p w:rsidR="007A4606" w:rsidRPr="005416E7" w:rsidRDefault="007A4606" w:rsidP="00031FD3">
            <w:pPr>
              <w:ind w:right="1"/>
              <w:jc w:val="both"/>
              <w:rPr>
                <w:sz w:val="24"/>
                <w:szCs w:val="24"/>
              </w:rPr>
            </w:pPr>
          </w:p>
        </w:tc>
        <w:tc>
          <w:tcPr>
            <w:tcW w:w="3653" w:type="dxa"/>
          </w:tcPr>
          <w:p w:rsidR="007A4606" w:rsidRPr="005416E7" w:rsidRDefault="007A4606" w:rsidP="00031FD3">
            <w:pPr>
              <w:ind w:right="1"/>
              <w:jc w:val="center"/>
              <w:rPr>
                <w:bCs/>
                <w:sz w:val="24"/>
                <w:szCs w:val="24"/>
              </w:rPr>
            </w:pPr>
            <w:r w:rsidRPr="005416E7">
              <w:rPr>
                <w:bCs/>
                <w:sz w:val="24"/>
                <w:szCs w:val="24"/>
              </w:rPr>
              <w:t xml:space="preserve">Акт </w:t>
            </w: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w:t>
            </w:r>
          </w:p>
          <w:p w:rsidR="007A4606" w:rsidRPr="005416E7" w:rsidRDefault="007A4606" w:rsidP="00031FD3">
            <w:pPr>
              <w:ind w:right="1"/>
              <w:jc w:val="center"/>
              <w:rPr>
                <w:sz w:val="24"/>
                <w:szCs w:val="24"/>
              </w:rPr>
            </w:pPr>
            <w:r w:rsidRPr="005416E7">
              <w:rPr>
                <w:bCs/>
                <w:sz w:val="24"/>
                <w:szCs w:val="24"/>
              </w:rPr>
              <w:t>(наименование организации)</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6.</w:t>
            </w:r>
          </w:p>
        </w:tc>
        <w:tc>
          <w:tcPr>
            <w:tcW w:w="5560" w:type="dxa"/>
          </w:tcPr>
          <w:p w:rsidR="007A4606" w:rsidRPr="005416E7" w:rsidRDefault="007A4606" w:rsidP="00031FD3">
            <w:pPr>
              <w:ind w:right="1"/>
              <w:jc w:val="both"/>
              <w:rPr>
                <w:sz w:val="24"/>
                <w:szCs w:val="24"/>
              </w:rPr>
            </w:pPr>
            <w:r w:rsidRPr="005416E7">
              <w:rPr>
                <w:bCs/>
                <w:sz w:val="24"/>
                <w:szCs w:val="24"/>
              </w:rPr>
              <w:t>Проведение проверки  состояния огнезащитной обработки деревянных конструкций чердачных помещений (ППР п.21)</w:t>
            </w:r>
          </w:p>
        </w:tc>
        <w:tc>
          <w:tcPr>
            <w:tcW w:w="3653" w:type="dxa"/>
          </w:tcPr>
          <w:p w:rsidR="007A4606" w:rsidRPr="005416E7" w:rsidRDefault="007A4606" w:rsidP="00031FD3">
            <w:pPr>
              <w:ind w:right="1"/>
              <w:jc w:val="center"/>
              <w:rPr>
                <w:bCs/>
                <w:sz w:val="24"/>
                <w:szCs w:val="24"/>
              </w:rPr>
            </w:pPr>
            <w:r w:rsidRPr="005416E7">
              <w:rPr>
                <w:bCs/>
                <w:sz w:val="24"/>
                <w:szCs w:val="24"/>
              </w:rPr>
              <w:t xml:space="preserve">Акт </w:t>
            </w: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w:t>
            </w:r>
          </w:p>
          <w:p w:rsidR="007A4606" w:rsidRPr="005416E7" w:rsidRDefault="007A4606" w:rsidP="00031FD3">
            <w:pPr>
              <w:ind w:right="1"/>
              <w:jc w:val="center"/>
              <w:rPr>
                <w:sz w:val="24"/>
                <w:szCs w:val="24"/>
              </w:rPr>
            </w:pPr>
            <w:r w:rsidRPr="005416E7">
              <w:rPr>
                <w:bCs/>
                <w:sz w:val="24"/>
                <w:szCs w:val="24"/>
              </w:rPr>
              <w:t>(наименование организации)</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7.</w:t>
            </w:r>
          </w:p>
        </w:tc>
        <w:tc>
          <w:tcPr>
            <w:tcW w:w="5560" w:type="dxa"/>
          </w:tcPr>
          <w:p w:rsidR="007A4606" w:rsidRPr="005416E7" w:rsidRDefault="007A4606" w:rsidP="00031FD3">
            <w:pPr>
              <w:ind w:right="1"/>
              <w:jc w:val="both"/>
              <w:rPr>
                <w:sz w:val="24"/>
                <w:szCs w:val="24"/>
              </w:rPr>
            </w:pPr>
            <w:r w:rsidRPr="005416E7">
              <w:rPr>
                <w:bCs/>
                <w:sz w:val="24"/>
                <w:szCs w:val="24"/>
              </w:rPr>
              <w:t xml:space="preserve">Наличие исправной автоматической пожарной сигнализации и установки оповещения людей о пожаре, договор на их обслуживание и платежных документов за их обслуживание </w:t>
            </w:r>
            <w:proofErr w:type="gramStart"/>
            <w:r w:rsidRPr="005416E7">
              <w:rPr>
                <w:bCs/>
                <w:sz w:val="24"/>
                <w:szCs w:val="24"/>
              </w:rPr>
              <w:t>за</w:t>
            </w:r>
            <w:proofErr w:type="gramEnd"/>
            <w:r w:rsidRPr="005416E7">
              <w:rPr>
                <w:bCs/>
                <w:sz w:val="24"/>
                <w:szCs w:val="24"/>
              </w:rPr>
              <w:t xml:space="preserve">  предыдущие 3 месяца. (ППР п.61,63) </w:t>
            </w:r>
          </w:p>
        </w:tc>
        <w:tc>
          <w:tcPr>
            <w:tcW w:w="3653" w:type="dxa"/>
          </w:tcPr>
          <w:p w:rsidR="007A4606" w:rsidRPr="005416E7" w:rsidRDefault="007A4606" w:rsidP="00031FD3">
            <w:pPr>
              <w:ind w:right="1"/>
              <w:jc w:val="center"/>
              <w:rPr>
                <w:bCs/>
                <w:sz w:val="24"/>
                <w:szCs w:val="24"/>
              </w:rPr>
            </w:pPr>
            <w:r w:rsidRPr="005416E7">
              <w:rPr>
                <w:bCs/>
                <w:sz w:val="24"/>
                <w:szCs w:val="24"/>
              </w:rPr>
              <w:t xml:space="preserve">Акт приема </w:t>
            </w: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w:t>
            </w:r>
          </w:p>
          <w:p w:rsidR="007A4606" w:rsidRPr="005416E7" w:rsidRDefault="007A4606" w:rsidP="00031FD3">
            <w:pPr>
              <w:ind w:right="1"/>
              <w:jc w:val="center"/>
              <w:rPr>
                <w:bCs/>
                <w:sz w:val="24"/>
                <w:szCs w:val="24"/>
              </w:rPr>
            </w:pPr>
            <w:r w:rsidRPr="005416E7">
              <w:rPr>
                <w:bCs/>
                <w:sz w:val="24"/>
                <w:szCs w:val="24"/>
              </w:rPr>
              <w:t>(наименование организации)</w:t>
            </w:r>
          </w:p>
          <w:p w:rsidR="007A4606" w:rsidRPr="005416E7" w:rsidRDefault="007A4606" w:rsidP="00031FD3">
            <w:pPr>
              <w:ind w:right="1"/>
              <w:jc w:val="center"/>
              <w:rPr>
                <w:bCs/>
                <w:sz w:val="24"/>
                <w:szCs w:val="24"/>
              </w:rPr>
            </w:pPr>
            <w:r w:rsidRPr="005416E7">
              <w:rPr>
                <w:bCs/>
                <w:sz w:val="24"/>
                <w:szCs w:val="24"/>
              </w:rPr>
              <w:t xml:space="preserve">Договор на технические обслуживание </w:t>
            </w: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_______________________</w:t>
            </w:r>
          </w:p>
          <w:p w:rsidR="007A4606" w:rsidRPr="005416E7" w:rsidRDefault="007A4606" w:rsidP="00031FD3">
            <w:pPr>
              <w:ind w:right="1"/>
              <w:jc w:val="center"/>
              <w:rPr>
                <w:sz w:val="24"/>
                <w:szCs w:val="24"/>
              </w:rPr>
            </w:pPr>
            <w:r w:rsidRPr="005416E7">
              <w:rPr>
                <w:bCs/>
                <w:sz w:val="24"/>
                <w:szCs w:val="24"/>
              </w:rPr>
              <w:t>(наименование организации)</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8.</w:t>
            </w:r>
          </w:p>
        </w:tc>
        <w:tc>
          <w:tcPr>
            <w:tcW w:w="5560" w:type="dxa"/>
          </w:tcPr>
          <w:p w:rsidR="007A4606" w:rsidRPr="005416E7" w:rsidRDefault="007A4606" w:rsidP="00031FD3">
            <w:pPr>
              <w:ind w:right="1"/>
              <w:jc w:val="both"/>
              <w:rPr>
                <w:bCs/>
                <w:sz w:val="24"/>
                <w:szCs w:val="24"/>
              </w:rPr>
            </w:pPr>
            <w:r w:rsidRPr="005416E7">
              <w:rPr>
                <w:bCs/>
                <w:sz w:val="24"/>
                <w:szCs w:val="24"/>
              </w:rPr>
              <w:t>Наличие подтверждающих документов (акты, протоколы) о ежеквартальном проведении практических тренировок по отработке планов эвакуации людей в случае пожара. (ППР п.12)</w:t>
            </w:r>
          </w:p>
          <w:p w:rsidR="007A4606" w:rsidRPr="005416E7" w:rsidRDefault="007A4606" w:rsidP="00031FD3">
            <w:pPr>
              <w:ind w:right="1"/>
              <w:jc w:val="both"/>
              <w:rPr>
                <w:bCs/>
                <w:sz w:val="24"/>
                <w:szCs w:val="24"/>
              </w:rPr>
            </w:pPr>
          </w:p>
        </w:tc>
        <w:tc>
          <w:tcPr>
            <w:tcW w:w="3653" w:type="dxa"/>
          </w:tcPr>
          <w:p w:rsidR="007A4606" w:rsidRPr="005416E7" w:rsidRDefault="007A4606" w:rsidP="00031FD3">
            <w:pPr>
              <w:ind w:right="1"/>
              <w:jc w:val="center"/>
              <w:rPr>
                <w:bCs/>
                <w:sz w:val="24"/>
                <w:szCs w:val="24"/>
              </w:rPr>
            </w:pPr>
            <w:r w:rsidRPr="005416E7">
              <w:rPr>
                <w:bCs/>
                <w:sz w:val="24"/>
                <w:szCs w:val="24"/>
              </w:rPr>
              <w:t xml:space="preserve">Акт  </w:t>
            </w:r>
            <w:r>
              <w:rPr>
                <w:bCs/>
                <w:sz w:val="24"/>
                <w:szCs w:val="24"/>
              </w:rPr>
              <w:t>№</w:t>
            </w:r>
            <w:r w:rsidRPr="005416E7">
              <w:rPr>
                <w:bCs/>
                <w:sz w:val="24"/>
                <w:szCs w:val="24"/>
              </w:rPr>
              <w:t>_____ от  «__»____________20__  г.</w:t>
            </w:r>
          </w:p>
          <w:p w:rsidR="007A4606" w:rsidRPr="005416E7" w:rsidRDefault="007A4606" w:rsidP="00031FD3">
            <w:pPr>
              <w:ind w:right="1"/>
              <w:jc w:val="center"/>
              <w:rPr>
                <w:bCs/>
                <w:sz w:val="24"/>
                <w:szCs w:val="24"/>
              </w:rPr>
            </w:pPr>
          </w:p>
          <w:p w:rsidR="007A4606" w:rsidRPr="005416E7" w:rsidRDefault="007A4606" w:rsidP="00031FD3">
            <w:pPr>
              <w:ind w:right="1"/>
              <w:jc w:val="center"/>
              <w:rPr>
                <w:bCs/>
                <w:sz w:val="24"/>
                <w:szCs w:val="24"/>
              </w:rPr>
            </w:pPr>
            <w:r w:rsidRPr="005416E7">
              <w:rPr>
                <w:bCs/>
                <w:sz w:val="24"/>
                <w:szCs w:val="24"/>
              </w:rPr>
              <w:t xml:space="preserve">Акт  </w:t>
            </w: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9.</w:t>
            </w:r>
          </w:p>
        </w:tc>
        <w:tc>
          <w:tcPr>
            <w:tcW w:w="5560" w:type="dxa"/>
          </w:tcPr>
          <w:p w:rsidR="007A4606" w:rsidRPr="005416E7" w:rsidRDefault="007A4606" w:rsidP="00031FD3">
            <w:pPr>
              <w:ind w:right="1"/>
              <w:jc w:val="both"/>
              <w:rPr>
                <w:sz w:val="24"/>
                <w:szCs w:val="24"/>
              </w:rPr>
            </w:pPr>
            <w:proofErr w:type="gramStart"/>
            <w:r w:rsidRPr="005416E7">
              <w:rPr>
                <w:bCs/>
                <w:sz w:val="24"/>
                <w:szCs w:val="24"/>
              </w:rPr>
              <w:t xml:space="preserve">Какими материалами облицованы (окрашены) стены на путях эвакуации (коридоры, лестничные клетки, холлы, вестибюли, тамбур) (прил. 23,28 ст. 134 ФЗ-123) </w:t>
            </w:r>
            <w:proofErr w:type="gramEnd"/>
          </w:p>
        </w:tc>
        <w:tc>
          <w:tcPr>
            <w:tcW w:w="3653" w:type="dxa"/>
          </w:tcPr>
          <w:p w:rsidR="007A4606" w:rsidRPr="005416E7" w:rsidRDefault="007A4606" w:rsidP="00031FD3">
            <w:pPr>
              <w:ind w:right="1"/>
              <w:rPr>
                <w:sz w:val="24"/>
                <w:szCs w:val="24"/>
              </w:rPr>
            </w:pPr>
            <w:r w:rsidRPr="005416E7">
              <w:rPr>
                <w:sz w:val="24"/>
                <w:szCs w:val="24"/>
              </w:rPr>
              <w:t>Коридоры: _________________</w:t>
            </w:r>
          </w:p>
          <w:p w:rsidR="007A4606" w:rsidRPr="005416E7" w:rsidRDefault="007A4606" w:rsidP="00031FD3">
            <w:pPr>
              <w:ind w:right="1"/>
              <w:rPr>
                <w:sz w:val="24"/>
                <w:szCs w:val="24"/>
              </w:rPr>
            </w:pPr>
            <w:r w:rsidRPr="005416E7">
              <w:rPr>
                <w:sz w:val="24"/>
                <w:szCs w:val="24"/>
              </w:rPr>
              <w:t>Лестничные клетки:_________</w:t>
            </w:r>
          </w:p>
          <w:p w:rsidR="007A4606" w:rsidRPr="005416E7" w:rsidRDefault="007A4606" w:rsidP="00031FD3">
            <w:pPr>
              <w:ind w:right="1"/>
              <w:rPr>
                <w:sz w:val="24"/>
                <w:szCs w:val="24"/>
              </w:rPr>
            </w:pPr>
            <w:r w:rsidRPr="005416E7">
              <w:rPr>
                <w:sz w:val="24"/>
                <w:szCs w:val="24"/>
              </w:rPr>
              <w:t>Холл:___________________</w:t>
            </w:r>
          </w:p>
          <w:p w:rsidR="007A4606" w:rsidRPr="005416E7" w:rsidRDefault="007A4606" w:rsidP="00031FD3">
            <w:pPr>
              <w:ind w:right="1"/>
              <w:rPr>
                <w:sz w:val="24"/>
                <w:szCs w:val="24"/>
              </w:rPr>
            </w:pPr>
            <w:r w:rsidRPr="005416E7">
              <w:rPr>
                <w:sz w:val="24"/>
                <w:szCs w:val="24"/>
              </w:rPr>
              <w:t>Вестибюль:______________</w:t>
            </w:r>
          </w:p>
          <w:p w:rsidR="007A4606" w:rsidRPr="005416E7" w:rsidRDefault="007A4606" w:rsidP="00031FD3">
            <w:pPr>
              <w:ind w:right="1"/>
              <w:rPr>
                <w:sz w:val="24"/>
                <w:szCs w:val="24"/>
              </w:rPr>
            </w:pPr>
            <w:r w:rsidRPr="005416E7">
              <w:rPr>
                <w:sz w:val="24"/>
                <w:szCs w:val="24"/>
              </w:rPr>
              <w:t>Тамбур:_________________</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10.</w:t>
            </w:r>
          </w:p>
        </w:tc>
        <w:tc>
          <w:tcPr>
            <w:tcW w:w="5560" w:type="dxa"/>
          </w:tcPr>
          <w:p w:rsidR="007A4606" w:rsidRPr="005416E7" w:rsidRDefault="007A4606" w:rsidP="00031FD3">
            <w:pPr>
              <w:ind w:right="1"/>
              <w:jc w:val="both"/>
              <w:rPr>
                <w:bCs/>
                <w:sz w:val="24"/>
                <w:szCs w:val="24"/>
              </w:rPr>
            </w:pPr>
            <w:proofErr w:type="gramStart"/>
            <w:r w:rsidRPr="005416E7">
              <w:rPr>
                <w:bCs/>
                <w:sz w:val="24"/>
                <w:szCs w:val="24"/>
              </w:rPr>
              <w:t>Какими материалами облицованы (окрашены)  потолки на путях эвакуации (коридоры, лестничные клетки, холлы,  вестибюли, тамбур) (прил. 23,28 ФЗ-123)</w:t>
            </w:r>
            <w:proofErr w:type="gramEnd"/>
          </w:p>
        </w:tc>
        <w:tc>
          <w:tcPr>
            <w:tcW w:w="3653" w:type="dxa"/>
          </w:tcPr>
          <w:p w:rsidR="007A4606" w:rsidRPr="005416E7" w:rsidRDefault="007A4606" w:rsidP="00031FD3">
            <w:pPr>
              <w:ind w:right="1"/>
              <w:rPr>
                <w:sz w:val="24"/>
                <w:szCs w:val="24"/>
              </w:rPr>
            </w:pPr>
            <w:r w:rsidRPr="005416E7">
              <w:rPr>
                <w:sz w:val="24"/>
                <w:szCs w:val="24"/>
              </w:rPr>
              <w:t>Коридоры: _________________</w:t>
            </w:r>
          </w:p>
          <w:p w:rsidR="007A4606" w:rsidRPr="005416E7" w:rsidRDefault="007A4606" w:rsidP="00031FD3">
            <w:pPr>
              <w:ind w:right="1"/>
              <w:rPr>
                <w:sz w:val="24"/>
                <w:szCs w:val="24"/>
              </w:rPr>
            </w:pPr>
            <w:r w:rsidRPr="005416E7">
              <w:rPr>
                <w:sz w:val="24"/>
                <w:szCs w:val="24"/>
              </w:rPr>
              <w:t>Лестничные клетки:_________</w:t>
            </w:r>
          </w:p>
          <w:p w:rsidR="007A4606" w:rsidRPr="005416E7" w:rsidRDefault="007A4606" w:rsidP="00031FD3">
            <w:pPr>
              <w:ind w:right="1"/>
              <w:rPr>
                <w:sz w:val="24"/>
                <w:szCs w:val="24"/>
              </w:rPr>
            </w:pPr>
            <w:r w:rsidRPr="005416E7">
              <w:rPr>
                <w:sz w:val="24"/>
                <w:szCs w:val="24"/>
              </w:rPr>
              <w:t>Холл:___________________</w:t>
            </w:r>
          </w:p>
          <w:p w:rsidR="007A4606" w:rsidRPr="005416E7" w:rsidRDefault="007A4606" w:rsidP="00031FD3">
            <w:pPr>
              <w:ind w:right="1"/>
              <w:rPr>
                <w:sz w:val="24"/>
                <w:szCs w:val="24"/>
              </w:rPr>
            </w:pPr>
            <w:r w:rsidRPr="005416E7">
              <w:rPr>
                <w:sz w:val="24"/>
                <w:szCs w:val="24"/>
              </w:rPr>
              <w:t>Вестибюль:_____________</w:t>
            </w:r>
          </w:p>
          <w:p w:rsidR="007A4606" w:rsidRPr="005416E7" w:rsidRDefault="007A4606" w:rsidP="00031FD3">
            <w:pPr>
              <w:ind w:right="1"/>
              <w:rPr>
                <w:sz w:val="24"/>
                <w:szCs w:val="24"/>
              </w:rPr>
            </w:pPr>
            <w:r w:rsidRPr="005416E7">
              <w:rPr>
                <w:sz w:val="24"/>
                <w:szCs w:val="24"/>
              </w:rPr>
              <w:t>Тамбур:_________________</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11.</w:t>
            </w:r>
          </w:p>
        </w:tc>
        <w:tc>
          <w:tcPr>
            <w:tcW w:w="5560" w:type="dxa"/>
          </w:tcPr>
          <w:p w:rsidR="007A4606" w:rsidRPr="005416E7" w:rsidRDefault="007A4606" w:rsidP="00031FD3">
            <w:pPr>
              <w:ind w:right="1"/>
              <w:jc w:val="both"/>
              <w:rPr>
                <w:sz w:val="24"/>
                <w:szCs w:val="24"/>
              </w:rPr>
            </w:pPr>
            <w:r w:rsidRPr="005416E7">
              <w:rPr>
                <w:bCs/>
                <w:sz w:val="24"/>
                <w:szCs w:val="24"/>
              </w:rPr>
              <w:t xml:space="preserve">Какие материалы применяются в качестве напольного покрытия на путях эвакуации (коридоры, лестничные клетки, холлы, вестибюли, фойе)  (ст. 134 ФЗ-123) </w:t>
            </w:r>
          </w:p>
        </w:tc>
        <w:tc>
          <w:tcPr>
            <w:tcW w:w="3653" w:type="dxa"/>
          </w:tcPr>
          <w:p w:rsidR="007A4606" w:rsidRPr="005416E7" w:rsidRDefault="007A4606" w:rsidP="00031FD3">
            <w:pPr>
              <w:ind w:right="1"/>
              <w:rPr>
                <w:bCs/>
                <w:sz w:val="24"/>
                <w:szCs w:val="24"/>
              </w:rPr>
            </w:pPr>
            <w:r w:rsidRPr="005416E7">
              <w:rPr>
                <w:bCs/>
                <w:sz w:val="24"/>
                <w:szCs w:val="24"/>
              </w:rPr>
              <w:t>Напольное покрытие отсутствует.</w:t>
            </w:r>
          </w:p>
          <w:p w:rsidR="007A4606" w:rsidRPr="005416E7" w:rsidRDefault="007A4606" w:rsidP="00031FD3">
            <w:pPr>
              <w:ind w:right="1"/>
              <w:jc w:val="center"/>
              <w:rPr>
                <w:bCs/>
                <w:sz w:val="24"/>
                <w:szCs w:val="24"/>
              </w:rPr>
            </w:pPr>
            <w:r w:rsidRPr="005416E7">
              <w:rPr>
                <w:bCs/>
                <w:sz w:val="24"/>
                <w:szCs w:val="24"/>
              </w:rPr>
              <w:t>Имеется (где именно)________</w:t>
            </w:r>
          </w:p>
          <w:p w:rsidR="007A4606" w:rsidRPr="005416E7" w:rsidRDefault="007A4606" w:rsidP="00031FD3">
            <w:pPr>
              <w:ind w:right="1"/>
              <w:rPr>
                <w:bCs/>
                <w:sz w:val="24"/>
                <w:szCs w:val="24"/>
              </w:rPr>
            </w:pPr>
            <w:r w:rsidRPr="005416E7">
              <w:rPr>
                <w:bCs/>
                <w:sz w:val="24"/>
                <w:szCs w:val="24"/>
              </w:rPr>
              <w:t>_______________________</w:t>
            </w:r>
          </w:p>
          <w:p w:rsidR="007A4606" w:rsidRPr="005416E7" w:rsidRDefault="007A4606" w:rsidP="00031FD3">
            <w:pPr>
              <w:ind w:right="1"/>
              <w:rPr>
                <w:bCs/>
                <w:sz w:val="24"/>
                <w:szCs w:val="24"/>
              </w:rPr>
            </w:pPr>
            <w:r w:rsidRPr="005416E7">
              <w:rPr>
                <w:bCs/>
                <w:sz w:val="24"/>
                <w:szCs w:val="24"/>
              </w:rPr>
              <w:t xml:space="preserve">Сертификат №_____________, </w:t>
            </w:r>
            <w:r w:rsidRPr="005416E7">
              <w:rPr>
                <w:bCs/>
                <w:sz w:val="24"/>
                <w:szCs w:val="24"/>
              </w:rPr>
              <w:lastRenderedPageBreak/>
              <w:t>платежное поручение (товарный чек) №____ от «___»______________ 20__г.</w:t>
            </w:r>
          </w:p>
          <w:p w:rsidR="007A4606" w:rsidRPr="005416E7" w:rsidRDefault="007A4606" w:rsidP="00031FD3">
            <w:pPr>
              <w:ind w:right="1"/>
              <w:jc w:val="center"/>
              <w:rPr>
                <w:bCs/>
                <w:sz w:val="24"/>
                <w:szCs w:val="24"/>
              </w:rPr>
            </w:pP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lastRenderedPageBreak/>
              <w:t>12.</w:t>
            </w:r>
          </w:p>
        </w:tc>
        <w:tc>
          <w:tcPr>
            <w:tcW w:w="5560" w:type="dxa"/>
          </w:tcPr>
          <w:p w:rsidR="007A4606" w:rsidRPr="005416E7" w:rsidRDefault="007A4606" w:rsidP="00031FD3">
            <w:pPr>
              <w:ind w:right="1"/>
              <w:jc w:val="both"/>
              <w:rPr>
                <w:bCs/>
                <w:sz w:val="24"/>
                <w:szCs w:val="24"/>
              </w:rPr>
            </w:pPr>
            <w:r w:rsidRPr="005416E7">
              <w:rPr>
                <w:bCs/>
                <w:sz w:val="24"/>
                <w:szCs w:val="24"/>
              </w:rPr>
              <w:t xml:space="preserve">Наличие в подвальном помещении сгораемых материалов </w:t>
            </w:r>
          </w:p>
        </w:tc>
        <w:tc>
          <w:tcPr>
            <w:tcW w:w="3653" w:type="dxa"/>
          </w:tcPr>
          <w:p w:rsidR="007A4606" w:rsidRPr="005416E7" w:rsidRDefault="007A4606" w:rsidP="00031FD3">
            <w:pPr>
              <w:ind w:right="1"/>
              <w:rPr>
                <w:bCs/>
                <w:sz w:val="24"/>
                <w:szCs w:val="24"/>
              </w:rPr>
            </w:pPr>
            <w:r w:rsidRPr="005416E7">
              <w:rPr>
                <w:bCs/>
                <w:sz w:val="24"/>
                <w:szCs w:val="24"/>
              </w:rPr>
              <w:t>Имеется</w:t>
            </w:r>
          </w:p>
          <w:p w:rsidR="007A4606" w:rsidRPr="005416E7" w:rsidRDefault="007A4606" w:rsidP="00031FD3">
            <w:pPr>
              <w:ind w:right="1"/>
              <w:rPr>
                <w:bCs/>
                <w:sz w:val="24"/>
                <w:szCs w:val="24"/>
              </w:rPr>
            </w:pPr>
            <w:r w:rsidRPr="005416E7">
              <w:rPr>
                <w:bCs/>
                <w:sz w:val="24"/>
                <w:szCs w:val="24"/>
              </w:rPr>
              <w:t>Отсутствует</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13.</w:t>
            </w:r>
          </w:p>
        </w:tc>
        <w:tc>
          <w:tcPr>
            <w:tcW w:w="5560" w:type="dxa"/>
          </w:tcPr>
          <w:p w:rsidR="007A4606" w:rsidRPr="005416E7" w:rsidRDefault="007A4606" w:rsidP="00031FD3">
            <w:pPr>
              <w:jc w:val="both"/>
              <w:rPr>
                <w:bCs/>
                <w:sz w:val="24"/>
                <w:szCs w:val="24"/>
              </w:rPr>
            </w:pPr>
            <w:r w:rsidRPr="005416E7">
              <w:rPr>
                <w:bCs/>
                <w:sz w:val="24"/>
                <w:szCs w:val="24"/>
              </w:rPr>
              <w:t xml:space="preserve">Наличие акта очистки </w:t>
            </w:r>
            <w:proofErr w:type="spellStart"/>
            <w:r w:rsidRPr="005416E7">
              <w:rPr>
                <w:bCs/>
                <w:sz w:val="24"/>
                <w:szCs w:val="24"/>
              </w:rPr>
              <w:t>вент</w:t>
            </w:r>
            <w:proofErr w:type="gramStart"/>
            <w:r w:rsidRPr="005416E7">
              <w:rPr>
                <w:bCs/>
                <w:sz w:val="24"/>
                <w:szCs w:val="24"/>
              </w:rPr>
              <w:t>.к</w:t>
            </w:r>
            <w:proofErr w:type="gramEnd"/>
            <w:r w:rsidRPr="005416E7">
              <w:rPr>
                <w:bCs/>
                <w:sz w:val="24"/>
                <w:szCs w:val="24"/>
              </w:rPr>
              <w:t>аналов</w:t>
            </w:r>
            <w:proofErr w:type="spellEnd"/>
            <w:r w:rsidRPr="005416E7">
              <w:rPr>
                <w:bCs/>
                <w:sz w:val="24"/>
                <w:szCs w:val="24"/>
              </w:rPr>
              <w:t xml:space="preserve"> от жировых наслоений (ППР п.50)</w:t>
            </w:r>
          </w:p>
          <w:p w:rsidR="007A4606" w:rsidRPr="005416E7" w:rsidRDefault="007A4606" w:rsidP="00031FD3">
            <w:pPr>
              <w:ind w:right="1"/>
              <w:jc w:val="both"/>
              <w:rPr>
                <w:sz w:val="24"/>
                <w:szCs w:val="24"/>
              </w:rPr>
            </w:pPr>
          </w:p>
        </w:tc>
        <w:tc>
          <w:tcPr>
            <w:tcW w:w="3653" w:type="dxa"/>
          </w:tcPr>
          <w:p w:rsidR="007A4606" w:rsidRPr="005416E7" w:rsidRDefault="007A4606" w:rsidP="00031FD3">
            <w:pPr>
              <w:ind w:right="1"/>
              <w:jc w:val="center"/>
              <w:rPr>
                <w:bCs/>
                <w:sz w:val="24"/>
                <w:szCs w:val="24"/>
              </w:rPr>
            </w:pPr>
            <w:r w:rsidRPr="005416E7">
              <w:rPr>
                <w:bCs/>
                <w:sz w:val="24"/>
                <w:szCs w:val="24"/>
              </w:rPr>
              <w:t xml:space="preserve">Акт </w:t>
            </w: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________________________</w:t>
            </w:r>
          </w:p>
          <w:p w:rsidR="007A4606" w:rsidRPr="005416E7" w:rsidRDefault="007A4606" w:rsidP="00031FD3">
            <w:pPr>
              <w:ind w:right="1"/>
              <w:jc w:val="center"/>
              <w:rPr>
                <w:sz w:val="24"/>
                <w:szCs w:val="24"/>
              </w:rPr>
            </w:pPr>
            <w:r w:rsidRPr="005416E7">
              <w:rPr>
                <w:bCs/>
                <w:sz w:val="24"/>
                <w:szCs w:val="24"/>
              </w:rPr>
              <w:t>(наименование организации)</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14.</w:t>
            </w:r>
          </w:p>
        </w:tc>
        <w:tc>
          <w:tcPr>
            <w:tcW w:w="5560" w:type="dxa"/>
          </w:tcPr>
          <w:p w:rsidR="007A4606" w:rsidRPr="005416E7" w:rsidRDefault="007A4606" w:rsidP="00031FD3">
            <w:pPr>
              <w:jc w:val="both"/>
              <w:rPr>
                <w:bCs/>
                <w:sz w:val="24"/>
                <w:szCs w:val="24"/>
              </w:rPr>
            </w:pPr>
            <w:r w:rsidRPr="005416E7">
              <w:rPr>
                <w:bCs/>
                <w:sz w:val="24"/>
                <w:szCs w:val="24"/>
              </w:rPr>
              <w:t>Наличие первичных средств пожаротушения.   (ППР п.70)</w:t>
            </w:r>
          </w:p>
          <w:p w:rsidR="007A4606" w:rsidRPr="005416E7" w:rsidRDefault="007A4606" w:rsidP="00031FD3">
            <w:pPr>
              <w:ind w:right="1"/>
              <w:jc w:val="both"/>
              <w:rPr>
                <w:sz w:val="24"/>
                <w:szCs w:val="24"/>
              </w:rPr>
            </w:pPr>
          </w:p>
        </w:tc>
        <w:tc>
          <w:tcPr>
            <w:tcW w:w="3653" w:type="dxa"/>
          </w:tcPr>
          <w:p w:rsidR="007A4606" w:rsidRPr="005416E7" w:rsidRDefault="007A4606" w:rsidP="00031FD3">
            <w:pPr>
              <w:ind w:right="1"/>
              <w:rPr>
                <w:sz w:val="24"/>
                <w:szCs w:val="24"/>
              </w:rPr>
            </w:pPr>
            <w:r w:rsidRPr="005416E7">
              <w:rPr>
                <w:sz w:val="24"/>
                <w:szCs w:val="24"/>
              </w:rPr>
              <w:t>Тип огнетушителей__________</w:t>
            </w:r>
          </w:p>
          <w:p w:rsidR="007A4606" w:rsidRPr="005416E7" w:rsidRDefault="007A4606" w:rsidP="00031FD3">
            <w:pPr>
              <w:ind w:right="1"/>
              <w:rPr>
                <w:sz w:val="24"/>
                <w:szCs w:val="24"/>
              </w:rPr>
            </w:pPr>
            <w:r w:rsidRPr="005416E7">
              <w:rPr>
                <w:sz w:val="24"/>
                <w:szCs w:val="24"/>
              </w:rPr>
              <w:t>________________________</w:t>
            </w:r>
          </w:p>
          <w:p w:rsidR="007A4606" w:rsidRPr="005416E7" w:rsidRDefault="007A4606" w:rsidP="00031FD3">
            <w:pPr>
              <w:ind w:right="1"/>
              <w:rPr>
                <w:sz w:val="24"/>
                <w:szCs w:val="24"/>
              </w:rPr>
            </w:pPr>
            <w:r w:rsidRPr="005416E7">
              <w:rPr>
                <w:sz w:val="24"/>
                <w:szCs w:val="24"/>
              </w:rPr>
              <w:t>Требуется________________</w:t>
            </w:r>
          </w:p>
          <w:p w:rsidR="007A4606" w:rsidRPr="005416E7" w:rsidRDefault="007A4606" w:rsidP="00031FD3">
            <w:pPr>
              <w:ind w:right="1"/>
              <w:rPr>
                <w:sz w:val="24"/>
                <w:szCs w:val="24"/>
              </w:rPr>
            </w:pPr>
            <w:r w:rsidRPr="005416E7">
              <w:rPr>
                <w:sz w:val="24"/>
                <w:szCs w:val="24"/>
              </w:rPr>
              <w:t>Имеется_________________</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15.</w:t>
            </w:r>
          </w:p>
        </w:tc>
        <w:tc>
          <w:tcPr>
            <w:tcW w:w="5560" w:type="dxa"/>
          </w:tcPr>
          <w:p w:rsidR="007A4606" w:rsidRPr="005416E7" w:rsidRDefault="007A4606" w:rsidP="00031FD3">
            <w:pPr>
              <w:ind w:right="1"/>
              <w:jc w:val="both"/>
              <w:rPr>
                <w:sz w:val="24"/>
                <w:szCs w:val="24"/>
              </w:rPr>
            </w:pPr>
            <w:r w:rsidRPr="005416E7">
              <w:rPr>
                <w:bCs/>
                <w:sz w:val="24"/>
                <w:szCs w:val="24"/>
              </w:rPr>
              <w:t>Наличие электрических фонарей на случай отключения электроэнергии (ППР п.38)</w:t>
            </w:r>
          </w:p>
        </w:tc>
        <w:tc>
          <w:tcPr>
            <w:tcW w:w="3653" w:type="dxa"/>
          </w:tcPr>
          <w:p w:rsidR="007A4606" w:rsidRPr="005416E7" w:rsidRDefault="007A4606" w:rsidP="00031FD3">
            <w:pPr>
              <w:ind w:right="1"/>
              <w:rPr>
                <w:sz w:val="24"/>
                <w:szCs w:val="24"/>
              </w:rPr>
            </w:pPr>
            <w:r w:rsidRPr="005416E7">
              <w:rPr>
                <w:sz w:val="24"/>
                <w:szCs w:val="24"/>
              </w:rPr>
              <w:t>Кол-во эл. фонарей__________</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16.</w:t>
            </w:r>
          </w:p>
        </w:tc>
        <w:tc>
          <w:tcPr>
            <w:tcW w:w="5560" w:type="dxa"/>
          </w:tcPr>
          <w:p w:rsidR="007A4606" w:rsidRPr="005416E7" w:rsidRDefault="007A4606" w:rsidP="00031FD3">
            <w:pPr>
              <w:ind w:right="1"/>
              <w:jc w:val="both"/>
              <w:rPr>
                <w:sz w:val="24"/>
                <w:szCs w:val="24"/>
              </w:rPr>
            </w:pPr>
            <w:r w:rsidRPr="005416E7">
              <w:rPr>
                <w:bCs/>
                <w:sz w:val="24"/>
                <w:szCs w:val="24"/>
              </w:rPr>
              <w:t>Подтверждающие документы о проведении занятий с учащимися по изучению правил пожарной безопасности (ППР п.104)</w:t>
            </w:r>
          </w:p>
        </w:tc>
        <w:tc>
          <w:tcPr>
            <w:tcW w:w="3653" w:type="dxa"/>
          </w:tcPr>
          <w:p w:rsidR="007A4606" w:rsidRPr="005416E7" w:rsidRDefault="007A4606" w:rsidP="00031FD3">
            <w:pPr>
              <w:ind w:right="1"/>
              <w:jc w:val="center"/>
              <w:rPr>
                <w:sz w:val="24"/>
                <w:szCs w:val="24"/>
              </w:rPr>
            </w:pPr>
            <w:r w:rsidRPr="005416E7">
              <w:rPr>
                <w:sz w:val="24"/>
                <w:szCs w:val="24"/>
              </w:rPr>
              <w:t>Наименование документов</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17.</w:t>
            </w:r>
          </w:p>
        </w:tc>
        <w:tc>
          <w:tcPr>
            <w:tcW w:w="5560" w:type="dxa"/>
          </w:tcPr>
          <w:p w:rsidR="007A4606" w:rsidRPr="005416E7" w:rsidRDefault="007A4606" w:rsidP="00031FD3">
            <w:pPr>
              <w:jc w:val="both"/>
              <w:rPr>
                <w:bCs/>
                <w:sz w:val="24"/>
                <w:szCs w:val="24"/>
              </w:rPr>
            </w:pPr>
            <w:r w:rsidRPr="005416E7">
              <w:rPr>
                <w:bCs/>
                <w:sz w:val="24"/>
                <w:szCs w:val="24"/>
              </w:rPr>
              <w:t>Наличие удостоверений о прохождении обучения по пожарно-техническому минимуму (НПБ 645)</w:t>
            </w:r>
          </w:p>
          <w:p w:rsidR="007A4606" w:rsidRPr="005416E7" w:rsidRDefault="007A4606" w:rsidP="00031FD3">
            <w:pPr>
              <w:ind w:right="1"/>
              <w:jc w:val="both"/>
              <w:rPr>
                <w:sz w:val="24"/>
                <w:szCs w:val="24"/>
              </w:rPr>
            </w:pPr>
          </w:p>
        </w:tc>
        <w:tc>
          <w:tcPr>
            <w:tcW w:w="3653" w:type="dxa"/>
          </w:tcPr>
          <w:p w:rsidR="007A4606" w:rsidRPr="005416E7" w:rsidRDefault="007A4606" w:rsidP="00031FD3">
            <w:pPr>
              <w:ind w:right="1"/>
              <w:jc w:val="center"/>
              <w:rPr>
                <w:sz w:val="24"/>
                <w:szCs w:val="24"/>
              </w:rPr>
            </w:pPr>
            <w:r w:rsidRPr="005416E7">
              <w:rPr>
                <w:sz w:val="24"/>
                <w:szCs w:val="24"/>
              </w:rPr>
              <w:t xml:space="preserve">Удостоверение руководителя </w:t>
            </w:r>
          </w:p>
          <w:p w:rsidR="007A4606" w:rsidRPr="005416E7" w:rsidRDefault="007A4606" w:rsidP="00031FD3">
            <w:pPr>
              <w:ind w:right="1"/>
              <w:jc w:val="center"/>
              <w:rPr>
                <w:bCs/>
                <w:sz w:val="24"/>
                <w:szCs w:val="24"/>
              </w:rPr>
            </w:pP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________________________</w:t>
            </w:r>
          </w:p>
          <w:p w:rsidR="007A4606" w:rsidRPr="005416E7" w:rsidRDefault="007A4606" w:rsidP="00031FD3">
            <w:pPr>
              <w:ind w:right="1"/>
              <w:jc w:val="center"/>
              <w:rPr>
                <w:bCs/>
                <w:sz w:val="24"/>
                <w:szCs w:val="24"/>
              </w:rPr>
            </w:pPr>
            <w:r w:rsidRPr="005416E7">
              <w:rPr>
                <w:bCs/>
                <w:sz w:val="24"/>
                <w:szCs w:val="24"/>
              </w:rPr>
              <w:t>(наименование организации)</w:t>
            </w:r>
          </w:p>
          <w:p w:rsidR="007A4606" w:rsidRPr="005416E7" w:rsidRDefault="007A4606" w:rsidP="00031FD3">
            <w:pPr>
              <w:ind w:right="1"/>
              <w:jc w:val="center"/>
              <w:rPr>
                <w:sz w:val="24"/>
                <w:szCs w:val="24"/>
              </w:rPr>
            </w:pPr>
            <w:proofErr w:type="gramStart"/>
            <w:r w:rsidRPr="005416E7">
              <w:rPr>
                <w:sz w:val="24"/>
                <w:szCs w:val="24"/>
              </w:rPr>
              <w:t xml:space="preserve">Удостоверение ответственного за ПБ </w:t>
            </w:r>
            <w:proofErr w:type="gramEnd"/>
          </w:p>
          <w:p w:rsidR="007A4606" w:rsidRPr="005416E7" w:rsidRDefault="007A4606" w:rsidP="00031FD3">
            <w:pPr>
              <w:ind w:right="1"/>
              <w:jc w:val="center"/>
              <w:rPr>
                <w:bCs/>
                <w:sz w:val="24"/>
                <w:szCs w:val="24"/>
              </w:rPr>
            </w:pP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________________________</w:t>
            </w:r>
          </w:p>
          <w:p w:rsidR="007A4606" w:rsidRPr="005416E7" w:rsidRDefault="007A4606" w:rsidP="00031FD3">
            <w:pPr>
              <w:ind w:right="1"/>
              <w:jc w:val="center"/>
              <w:rPr>
                <w:sz w:val="24"/>
                <w:szCs w:val="24"/>
              </w:rPr>
            </w:pPr>
            <w:r w:rsidRPr="005416E7">
              <w:rPr>
                <w:bCs/>
                <w:sz w:val="24"/>
                <w:szCs w:val="24"/>
              </w:rPr>
              <w:t>(наименование организации)</w:t>
            </w:r>
            <w:r w:rsidRPr="005416E7">
              <w:rPr>
                <w:sz w:val="24"/>
                <w:szCs w:val="24"/>
              </w:rPr>
              <w:t xml:space="preserve"> Удостоверение преподавателя ОБЖ </w:t>
            </w:r>
          </w:p>
          <w:p w:rsidR="007A4606" w:rsidRPr="005416E7" w:rsidRDefault="007A4606" w:rsidP="00031FD3">
            <w:pPr>
              <w:ind w:right="1"/>
              <w:jc w:val="center"/>
              <w:rPr>
                <w:bCs/>
                <w:sz w:val="24"/>
                <w:szCs w:val="24"/>
              </w:rPr>
            </w:pP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________________________</w:t>
            </w:r>
          </w:p>
          <w:p w:rsidR="007A4606" w:rsidRPr="005416E7" w:rsidRDefault="007A4606" w:rsidP="00031FD3">
            <w:pPr>
              <w:ind w:right="1"/>
              <w:jc w:val="center"/>
              <w:rPr>
                <w:sz w:val="24"/>
                <w:szCs w:val="24"/>
              </w:rPr>
            </w:pPr>
            <w:r w:rsidRPr="005416E7">
              <w:rPr>
                <w:bCs/>
                <w:sz w:val="24"/>
                <w:szCs w:val="24"/>
              </w:rPr>
              <w:t>(наименование организации)</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18.</w:t>
            </w:r>
          </w:p>
        </w:tc>
        <w:tc>
          <w:tcPr>
            <w:tcW w:w="5560" w:type="dxa"/>
          </w:tcPr>
          <w:p w:rsidR="007A4606" w:rsidRPr="005416E7" w:rsidRDefault="007A4606" w:rsidP="00031FD3">
            <w:pPr>
              <w:ind w:right="1"/>
              <w:jc w:val="both"/>
              <w:rPr>
                <w:sz w:val="24"/>
                <w:szCs w:val="24"/>
              </w:rPr>
            </w:pPr>
            <w:r w:rsidRPr="005416E7">
              <w:rPr>
                <w:bCs/>
                <w:sz w:val="24"/>
                <w:szCs w:val="24"/>
              </w:rPr>
              <w:t xml:space="preserve">Наличие </w:t>
            </w:r>
            <w:r w:rsidRPr="005416E7">
              <w:rPr>
                <w:sz w:val="24"/>
                <w:szCs w:val="24"/>
              </w:rPr>
              <w:t>программы обучения мерам пожарной безопасности работников, утвержденной руководителем образовательной организации и согласованной с начальником ОНД (НПБ 645 п.6)</w:t>
            </w:r>
          </w:p>
        </w:tc>
        <w:tc>
          <w:tcPr>
            <w:tcW w:w="3653" w:type="dxa"/>
          </w:tcPr>
          <w:p w:rsidR="007A4606" w:rsidRPr="005416E7" w:rsidRDefault="007A4606" w:rsidP="00031FD3">
            <w:pPr>
              <w:ind w:right="1"/>
              <w:rPr>
                <w:bCs/>
                <w:sz w:val="24"/>
                <w:szCs w:val="24"/>
              </w:rPr>
            </w:pPr>
            <w:r w:rsidRPr="005416E7">
              <w:rPr>
                <w:bCs/>
                <w:sz w:val="24"/>
                <w:szCs w:val="24"/>
              </w:rPr>
              <w:t>Имеется ___________________</w:t>
            </w:r>
          </w:p>
          <w:p w:rsidR="007A4606" w:rsidRPr="005416E7" w:rsidRDefault="007A4606" w:rsidP="00031FD3">
            <w:pPr>
              <w:ind w:right="1"/>
              <w:rPr>
                <w:sz w:val="24"/>
                <w:szCs w:val="24"/>
              </w:rPr>
            </w:pPr>
            <w:r w:rsidRPr="005416E7">
              <w:rPr>
                <w:bCs/>
                <w:sz w:val="24"/>
                <w:szCs w:val="24"/>
              </w:rPr>
              <w:t>Отсутствует_____________</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19.</w:t>
            </w:r>
          </w:p>
        </w:tc>
        <w:tc>
          <w:tcPr>
            <w:tcW w:w="5560" w:type="dxa"/>
          </w:tcPr>
          <w:p w:rsidR="007A4606" w:rsidRPr="005416E7" w:rsidRDefault="007A4606" w:rsidP="00031FD3">
            <w:pPr>
              <w:jc w:val="both"/>
              <w:rPr>
                <w:bCs/>
                <w:sz w:val="24"/>
                <w:szCs w:val="24"/>
              </w:rPr>
            </w:pPr>
            <w:r w:rsidRPr="005416E7">
              <w:rPr>
                <w:bCs/>
                <w:sz w:val="24"/>
                <w:szCs w:val="24"/>
              </w:rPr>
              <w:t xml:space="preserve">Наличие договора страхования от пожара или гражданской ответственности </w:t>
            </w:r>
          </w:p>
          <w:p w:rsidR="007A4606" w:rsidRPr="005416E7" w:rsidRDefault="007A4606" w:rsidP="00031FD3">
            <w:pPr>
              <w:ind w:right="1"/>
              <w:jc w:val="both"/>
              <w:rPr>
                <w:sz w:val="24"/>
                <w:szCs w:val="24"/>
              </w:rPr>
            </w:pPr>
          </w:p>
        </w:tc>
        <w:tc>
          <w:tcPr>
            <w:tcW w:w="3653" w:type="dxa"/>
          </w:tcPr>
          <w:p w:rsidR="007A4606" w:rsidRPr="005416E7" w:rsidRDefault="007A4606" w:rsidP="00031FD3">
            <w:pPr>
              <w:ind w:right="1"/>
              <w:rPr>
                <w:bCs/>
                <w:sz w:val="24"/>
                <w:szCs w:val="24"/>
              </w:rPr>
            </w:pPr>
            <w:r w:rsidRPr="005416E7">
              <w:rPr>
                <w:bCs/>
                <w:sz w:val="24"/>
                <w:szCs w:val="24"/>
              </w:rPr>
              <w:t>Имеется __________________</w:t>
            </w:r>
          </w:p>
          <w:p w:rsidR="007A4606" w:rsidRPr="005416E7" w:rsidRDefault="007A4606" w:rsidP="00031FD3">
            <w:pPr>
              <w:ind w:right="1"/>
              <w:rPr>
                <w:bCs/>
                <w:sz w:val="24"/>
                <w:szCs w:val="24"/>
              </w:rPr>
            </w:pPr>
            <w:r w:rsidRPr="005416E7">
              <w:rPr>
                <w:bCs/>
                <w:sz w:val="24"/>
                <w:szCs w:val="24"/>
              </w:rPr>
              <w:t>Страховой полис №____ от «__»__________20__г.</w:t>
            </w:r>
          </w:p>
          <w:p w:rsidR="007A4606" w:rsidRPr="005416E7" w:rsidRDefault="007A4606" w:rsidP="00031FD3">
            <w:pPr>
              <w:ind w:right="1"/>
              <w:rPr>
                <w:sz w:val="24"/>
                <w:szCs w:val="24"/>
              </w:rPr>
            </w:pPr>
            <w:r w:rsidRPr="005416E7">
              <w:rPr>
                <w:bCs/>
                <w:sz w:val="24"/>
                <w:szCs w:val="24"/>
              </w:rPr>
              <w:t>Отсутствует______________</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t>20.</w:t>
            </w:r>
          </w:p>
        </w:tc>
        <w:tc>
          <w:tcPr>
            <w:tcW w:w="5560" w:type="dxa"/>
          </w:tcPr>
          <w:p w:rsidR="007A4606" w:rsidRPr="005416E7" w:rsidRDefault="007A4606" w:rsidP="00031FD3">
            <w:pPr>
              <w:jc w:val="both"/>
              <w:rPr>
                <w:bCs/>
                <w:sz w:val="24"/>
                <w:szCs w:val="24"/>
              </w:rPr>
            </w:pPr>
            <w:r w:rsidRPr="005416E7">
              <w:rPr>
                <w:sz w:val="24"/>
                <w:szCs w:val="24"/>
              </w:rPr>
              <w:t xml:space="preserve">Наличие пожарной автоматики с передачей сигнала о пожаре по </w:t>
            </w:r>
            <w:proofErr w:type="spellStart"/>
            <w:r w:rsidRPr="005416E7">
              <w:rPr>
                <w:sz w:val="24"/>
                <w:szCs w:val="24"/>
              </w:rPr>
              <w:t>радиотелекоммуникационной</w:t>
            </w:r>
            <w:proofErr w:type="spellEnd"/>
            <w:r w:rsidRPr="005416E7">
              <w:rPr>
                <w:sz w:val="24"/>
                <w:szCs w:val="24"/>
              </w:rPr>
              <w:t xml:space="preserve"> системе на центральный узел связи «01» Государственной противопожарной службы (ч. 7 статьи 83 Федерального закона от 10.07.2012 года </w:t>
            </w:r>
            <w:r>
              <w:rPr>
                <w:sz w:val="24"/>
                <w:szCs w:val="24"/>
              </w:rPr>
              <w:t>№</w:t>
            </w:r>
            <w:r w:rsidRPr="005416E7">
              <w:rPr>
                <w:sz w:val="24"/>
                <w:szCs w:val="24"/>
              </w:rPr>
              <w:t xml:space="preserve">123 «Технический регламент о требованиях пожарной безопасности») </w:t>
            </w:r>
            <w:r w:rsidRPr="005416E7">
              <w:rPr>
                <w:bCs/>
                <w:sz w:val="24"/>
                <w:szCs w:val="24"/>
              </w:rPr>
              <w:t xml:space="preserve">договор на их обслуживание и платежных документов за их обслуживание </w:t>
            </w:r>
            <w:proofErr w:type="gramStart"/>
            <w:r w:rsidRPr="005416E7">
              <w:rPr>
                <w:bCs/>
                <w:sz w:val="24"/>
                <w:szCs w:val="24"/>
              </w:rPr>
              <w:t>за</w:t>
            </w:r>
            <w:proofErr w:type="gramEnd"/>
            <w:r w:rsidRPr="005416E7">
              <w:rPr>
                <w:bCs/>
                <w:sz w:val="24"/>
                <w:szCs w:val="24"/>
              </w:rPr>
              <w:t xml:space="preserve">  предыдущие 3 месяца.</w:t>
            </w:r>
          </w:p>
          <w:p w:rsidR="007A4606" w:rsidRPr="005416E7" w:rsidRDefault="007A4606" w:rsidP="00031FD3">
            <w:pPr>
              <w:jc w:val="both"/>
              <w:rPr>
                <w:bCs/>
                <w:sz w:val="24"/>
                <w:szCs w:val="24"/>
              </w:rPr>
            </w:pPr>
          </w:p>
          <w:p w:rsidR="007A4606" w:rsidRPr="005416E7" w:rsidRDefault="007A4606" w:rsidP="00031FD3">
            <w:pPr>
              <w:jc w:val="both"/>
              <w:rPr>
                <w:bCs/>
                <w:sz w:val="24"/>
                <w:szCs w:val="24"/>
              </w:rPr>
            </w:pPr>
          </w:p>
          <w:p w:rsidR="007A4606" w:rsidRPr="005416E7" w:rsidRDefault="007A4606" w:rsidP="00031FD3">
            <w:pPr>
              <w:jc w:val="both"/>
              <w:rPr>
                <w:bCs/>
                <w:sz w:val="24"/>
                <w:szCs w:val="24"/>
              </w:rPr>
            </w:pPr>
          </w:p>
        </w:tc>
        <w:tc>
          <w:tcPr>
            <w:tcW w:w="3653" w:type="dxa"/>
          </w:tcPr>
          <w:p w:rsidR="007A4606" w:rsidRPr="005416E7" w:rsidRDefault="007A4606" w:rsidP="00031FD3">
            <w:pPr>
              <w:ind w:right="1"/>
              <w:rPr>
                <w:bCs/>
                <w:sz w:val="24"/>
                <w:szCs w:val="24"/>
              </w:rPr>
            </w:pPr>
            <w:r w:rsidRPr="005416E7">
              <w:rPr>
                <w:bCs/>
                <w:sz w:val="24"/>
                <w:szCs w:val="24"/>
              </w:rPr>
              <w:lastRenderedPageBreak/>
              <w:t>Имеется ________________</w:t>
            </w:r>
          </w:p>
          <w:p w:rsidR="007A4606" w:rsidRPr="005416E7" w:rsidRDefault="007A4606" w:rsidP="00031FD3">
            <w:pPr>
              <w:ind w:right="1"/>
              <w:rPr>
                <w:bCs/>
                <w:sz w:val="24"/>
                <w:szCs w:val="24"/>
              </w:rPr>
            </w:pPr>
            <w:r w:rsidRPr="005416E7">
              <w:rPr>
                <w:bCs/>
                <w:sz w:val="24"/>
                <w:szCs w:val="24"/>
              </w:rPr>
              <w:t>Отсутствует_____________</w:t>
            </w:r>
          </w:p>
          <w:p w:rsidR="007A4606" w:rsidRPr="005416E7" w:rsidRDefault="007A4606" w:rsidP="00031FD3">
            <w:pPr>
              <w:ind w:right="1"/>
              <w:rPr>
                <w:bCs/>
                <w:sz w:val="24"/>
                <w:szCs w:val="24"/>
              </w:rPr>
            </w:pPr>
          </w:p>
          <w:p w:rsidR="007A4606" w:rsidRPr="005416E7" w:rsidRDefault="007A4606" w:rsidP="00031FD3">
            <w:pPr>
              <w:ind w:right="1"/>
              <w:jc w:val="center"/>
              <w:rPr>
                <w:bCs/>
                <w:sz w:val="24"/>
                <w:szCs w:val="24"/>
              </w:rPr>
            </w:pPr>
            <w:r w:rsidRPr="005416E7">
              <w:rPr>
                <w:bCs/>
                <w:sz w:val="24"/>
                <w:szCs w:val="24"/>
              </w:rPr>
              <w:t xml:space="preserve">Договор на технические обслуживание </w:t>
            </w:r>
            <w:r>
              <w:rPr>
                <w:bCs/>
                <w:sz w:val="24"/>
                <w:szCs w:val="24"/>
              </w:rPr>
              <w:t>№</w:t>
            </w:r>
            <w:r w:rsidRPr="005416E7">
              <w:rPr>
                <w:bCs/>
                <w:sz w:val="24"/>
                <w:szCs w:val="24"/>
              </w:rPr>
              <w:t>_____ от  «__»____________20__г.</w:t>
            </w:r>
          </w:p>
          <w:p w:rsidR="007A4606" w:rsidRPr="005416E7" w:rsidRDefault="007A4606" w:rsidP="00031FD3">
            <w:pPr>
              <w:ind w:right="1"/>
              <w:jc w:val="center"/>
              <w:rPr>
                <w:bCs/>
                <w:sz w:val="24"/>
                <w:szCs w:val="24"/>
              </w:rPr>
            </w:pPr>
            <w:r w:rsidRPr="005416E7">
              <w:rPr>
                <w:bCs/>
                <w:sz w:val="24"/>
                <w:szCs w:val="24"/>
              </w:rPr>
              <w:t>_______________________</w:t>
            </w:r>
          </w:p>
          <w:p w:rsidR="007A4606" w:rsidRPr="005416E7" w:rsidRDefault="007A4606" w:rsidP="00031FD3">
            <w:pPr>
              <w:ind w:right="1"/>
              <w:jc w:val="center"/>
              <w:rPr>
                <w:sz w:val="24"/>
                <w:szCs w:val="24"/>
              </w:rPr>
            </w:pPr>
            <w:r w:rsidRPr="005416E7">
              <w:rPr>
                <w:bCs/>
                <w:sz w:val="24"/>
                <w:szCs w:val="24"/>
              </w:rPr>
              <w:t>(наименование организации)</w:t>
            </w:r>
          </w:p>
        </w:tc>
      </w:tr>
      <w:tr w:rsidR="007A4606" w:rsidRPr="005416E7" w:rsidTr="00565AB4">
        <w:tc>
          <w:tcPr>
            <w:tcW w:w="819" w:type="dxa"/>
            <w:vAlign w:val="center"/>
          </w:tcPr>
          <w:p w:rsidR="007A4606" w:rsidRPr="005416E7" w:rsidRDefault="007A4606" w:rsidP="00031FD3">
            <w:pPr>
              <w:overflowPunct w:val="0"/>
              <w:autoSpaceDE w:val="0"/>
              <w:autoSpaceDN w:val="0"/>
              <w:adjustRightInd w:val="0"/>
              <w:ind w:right="1"/>
              <w:jc w:val="center"/>
              <w:textAlignment w:val="baseline"/>
              <w:rPr>
                <w:sz w:val="24"/>
                <w:szCs w:val="24"/>
              </w:rPr>
            </w:pPr>
            <w:r w:rsidRPr="005416E7">
              <w:rPr>
                <w:sz w:val="24"/>
                <w:szCs w:val="24"/>
              </w:rPr>
              <w:lastRenderedPageBreak/>
              <w:t>21.</w:t>
            </w:r>
          </w:p>
        </w:tc>
        <w:tc>
          <w:tcPr>
            <w:tcW w:w="5560" w:type="dxa"/>
          </w:tcPr>
          <w:p w:rsidR="007A4606" w:rsidRPr="005416E7" w:rsidRDefault="007A4606" w:rsidP="00031FD3">
            <w:pPr>
              <w:jc w:val="both"/>
              <w:rPr>
                <w:sz w:val="24"/>
                <w:szCs w:val="24"/>
              </w:rPr>
            </w:pPr>
            <w:r w:rsidRPr="005416E7">
              <w:rPr>
                <w:sz w:val="24"/>
                <w:szCs w:val="24"/>
              </w:rPr>
              <w:t>Организация передачи в подразделение пожарной охраны информации о количестве находящихся в ночное время людей (ППР п.10)</w:t>
            </w:r>
          </w:p>
        </w:tc>
        <w:tc>
          <w:tcPr>
            <w:tcW w:w="3653" w:type="dxa"/>
          </w:tcPr>
          <w:p w:rsidR="007A4606" w:rsidRPr="005416E7" w:rsidRDefault="007A4606" w:rsidP="00031FD3">
            <w:pPr>
              <w:ind w:right="1"/>
              <w:rPr>
                <w:bCs/>
                <w:sz w:val="24"/>
                <w:szCs w:val="24"/>
              </w:rPr>
            </w:pPr>
            <w:r w:rsidRPr="005416E7">
              <w:rPr>
                <w:bCs/>
                <w:sz w:val="24"/>
                <w:szCs w:val="24"/>
              </w:rPr>
              <w:t>(передается, не передается, передается не всегда)</w:t>
            </w:r>
          </w:p>
        </w:tc>
      </w:tr>
    </w:tbl>
    <w:p w:rsidR="007A4606" w:rsidRDefault="007A4606" w:rsidP="00031FD3">
      <w:pPr>
        <w:ind w:left="140" w:right="1"/>
        <w:jc w:val="center"/>
        <w:rPr>
          <w:b/>
        </w:rPr>
      </w:pPr>
    </w:p>
    <w:p w:rsidR="007A4606" w:rsidRPr="005416E7" w:rsidRDefault="007A4606" w:rsidP="00031FD3">
      <w:pPr>
        <w:rPr>
          <w:bCs/>
        </w:rPr>
      </w:pPr>
      <w:r w:rsidRPr="005416E7">
        <w:rPr>
          <w:bCs/>
        </w:rPr>
        <w:t>*- предоставляются копии документов, заверенные печатью образовательной организации.</w:t>
      </w:r>
    </w:p>
    <w:p w:rsidR="007A4606" w:rsidRPr="005416E7" w:rsidRDefault="007A4606" w:rsidP="00031FD3">
      <w:pPr>
        <w:rPr>
          <w:bCs/>
        </w:rPr>
      </w:pPr>
    </w:p>
    <w:p w:rsidR="007A4606" w:rsidRPr="005416E7" w:rsidRDefault="007A4606" w:rsidP="00031FD3">
      <w:pPr>
        <w:jc w:val="center"/>
        <w:rPr>
          <w:bCs/>
        </w:rPr>
      </w:pPr>
      <w:r w:rsidRPr="005416E7">
        <w:rPr>
          <w:bCs/>
        </w:rPr>
        <w:t xml:space="preserve">Акт проверки  соблюдения  требований   пожарной  безопасности  (плановая проверка №_____ от _________; внеплановая  проверка </w:t>
      </w:r>
      <w:r>
        <w:rPr>
          <w:bCs/>
        </w:rPr>
        <w:t>№</w:t>
      </w:r>
      <w:r w:rsidRPr="005416E7">
        <w:rPr>
          <w:bCs/>
        </w:rPr>
        <w:t xml:space="preserve">______ от ___________, акт обследования №_____ </w:t>
      </w:r>
      <w:proofErr w:type="gramStart"/>
      <w:r w:rsidRPr="005416E7">
        <w:rPr>
          <w:bCs/>
        </w:rPr>
        <w:t>от</w:t>
      </w:r>
      <w:proofErr w:type="gramEnd"/>
      <w:r w:rsidRPr="005416E7">
        <w:rPr>
          <w:bCs/>
        </w:rPr>
        <w:t xml:space="preserve"> ______________) </w:t>
      </w:r>
    </w:p>
    <w:p w:rsidR="007A4606" w:rsidRPr="005416E7" w:rsidRDefault="007A4606" w:rsidP="00031FD3">
      <w:pPr>
        <w:jc w:val="center"/>
        <w:rPr>
          <w:bCs/>
          <w:sz w:val="28"/>
          <w:szCs w:val="28"/>
        </w:rPr>
      </w:pPr>
      <w:r w:rsidRPr="005416E7">
        <w:rPr>
          <w:bCs/>
          <w:sz w:val="28"/>
          <w:szCs w:val="28"/>
        </w:rPr>
        <w:t>предоставляются копии всех актов</w:t>
      </w:r>
    </w:p>
    <w:p w:rsidR="007A4606" w:rsidRPr="005416E7" w:rsidRDefault="007A4606" w:rsidP="00031FD3">
      <w:pPr>
        <w:ind w:firstLine="660"/>
        <w:rPr>
          <w:bCs/>
          <w:szCs w:val="28"/>
        </w:rPr>
      </w:pPr>
    </w:p>
    <w:p w:rsidR="007A4606" w:rsidRPr="005416E7" w:rsidRDefault="007A4606" w:rsidP="00031FD3">
      <w:pPr>
        <w:ind w:firstLine="660"/>
        <w:rPr>
          <w:bCs/>
          <w:szCs w:val="28"/>
        </w:rPr>
      </w:pPr>
    </w:p>
    <w:p w:rsidR="007A4606" w:rsidRPr="005416E7" w:rsidRDefault="007A4606" w:rsidP="00031FD3">
      <w:pPr>
        <w:ind w:firstLine="660"/>
        <w:rPr>
          <w:bCs/>
          <w:szCs w:val="28"/>
        </w:rPr>
      </w:pPr>
    </w:p>
    <w:p w:rsidR="009A2E75" w:rsidRDefault="007A4606" w:rsidP="00031FD3">
      <w:pPr>
        <w:rPr>
          <w:bCs/>
          <w:szCs w:val="28"/>
        </w:rPr>
      </w:pPr>
      <w:r w:rsidRPr="005416E7">
        <w:rPr>
          <w:bCs/>
          <w:szCs w:val="28"/>
        </w:rPr>
        <w:t>Руководитель __________________________________________</w:t>
      </w:r>
      <w:r w:rsidRPr="005416E7">
        <w:rPr>
          <w:bCs/>
          <w:szCs w:val="28"/>
        </w:rPr>
        <w:tab/>
      </w:r>
      <w:r w:rsidRPr="005416E7">
        <w:rPr>
          <w:bCs/>
          <w:szCs w:val="28"/>
        </w:rPr>
        <w:tab/>
      </w:r>
      <w:r w:rsidR="009A2E75">
        <w:rPr>
          <w:bCs/>
          <w:szCs w:val="28"/>
        </w:rPr>
        <w:t xml:space="preserve">______________________  </w:t>
      </w:r>
    </w:p>
    <w:p w:rsidR="007A4606" w:rsidRPr="005416E7" w:rsidRDefault="007A4606" w:rsidP="00031FD3">
      <w:pPr>
        <w:rPr>
          <w:bCs/>
          <w:szCs w:val="28"/>
        </w:rPr>
      </w:pPr>
      <w:r w:rsidRPr="005416E7">
        <w:rPr>
          <w:bCs/>
          <w:szCs w:val="28"/>
        </w:rPr>
        <w:t>(ФИО)</w:t>
      </w:r>
      <w:r w:rsidRPr="005416E7">
        <w:rPr>
          <w:bCs/>
          <w:szCs w:val="28"/>
        </w:rPr>
        <w:tab/>
      </w:r>
      <w:r w:rsidRPr="005416E7">
        <w:rPr>
          <w:bCs/>
          <w:szCs w:val="28"/>
        </w:rPr>
        <w:tab/>
      </w:r>
      <w:r w:rsidRPr="005416E7">
        <w:rPr>
          <w:bCs/>
          <w:szCs w:val="28"/>
        </w:rPr>
        <w:tab/>
        <w:t xml:space="preserve">         подпись</w:t>
      </w:r>
    </w:p>
    <w:p w:rsidR="007A4606" w:rsidRPr="005416E7" w:rsidRDefault="007A4606" w:rsidP="00031FD3">
      <w:pPr>
        <w:rPr>
          <w:bCs/>
          <w:szCs w:val="28"/>
        </w:rPr>
      </w:pPr>
      <w:r w:rsidRPr="005416E7">
        <w:rPr>
          <w:bCs/>
          <w:szCs w:val="28"/>
        </w:rPr>
        <w:tab/>
      </w:r>
      <w:r w:rsidRPr="005416E7">
        <w:rPr>
          <w:bCs/>
          <w:szCs w:val="28"/>
        </w:rPr>
        <w:tab/>
      </w:r>
      <w:r w:rsidRPr="005416E7">
        <w:rPr>
          <w:bCs/>
          <w:szCs w:val="28"/>
        </w:rPr>
        <w:tab/>
      </w:r>
      <w:r w:rsidRPr="005416E7">
        <w:rPr>
          <w:bCs/>
          <w:szCs w:val="28"/>
        </w:rPr>
        <w:tab/>
      </w:r>
      <w:r w:rsidRPr="005416E7">
        <w:rPr>
          <w:bCs/>
          <w:szCs w:val="28"/>
        </w:rPr>
        <w:tab/>
      </w:r>
      <w:r w:rsidRPr="005416E7">
        <w:rPr>
          <w:bCs/>
          <w:szCs w:val="28"/>
        </w:rPr>
        <w:tab/>
      </w:r>
      <w:r w:rsidRPr="005416E7">
        <w:rPr>
          <w:bCs/>
          <w:szCs w:val="28"/>
        </w:rPr>
        <w:tab/>
      </w:r>
      <w:r w:rsidRPr="005416E7">
        <w:rPr>
          <w:bCs/>
          <w:szCs w:val="28"/>
        </w:rPr>
        <w:tab/>
      </w:r>
      <w:r w:rsidRPr="005416E7">
        <w:rPr>
          <w:bCs/>
          <w:szCs w:val="28"/>
        </w:rPr>
        <w:tab/>
        <w:t xml:space="preserve">                                             М.П.</w:t>
      </w:r>
    </w:p>
    <w:p w:rsidR="007A4606" w:rsidRPr="005416E7" w:rsidRDefault="007A4606" w:rsidP="00031FD3">
      <w:pPr>
        <w:rPr>
          <w:bCs/>
          <w:szCs w:val="28"/>
        </w:rPr>
      </w:pPr>
    </w:p>
    <w:p w:rsidR="007A4606" w:rsidRPr="005416E7" w:rsidRDefault="007A4606" w:rsidP="00031FD3">
      <w:pPr>
        <w:rPr>
          <w:bCs/>
          <w:szCs w:val="28"/>
        </w:rPr>
      </w:pPr>
      <w:r w:rsidRPr="005416E7">
        <w:rPr>
          <w:bCs/>
          <w:szCs w:val="28"/>
        </w:rPr>
        <w:t xml:space="preserve">Объект </w:t>
      </w:r>
      <w:r>
        <w:rPr>
          <w:bCs/>
          <w:szCs w:val="28"/>
          <w:u w:val="single"/>
        </w:rPr>
        <w:t>ГОТОВ (</w:t>
      </w:r>
      <w:r w:rsidRPr="005416E7">
        <w:rPr>
          <w:bCs/>
          <w:szCs w:val="28"/>
          <w:u w:val="single"/>
        </w:rPr>
        <w:t>НЕ ГОТОВ)</w:t>
      </w:r>
      <w:r w:rsidRPr="005416E7">
        <w:rPr>
          <w:bCs/>
          <w:szCs w:val="28"/>
        </w:rPr>
        <w:t xml:space="preserve"> к новому учебному году</w:t>
      </w:r>
    </w:p>
    <w:p w:rsidR="007A4606" w:rsidRPr="005416E7" w:rsidRDefault="007A4606" w:rsidP="00031FD3">
      <w:pPr>
        <w:tabs>
          <w:tab w:val="left" w:pos="1560"/>
        </w:tabs>
        <w:rPr>
          <w:bCs/>
        </w:rPr>
      </w:pPr>
      <w:r w:rsidRPr="005416E7">
        <w:rPr>
          <w:bCs/>
        </w:rPr>
        <w:t xml:space="preserve">                     (ненужное зачеркнуть)</w:t>
      </w:r>
    </w:p>
    <w:p w:rsidR="007A4606" w:rsidRDefault="007A4606" w:rsidP="00132C8D">
      <w:pPr>
        <w:rPr>
          <w:b/>
          <w:bCs/>
          <w:sz w:val="24"/>
          <w:szCs w:val="28"/>
        </w:rPr>
      </w:pPr>
    </w:p>
    <w:p w:rsidR="007A4606" w:rsidRPr="00132C8D" w:rsidRDefault="007A4606" w:rsidP="00132C8D">
      <w:pPr>
        <w:rPr>
          <w:sz w:val="28"/>
          <w:szCs w:val="28"/>
        </w:rPr>
      </w:pPr>
    </w:p>
    <w:p w:rsidR="000416F0" w:rsidRPr="000416F0" w:rsidRDefault="000416F0" w:rsidP="000416F0">
      <w:pPr>
        <w:tabs>
          <w:tab w:val="left" w:pos="993"/>
        </w:tabs>
        <w:ind w:right="-1"/>
        <w:jc w:val="both"/>
        <w:rPr>
          <w:sz w:val="28"/>
          <w:szCs w:val="28"/>
        </w:rPr>
      </w:pPr>
      <w:r w:rsidRPr="000416F0">
        <w:rPr>
          <w:sz w:val="28"/>
          <w:szCs w:val="28"/>
        </w:rPr>
        <w:t>Заместитель главы Администрации</w:t>
      </w:r>
      <w:r w:rsidRPr="000416F0">
        <w:rPr>
          <w:sz w:val="28"/>
          <w:szCs w:val="28"/>
        </w:rPr>
        <w:tab/>
      </w:r>
      <w:r w:rsidRPr="000416F0">
        <w:rPr>
          <w:sz w:val="28"/>
          <w:szCs w:val="28"/>
        </w:rPr>
        <w:tab/>
        <w:t xml:space="preserve">                                </w:t>
      </w:r>
      <w:r>
        <w:rPr>
          <w:sz w:val="28"/>
          <w:szCs w:val="28"/>
        </w:rPr>
        <w:t xml:space="preserve">        </w:t>
      </w:r>
      <w:r w:rsidRPr="000416F0">
        <w:rPr>
          <w:sz w:val="28"/>
          <w:szCs w:val="28"/>
        </w:rPr>
        <w:t xml:space="preserve">В.Н. </w:t>
      </w:r>
      <w:proofErr w:type="spellStart"/>
      <w:r w:rsidRPr="000416F0">
        <w:rPr>
          <w:sz w:val="28"/>
          <w:szCs w:val="28"/>
        </w:rPr>
        <w:t>Правдюк</w:t>
      </w:r>
      <w:proofErr w:type="spellEnd"/>
    </w:p>
    <w:p w:rsidR="007A4606" w:rsidRDefault="007A4606" w:rsidP="00132C8D">
      <w:pPr>
        <w:rPr>
          <w:sz w:val="28"/>
          <w:szCs w:val="28"/>
        </w:rPr>
        <w:sectPr w:rsidR="007A4606" w:rsidSect="000416F0">
          <w:type w:val="continuous"/>
          <w:pgSz w:w="11906" w:h="16838"/>
          <w:pgMar w:top="851" w:right="849" w:bottom="709" w:left="1304" w:header="567" w:footer="567" w:gutter="0"/>
          <w:cols w:space="720"/>
        </w:sectPr>
      </w:pPr>
    </w:p>
    <w:p w:rsidR="000416F0" w:rsidRPr="000416F0" w:rsidRDefault="000416F0" w:rsidP="000416F0">
      <w:pPr>
        <w:ind w:left="4536"/>
        <w:jc w:val="center"/>
        <w:rPr>
          <w:sz w:val="28"/>
          <w:szCs w:val="28"/>
        </w:rPr>
      </w:pPr>
      <w:r w:rsidRPr="000416F0">
        <w:rPr>
          <w:sz w:val="28"/>
          <w:szCs w:val="28"/>
        </w:rPr>
        <w:lastRenderedPageBreak/>
        <w:t>Приложение</w:t>
      </w:r>
      <w:r>
        <w:rPr>
          <w:sz w:val="28"/>
          <w:szCs w:val="28"/>
        </w:rPr>
        <w:t xml:space="preserve"> №4</w:t>
      </w:r>
    </w:p>
    <w:p w:rsidR="000416F0" w:rsidRPr="000416F0" w:rsidRDefault="000416F0" w:rsidP="000416F0">
      <w:pPr>
        <w:ind w:left="4536"/>
        <w:jc w:val="center"/>
        <w:rPr>
          <w:sz w:val="28"/>
          <w:szCs w:val="28"/>
        </w:rPr>
      </w:pPr>
      <w:r w:rsidRPr="000416F0">
        <w:rPr>
          <w:sz w:val="28"/>
          <w:szCs w:val="28"/>
        </w:rPr>
        <w:t>к постановлению Администрации</w:t>
      </w:r>
    </w:p>
    <w:p w:rsidR="000416F0" w:rsidRPr="000416F0" w:rsidRDefault="000416F0" w:rsidP="000416F0">
      <w:pPr>
        <w:ind w:left="4536"/>
        <w:jc w:val="center"/>
        <w:rPr>
          <w:sz w:val="28"/>
          <w:szCs w:val="28"/>
        </w:rPr>
      </w:pPr>
      <w:r w:rsidRPr="000416F0">
        <w:rPr>
          <w:sz w:val="28"/>
          <w:szCs w:val="28"/>
        </w:rPr>
        <w:t>города Шахты</w:t>
      </w:r>
    </w:p>
    <w:p w:rsidR="000416F0" w:rsidRPr="000416F0" w:rsidRDefault="000416F0" w:rsidP="000416F0">
      <w:pPr>
        <w:ind w:left="4536"/>
        <w:jc w:val="center"/>
        <w:rPr>
          <w:sz w:val="28"/>
          <w:szCs w:val="28"/>
        </w:rPr>
      </w:pPr>
      <w:r w:rsidRPr="000416F0">
        <w:rPr>
          <w:sz w:val="28"/>
          <w:szCs w:val="28"/>
        </w:rPr>
        <w:t xml:space="preserve">от </w:t>
      </w:r>
      <w:r w:rsidR="000B3DE0">
        <w:rPr>
          <w:sz w:val="28"/>
          <w:szCs w:val="28"/>
        </w:rPr>
        <w:t>21.06.</w:t>
      </w:r>
      <w:bookmarkStart w:id="0" w:name="_GoBack"/>
      <w:bookmarkEnd w:id="0"/>
      <w:r w:rsidRPr="000416F0">
        <w:rPr>
          <w:sz w:val="28"/>
          <w:szCs w:val="28"/>
        </w:rPr>
        <w:t>2024 №</w:t>
      </w:r>
      <w:r w:rsidR="000B3DE0">
        <w:rPr>
          <w:sz w:val="28"/>
          <w:szCs w:val="28"/>
        </w:rPr>
        <w:t>2097</w:t>
      </w:r>
    </w:p>
    <w:p w:rsidR="007A4606" w:rsidRPr="007D1C8D" w:rsidRDefault="007A4606" w:rsidP="008D07FD">
      <w:pPr>
        <w:ind w:left="5387"/>
        <w:jc w:val="center"/>
        <w:rPr>
          <w:sz w:val="28"/>
          <w:szCs w:val="28"/>
        </w:rPr>
      </w:pPr>
    </w:p>
    <w:p w:rsidR="009A703E" w:rsidRPr="000416F0" w:rsidRDefault="009A703E" w:rsidP="00CB2284">
      <w:pPr>
        <w:pStyle w:val="ConsPlusNonformat"/>
        <w:jc w:val="center"/>
        <w:rPr>
          <w:rFonts w:ascii="Times New Roman" w:hAnsi="Times New Roman" w:cs="Times New Roman"/>
          <w:sz w:val="28"/>
          <w:szCs w:val="28"/>
        </w:rPr>
      </w:pPr>
      <w:r w:rsidRPr="000416F0">
        <w:rPr>
          <w:rFonts w:ascii="Times New Roman" w:hAnsi="Times New Roman" w:cs="Times New Roman"/>
          <w:sz w:val="28"/>
          <w:szCs w:val="28"/>
        </w:rPr>
        <w:t>АКТ</w:t>
      </w:r>
    </w:p>
    <w:p w:rsidR="009A703E" w:rsidRPr="000416F0" w:rsidRDefault="009A703E" w:rsidP="00CB2284">
      <w:pPr>
        <w:pStyle w:val="ConsPlusNonformat"/>
        <w:jc w:val="center"/>
        <w:rPr>
          <w:rFonts w:ascii="Times New Roman" w:hAnsi="Times New Roman" w:cs="Times New Roman"/>
          <w:sz w:val="28"/>
          <w:szCs w:val="28"/>
        </w:rPr>
      </w:pPr>
      <w:r w:rsidRPr="000416F0">
        <w:rPr>
          <w:rFonts w:ascii="Times New Roman" w:hAnsi="Times New Roman" w:cs="Times New Roman"/>
          <w:sz w:val="28"/>
          <w:szCs w:val="28"/>
        </w:rPr>
        <w:t>проверки готовности организации,</w:t>
      </w:r>
    </w:p>
    <w:p w:rsidR="009A703E" w:rsidRPr="000416F0" w:rsidRDefault="009A703E" w:rsidP="00CB2284">
      <w:pPr>
        <w:pStyle w:val="ConsPlusNonformat"/>
        <w:jc w:val="center"/>
        <w:rPr>
          <w:rFonts w:ascii="Times New Roman" w:hAnsi="Times New Roman" w:cs="Times New Roman"/>
          <w:sz w:val="28"/>
          <w:szCs w:val="28"/>
        </w:rPr>
      </w:pPr>
      <w:proofErr w:type="gramStart"/>
      <w:r w:rsidRPr="000416F0">
        <w:rPr>
          <w:rFonts w:ascii="Times New Roman" w:hAnsi="Times New Roman" w:cs="Times New Roman"/>
          <w:sz w:val="28"/>
          <w:szCs w:val="28"/>
        </w:rPr>
        <w:t>осуществляющей</w:t>
      </w:r>
      <w:proofErr w:type="gramEnd"/>
      <w:r w:rsidRPr="000416F0">
        <w:rPr>
          <w:rFonts w:ascii="Times New Roman" w:hAnsi="Times New Roman" w:cs="Times New Roman"/>
          <w:sz w:val="28"/>
          <w:szCs w:val="28"/>
        </w:rPr>
        <w:t xml:space="preserve"> образовательную деятельность,</w:t>
      </w:r>
    </w:p>
    <w:p w:rsidR="009A703E" w:rsidRPr="000416F0" w:rsidRDefault="009A703E" w:rsidP="00CB2284">
      <w:pPr>
        <w:pStyle w:val="ConsPlusNonformat"/>
        <w:jc w:val="center"/>
        <w:rPr>
          <w:rFonts w:ascii="Times New Roman" w:hAnsi="Times New Roman" w:cs="Times New Roman"/>
          <w:sz w:val="28"/>
          <w:szCs w:val="28"/>
        </w:rPr>
      </w:pPr>
      <w:r w:rsidRPr="000416F0">
        <w:rPr>
          <w:rFonts w:ascii="Times New Roman" w:hAnsi="Times New Roman" w:cs="Times New Roman"/>
          <w:sz w:val="28"/>
          <w:szCs w:val="28"/>
        </w:rPr>
        <w:t>к новому 2024</w:t>
      </w:r>
      <w:r w:rsidR="00CB2284" w:rsidRPr="000416F0">
        <w:rPr>
          <w:rFonts w:ascii="Times New Roman" w:hAnsi="Times New Roman" w:cs="Times New Roman"/>
          <w:sz w:val="28"/>
          <w:szCs w:val="28"/>
        </w:rPr>
        <w:t xml:space="preserve"> </w:t>
      </w:r>
      <w:r w:rsidRPr="000416F0">
        <w:rPr>
          <w:rFonts w:ascii="Times New Roman" w:hAnsi="Times New Roman" w:cs="Times New Roman"/>
          <w:sz w:val="28"/>
          <w:szCs w:val="28"/>
        </w:rPr>
        <w:t>– 2025</w:t>
      </w:r>
      <w:r w:rsidR="00CB2284" w:rsidRPr="000416F0">
        <w:rPr>
          <w:rFonts w:ascii="Times New Roman" w:hAnsi="Times New Roman" w:cs="Times New Roman"/>
          <w:sz w:val="28"/>
          <w:szCs w:val="28"/>
        </w:rPr>
        <w:t xml:space="preserve"> </w:t>
      </w:r>
      <w:r w:rsidRPr="000416F0">
        <w:rPr>
          <w:rFonts w:ascii="Times New Roman" w:hAnsi="Times New Roman" w:cs="Times New Roman"/>
          <w:sz w:val="28"/>
          <w:szCs w:val="28"/>
        </w:rPr>
        <w:t>учебному году</w:t>
      </w:r>
    </w:p>
    <w:p w:rsidR="009A703E" w:rsidRPr="000416F0" w:rsidRDefault="009A703E" w:rsidP="00CB2284">
      <w:pPr>
        <w:pStyle w:val="ConsPlusNonformat"/>
        <w:jc w:val="center"/>
        <w:rPr>
          <w:rFonts w:ascii="Times New Roman" w:hAnsi="Times New Roman" w:cs="Times New Roman"/>
          <w:sz w:val="28"/>
          <w:szCs w:val="28"/>
        </w:rPr>
      </w:pPr>
      <w:proofErr w:type="gramStart"/>
      <w:r w:rsidRPr="000416F0">
        <w:rPr>
          <w:rFonts w:ascii="Times New Roman" w:hAnsi="Times New Roman" w:cs="Times New Roman"/>
          <w:sz w:val="28"/>
          <w:szCs w:val="28"/>
        </w:rPr>
        <w:t>составлен</w:t>
      </w:r>
      <w:proofErr w:type="gramEnd"/>
      <w:r w:rsidRPr="000416F0">
        <w:rPr>
          <w:rFonts w:ascii="Times New Roman" w:hAnsi="Times New Roman" w:cs="Times New Roman"/>
          <w:sz w:val="28"/>
          <w:szCs w:val="28"/>
        </w:rPr>
        <w:t xml:space="preserve"> "__" ____________ 2024 года</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softHyphen/>
        <w:t>__________________________________</w:t>
      </w:r>
      <w:r w:rsidRPr="00043944">
        <w:rPr>
          <w:rFonts w:ascii="Times New Roman" w:hAnsi="Times New Roman" w:cs="Times New Roman"/>
          <w:sz w:val="24"/>
          <w:szCs w:val="24"/>
        </w:rPr>
        <w:softHyphen/>
      </w:r>
      <w:r w:rsidRPr="00043944">
        <w:rPr>
          <w:rFonts w:ascii="Times New Roman" w:hAnsi="Times New Roman" w:cs="Times New Roman"/>
          <w:sz w:val="24"/>
          <w:szCs w:val="24"/>
        </w:rPr>
        <w:softHyphen/>
        <w:t>_________________</w:t>
      </w:r>
      <w:r w:rsidRPr="00043944">
        <w:rPr>
          <w:rFonts w:ascii="Times New Roman" w:hAnsi="Times New Roman" w:cs="Times New Roman"/>
          <w:sz w:val="24"/>
          <w:szCs w:val="24"/>
        </w:rPr>
        <w:softHyphen/>
      </w:r>
      <w:r w:rsidRPr="00043944">
        <w:rPr>
          <w:rFonts w:ascii="Times New Roman" w:hAnsi="Times New Roman" w:cs="Times New Roman"/>
          <w:sz w:val="24"/>
          <w:szCs w:val="24"/>
        </w:rPr>
        <w:softHyphen/>
        <w:t>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(полное наименование организации, год постройки)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(учредитель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(юридический адрес, физический адрес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(фамилия, имя, отчество руководителя организации, № телефона)</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соответствии с приказом 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(наименование органа управления образованием, издавшего приказ)</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от "__" _________ 20__ г. № _____ в период с "__" по "__" _________ 20__ г.</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комиссией __________________________________________________________________________</w:t>
      </w:r>
    </w:p>
    <w:p w:rsidR="009A703E" w:rsidRPr="00043944" w:rsidRDefault="00EC7D7A"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(наименование органа управления  образованием, проводившего проверку)</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составе:</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Председатель комиссии: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(должность, фамилия, имя, отчество)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Секретарь комиссии: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(должность, фамилия, имя, отчество)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Члены комиссии: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(должность, фамилия, имя, отчество)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(должность, фамилия, имя, отчество)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(должность, фамилия, имя, отчество)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(должность, фамилия, имя, отчество)</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проведена проверка готовности _________________________________________________________</w:t>
      </w:r>
    </w:p>
    <w:p w:rsidR="009A703E" w:rsidRPr="00043944" w:rsidRDefault="00EC7D7A"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(полное наименование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(далее - организация).</w:t>
      </w:r>
    </w:p>
    <w:p w:rsidR="009A703E" w:rsidRPr="00043944" w:rsidRDefault="009A703E" w:rsidP="009A703E">
      <w:pPr>
        <w:pStyle w:val="ConsPlusNonformat"/>
        <w:jc w:val="both"/>
        <w:rPr>
          <w:rFonts w:ascii="Times New Roman" w:hAnsi="Times New Roman" w:cs="Times New Roman"/>
          <w:sz w:val="24"/>
          <w:szCs w:val="24"/>
        </w:rPr>
      </w:pPr>
      <w:bookmarkStart w:id="1" w:name="Par3312"/>
      <w:bookmarkEnd w:id="1"/>
    </w:p>
    <w:p w:rsidR="009A703E" w:rsidRPr="00043944" w:rsidRDefault="00CB2284" w:rsidP="009A703E">
      <w:pPr>
        <w:pStyle w:val="ConsPlusNonformat"/>
        <w:jc w:val="both"/>
        <w:rPr>
          <w:rFonts w:ascii="Times New Roman" w:hAnsi="Times New Roman" w:cs="Times New Roman"/>
          <w:b/>
          <w:sz w:val="24"/>
          <w:szCs w:val="24"/>
        </w:rPr>
      </w:pPr>
      <w:r>
        <w:rPr>
          <w:rFonts w:ascii="Times New Roman" w:hAnsi="Times New Roman" w:cs="Times New Roman"/>
          <w:sz w:val="24"/>
          <w:szCs w:val="24"/>
        </w:rPr>
        <w:br w:type="page"/>
      </w:r>
      <w:r w:rsidR="009A703E" w:rsidRPr="000416F0">
        <w:rPr>
          <w:rFonts w:ascii="Times New Roman" w:hAnsi="Times New Roman" w:cs="Times New Roman"/>
          <w:sz w:val="24"/>
          <w:szCs w:val="24"/>
        </w:rPr>
        <w:lastRenderedPageBreak/>
        <w:t>I. Основные результаты проверки</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ходе проверки установлено:</w:t>
      </w:r>
    </w:p>
    <w:p w:rsidR="009A703E" w:rsidRPr="00043944" w:rsidRDefault="000416F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1.</w:t>
      </w:r>
      <w:r w:rsidR="009A703E" w:rsidRPr="00043944">
        <w:rPr>
          <w:rFonts w:ascii="Times New Roman" w:hAnsi="Times New Roman" w:cs="Times New Roman"/>
          <w:sz w:val="24"/>
          <w:szCs w:val="24"/>
        </w:rPr>
        <w:t>Учредительные документы юридического лица (в соответствии со ст. 52 Гражданского   кодекса  Российской  Федерации)  в  наличии  и  оформлены  в установленном порядке: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Устав _______________________________________________________________________________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 xml:space="preserve">(полное наименование образовательной организации)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____   от "__" ____________ 20__ года;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Свидетельства   о  государственной  регистрации  права  на  оперативное управление от "__" __________ 20__ г. №  ____, "__" __________ 20__ г. №  ____, "__" __________ 20__ г. №  ____,"__" __________ 20__ г. №  ____, "__" __________ 20__ г. №  ____,</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подтверждающие закрепление за  организацией  собственности  учредителя (на правах оперативного пользования или передачи в собственность образовательному учреждению);</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Свидетельства  о  государственной  регистрации права от "__" __________ 20__ г. №  ____, "__" __________ 20__ г. №  ____, "__" __________ 20__ г. №  ____,"__" __________ 20__ г. №  ____, "__" __________ 20__ г. №  ____, на  пользование земельным участком, на котором размещена организация (за исключением зданий, арендуемых организацией);</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Свидетельство об аккредитации организации выдано "__" ________ 20__ г.,</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(наименование органа управления, выдавшего свидетельство)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Серия ______ №_____, срок действия свидетельства с "__" _____ 20__ г. до "__" _______20__ года.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Лицензия  на  </w:t>
      </w:r>
      <w:proofErr w:type="gramStart"/>
      <w:r w:rsidRPr="00043944">
        <w:rPr>
          <w:rFonts w:ascii="Times New Roman" w:hAnsi="Times New Roman" w:cs="Times New Roman"/>
          <w:sz w:val="24"/>
          <w:szCs w:val="24"/>
        </w:rPr>
        <w:t>право  ведения</w:t>
      </w:r>
      <w:proofErr w:type="gramEnd"/>
      <w:r w:rsidRPr="00043944">
        <w:rPr>
          <w:rFonts w:ascii="Times New Roman" w:hAnsi="Times New Roman" w:cs="Times New Roman"/>
          <w:sz w:val="24"/>
          <w:szCs w:val="24"/>
        </w:rPr>
        <w:t xml:space="preserve"> образовательной деятельности установленной формы  выданная "__" ______20__ г., серия</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______, №___, регистрационный</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номер 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(наименование органа управления, выдавшего лицензию)</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срок действия лицензии - 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p>
    <w:p w:rsidR="009A703E" w:rsidRPr="000416F0" w:rsidRDefault="000416F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2.</w:t>
      </w:r>
      <w:r w:rsidR="009A703E" w:rsidRPr="000416F0">
        <w:rPr>
          <w:rFonts w:ascii="Times New Roman" w:hAnsi="Times New Roman" w:cs="Times New Roman"/>
          <w:sz w:val="24"/>
          <w:szCs w:val="24"/>
        </w:rPr>
        <w:t>Декларация пожарной безопасности организации от "__" __________ 20__ г.</w:t>
      </w:r>
      <w:r w:rsidR="00CB2284" w:rsidRPr="000416F0">
        <w:rPr>
          <w:rFonts w:ascii="Times New Roman" w:hAnsi="Times New Roman" w:cs="Times New Roman"/>
          <w:sz w:val="24"/>
          <w:szCs w:val="24"/>
        </w:rPr>
        <w:t xml:space="preserve"> </w:t>
      </w:r>
      <w:r w:rsidR="009A703E" w:rsidRPr="000416F0">
        <w:rPr>
          <w:rFonts w:ascii="Times New Roman" w:hAnsi="Times New Roman" w:cs="Times New Roman"/>
          <w:sz w:val="24"/>
          <w:szCs w:val="24"/>
        </w:rPr>
        <w:t>оформлена.</w:t>
      </w:r>
    </w:p>
    <w:p w:rsidR="009A703E" w:rsidRPr="000416F0" w:rsidRDefault="009A703E" w:rsidP="009A703E">
      <w:pPr>
        <w:pStyle w:val="ConsPlusNonformat"/>
        <w:jc w:val="both"/>
        <w:rPr>
          <w:rFonts w:ascii="Times New Roman" w:hAnsi="Times New Roman" w:cs="Times New Roman"/>
          <w:sz w:val="24"/>
          <w:szCs w:val="24"/>
        </w:rPr>
      </w:pPr>
      <w:r w:rsidRPr="000416F0">
        <w:rPr>
          <w:rFonts w:ascii="Times New Roman" w:hAnsi="Times New Roman" w:cs="Times New Roman"/>
          <w:sz w:val="24"/>
          <w:szCs w:val="24"/>
        </w:rPr>
        <w:t>(только для дошкольных образовательных учреждений)</w:t>
      </w:r>
    </w:p>
    <w:p w:rsidR="009A703E" w:rsidRPr="000416F0" w:rsidRDefault="009A703E" w:rsidP="009A703E">
      <w:pPr>
        <w:pStyle w:val="ConsPlusNonformat"/>
        <w:jc w:val="both"/>
        <w:rPr>
          <w:rFonts w:ascii="Times New Roman" w:hAnsi="Times New Roman" w:cs="Times New Roman"/>
          <w:sz w:val="24"/>
          <w:szCs w:val="24"/>
        </w:rPr>
      </w:pPr>
    </w:p>
    <w:p w:rsidR="009A703E" w:rsidRPr="000416F0" w:rsidRDefault="000416F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3.</w:t>
      </w:r>
      <w:r w:rsidR="009A703E" w:rsidRPr="000416F0">
        <w:rPr>
          <w:rFonts w:ascii="Times New Roman" w:hAnsi="Times New Roman" w:cs="Times New Roman"/>
          <w:sz w:val="24"/>
          <w:szCs w:val="24"/>
        </w:rPr>
        <w:t>План    подготовки    организации    к    новому    учебному   году   -_______________________________.</w:t>
      </w:r>
    </w:p>
    <w:p w:rsidR="009A703E" w:rsidRPr="000416F0"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16F0">
        <w:rPr>
          <w:rFonts w:ascii="Times New Roman" w:hAnsi="Times New Roman" w:cs="Times New Roman"/>
          <w:sz w:val="24"/>
          <w:szCs w:val="24"/>
        </w:rPr>
        <w:t>(разработан, не разработан)</w:t>
      </w:r>
    </w:p>
    <w:p w:rsidR="009A703E" w:rsidRPr="000416F0" w:rsidRDefault="009A703E" w:rsidP="009A703E">
      <w:pPr>
        <w:pStyle w:val="ConsPlusNonformat"/>
        <w:jc w:val="both"/>
        <w:rPr>
          <w:rFonts w:ascii="Times New Roman" w:hAnsi="Times New Roman" w:cs="Times New Roman"/>
          <w:sz w:val="24"/>
          <w:szCs w:val="24"/>
        </w:rPr>
      </w:pPr>
    </w:p>
    <w:p w:rsidR="009A703E" w:rsidRPr="000416F0" w:rsidRDefault="009A703E" w:rsidP="009A703E">
      <w:pPr>
        <w:pStyle w:val="ConsPlusNonformat"/>
        <w:jc w:val="both"/>
        <w:rPr>
          <w:rFonts w:ascii="Times New Roman" w:hAnsi="Times New Roman" w:cs="Times New Roman"/>
          <w:sz w:val="24"/>
          <w:szCs w:val="24"/>
        </w:rPr>
      </w:pPr>
      <w:r w:rsidRPr="000416F0">
        <w:rPr>
          <w:rFonts w:ascii="Times New Roman" w:hAnsi="Times New Roman" w:cs="Times New Roman"/>
          <w:sz w:val="24"/>
          <w:szCs w:val="24"/>
        </w:rPr>
        <w:t>4.  Количество зданий (объектов) организации - ____ единиц, в том числе</w:t>
      </w:r>
      <w:r w:rsidR="00CB2284" w:rsidRPr="000416F0">
        <w:rPr>
          <w:rFonts w:ascii="Times New Roman" w:hAnsi="Times New Roman" w:cs="Times New Roman"/>
          <w:sz w:val="24"/>
          <w:szCs w:val="24"/>
        </w:rPr>
        <w:t xml:space="preserve"> </w:t>
      </w:r>
      <w:r w:rsidRPr="000416F0">
        <w:rPr>
          <w:rFonts w:ascii="Times New Roman" w:hAnsi="Times New Roman" w:cs="Times New Roman"/>
          <w:sz w:val="24"/>
          <w:szCs w:val="24"/>
        </w:rPr>
        <w:t xml:space="preserve">общежитий ____ </w:t>
      </w:r>
    </w:p>
    <w:p w:rsidR="009A703E" w:rsidRPr="000416F0" w:rsidRDefault="009A703E" w:rsidP="009A703E">
      <w:pPr>
        <w:pStyle w:val="ConsPlusNonformat"/>
        <w:jc w:val="both"/>
        <w:rPr>
          <w:rFonts w:ascii="Times New Roman" w:hAnsi="Times New Roman" w:cs="Times New Roman"/>
          <w:sz w:val="24"/>
          <w:szCs w:val="24"/>
        </w:rPr>
      </w:pPr>
      <w:r w:rsidRPr="000416F0">
        <w:rPr>
          <w:rFonts w:ascii="Times New Roman" w:hAnsi="Times New Roman" w:cs="Times New Roman"/>
          <w:sz w:val="24"/>
          <w:szCs w:val="24"/>
        </w:rPr>
        <w:t xml:space="preserve">единиц </w:t>
      </w:r>
      <w:proofErr w:type="gramStart"/>
      <w:r w:rsidRPr="000416F0">
        <w:rPr>
          <w:rFonts w:ascii="Times New Roman" w:hAnsi="Times New Roman" w:cs="Times New Roman"/>
          <w:sz w:val="24"/>
          <w:szCs w:val="24"/>
        </w:rPr>
        <w:t>на</w:t>
      </w:r>
      <w:proofErr w:type="gramEnd"/>
      <w:r w:rsidRPr="000416F0">
        <w:rPr>
          <w:rFonts w:ascii="Times New Roman" w:hAnsi="Times New Roman" w:cs="Times New Roman"/>
          <w:sz w:val="24"/>
          <w:szCs w:val="24"/>
        </w:rPr>
        <w:t xml:space="preserve"> ____ мест.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Качество и объемы </w:t>
      </w:r>
      <w:proofErr w:type="gramStart"/>
      <w:r w:rsidRPr="00043944">
        <w:rPr>
          <w:rFonts w:ascii="Times New Roman" w:hAnsi="Times New Roman" w:cs="Times New Roman"/>
          <w:sz w:val="24"/>
          <w:szCs w:val="24"/>
        </w:rPr>
        <w:t>проведенных</w:t>
      </w:r>
      <w:proofErr w:type="gramEnd"/>
      <w:r w:rsidRPr="00043944">
        <w:rPr>
          <w:rFonts w:ascii="Times New Roman" w:hAnsi="Times New Roman" w:cs="Times New Roman"/>
          <w:sz w:val="24"/>
          <w:szCs w:val="24"/>
        </w:rPr>
        <w:t xml:space="preserve"> в 20__ году:</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 капитальных ремонтов объектов - _________, в том числе:</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(всего)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 выполнены 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(наименование объекта)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(наименование организации,</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выполнявшей работы)</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акт приемки ________________, гарантийные обязательства 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(оформлены, (имеются,</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не оформлены) не имеются)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 выполнены 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(наименование объекта)                          (наименование организации,</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выполнявшей работы)</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акт приемки ________________, гарантийные обязательства 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                               (оформлен, (имеются,</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не оформлен) не имеются)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б) текущих ремонтов на ______ объектах, в том числе: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 выполнены 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(наименование объекта)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 xml:space="preserve"> (наименование организации,</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выполнявшей работы)</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акт приемки ________________, гарантийные обязательства 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(оформлены, (имеются,</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не оформлены) не имеются)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иных видов ремонта на ______ объектах образовательной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A703E" w:rsidRPr="00043944">
        <w:rPr>
          <w:rFonts w:ascii="Times New Roman" w:hAnsi="Times New Roman" w:cs="Times New Roman"/>
          <w:sz w:val="24"/>
          <w:szCs w:val="24"/>
        </w:rPr>
        <w:t>(наименование объекта, вид ремонта)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(наименование объекта, вид ремонта)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г)  потребность  в  капитальном ремонте (реконструкции) в новом учебном</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году - ___________________________.</w:t>
      </w:r>
    </w:p>
    <w:p w:rsidR="009A703E" w:rsidRPr="00043944" w:rsidRDefault="00EC7D7A"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Проведение работ необходимо 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A703E" w:rsidRPr="00043944">
        <w:rPr>
          <w:rFonts w:ascii="Times New Roman" w:hAnsi="Times New Roman" w:cs="Times New Roman"/>
          <w:sz w:val="24"/>
          <w:szCs w:val="24"/>
        </w:rPr>
        <w:t>(при необходимости проведения указанных работ</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перечислить их количество и основной перечень работ)</w:t>
      </w:r>
    </w:p>
    <w:p w:rsidR="009A703E" w:rsidRPr="000416F0" w:rsidRDefault="000416F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4.</w:t>
      </w:r>
      <w:r w:rsidR="009A703E" w:rsidRPr="000416F0">
        <w:rPr>
          <w:rFonts w:ascii="Times New Roman" w:hAnsi="Times New Roman" w:cs="Times New Roman"/>
          <w:sz w:val="24"/>
          <w:szCs w:val="24"/>
        </w:rPr>
        <w:t>Контрольные  нормативы  и  показатели,  изложенные  в  приложении к</w:t>
      </w:r>
      <w:r w:rsidR="00CB2284" w:rsidRPr="000416F0">
        <w:rPr>
          <w:rFonts w:ascii="Times New Roman" w:hAnsi="Times New Roman" w:cs="Times New Roman"/>
          <w:sz w:val="24"/>
          <w:szCs w:val="24"/>
        </w:rPr>
        <w:t xml:space="preserve"> </w:t>
      </w:r>
      <w:r w:rsidR="009A703E" w:rsidRPr="000416F0">
        <w:rPr>
          <w:rFonts w:ascii="Times New Roman" w:hAnsi="Times New Roman" w:cs="Times New Roman"/>
          <w:sz w:val="24"/>
          <w:szCs w:val="24"/>
        </w:rPr>
        <w:t>лицензии, соблюдаются (не соблюдаются):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а)  виды  образовательной  деятельности и предоставление </w:t>
      </w:r>
      <w:proofErr w:type="gramStart"/>
      <w:r w:rsidRPr="00043944">
        <w:rPr>
          <w:rFonts w:ascii="Times New Roman" w:hAnsi="Times New Roman" w:cs="Times New Roman"/>
          <w:sz w:val="24"/>
          <w:szCs w:val="24"/>
        </w:rPr>
        <w:t>дополнительных</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образовательных услуг: __________________________________________________________</w:t>
      </w:r>
    </w:p>
    <w:p w:rsidR="009A703E" w:rsidRPr="00043944" w:rsidRDefault="00EC7D7A"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(наименование видов деятельности</w:t>
      </w:r>
      <w:r w:rsidR="00CB2284">
        <w:rPr>
          <w:rFonts w:ascii="Times New Roman" w:hAnsi="Times New Roman" w:cs="Times New Roman"/>
          <w:sz w:val="24"/>
          <w:szCs w:val="24"/>
        </w:rPr>
        <w:t xml:space="preserve"> </w:t>
      </w:r>
      <w:r w:rsidR="009A703E" w:rsidRPr="00043944">
        <w:rPr>
          <w:rFonts w:ascii="Times New Roman" w:hAnsi="Times New Roman" w:cs="Times New Roman"/>
          <w:sz w:val="24"/>
          <w:szCs w:val="24"/>
        </w:rPr>
        <w:t>и дополнительных услуг)</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б) проектная допустимая численность обучающихся - ____ человек;</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численность  обучающихся  по  состоянию  на  день  проверки  - ____</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человек,  в том числе ____ человек, обучающихся с применением дистанционных</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образовательных технологий;</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г)  численность  выпускников  20__  - 20__ годов - ____ человек; из них</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поступивших   в  вузы  -  ____  человек,  профессиональные  образовательные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организации  -  ____ человек, работают - ______ человек; не работают - 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человек;</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  количество  обучающихся,  подлежащих поступлению в текущем году в 1</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класс (на первый курс), - ______ человек;</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е) количество классов по комплектованию:</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классов всего</w:t>
      </w:r>
      <w:proofErr w:type="gramStart"/>
      <w:r w:rsidRPr="00043944">
        <w:rPr>
          <w:rFonts w:ascii="Times New Roman" w:hAnsi="Times New Roman" w:cs="Times New Roman"/>
          <w:sz w:val="24"/>
          <w:szCs w:val="24"/>
        </w:rPr>
        <w:t xml:space="preserve"> - ______; </w:t>
      </w:r>
      <w:proofErr w:type="gramEnd"/>
      <w:r w:rsidRPr="00043944">
        <w:rPr>
          <w:rFonts w:ascii="Times New Roman" w:hAnsi="Times New Roman" w:cs="Times New Roman"/>
          <w:sz w:val="24"/>
          <w:szCs w:val="24"/>
        </w:rPr>
        <w:t>количество обучающихся - ______ человек;</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из них обучаются: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1 смену - ____ классов, ____ обучающихся;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во 2 смену - ____ классов, ____ обучающихся.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ж) наличие образовательных программ</w:t>
      </w:r>
      <w:proofErr w:type="gramStart"/>
      <w:r w:rsidRPr="00043944">
        <w:rPr>
          <w:rFonts w:ascii="Times New Roman" w:hAnsi="Times New Roman" w:cs="Times New Roman"/>
          <w:sz w:val="24"/>
          <w:szCs w:val="24"/>
        </w:rPr>
        <w:t xml:space="preserve"> - _________________________;</w:t>
      </w:r>
      <w:proofErr w:type="gramEnd"/>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(имеются, не имеются)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з)    наличие   программ   развития   образовательной   организации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(имеются, не имеются)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 укомплектованность штатов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педагогических работников - ______ человек</w:t>
      </w:r>
      <w:proofErr w:type="gramStart"/>
      <w:r w:rsidRPr="00043944">
        <w:rPr>
          <w:rFonts w:ascii="Times New Roman" w:hAnsi="Times New Roman" w:cs="Times New Roman"/>
          <w:sz w:val="24"/>
          <w:szCs w:val="24"/>
        </w:rPr>
        <w:t>, ______%;</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научных работников</w:t>
      </w:r>
      <w:proofErr w:type="gramStart"/>
      <w:r w:rsidRPr="00043944">
        <w:rPr>
          <w:rFonts w:ascii="Times New Roman" w:hAnsi="Times New Roman" w:cs="Times New Roman"/>
          <w:sz w:val="24"/>
          <w:szCs w:val="24"/>
        </w:rPr>
        <w:t xml:space="preserve"> - ______ - ______ </w:t>
      </w:r>
      <w:proofErr w:type="gramEnd"/>
      <w:r w:rsidRPr="00043944">
        <w:rPr>
          <w:rFonts w:ascii="Times New Roman" w:hAnsi="Times New Roman" w:cs="Times New Roman"/>
          <w:sz w:val="24"/>
          <w:szCs w:val="24"/>
        </w:rPr>
        <w:t>человек, 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инженерно-технических работников - ______ человек</w:t>
      </w:r>
      <w:proofErr w:type="gramStart"/>
      <w:r w:rsidRPr="00043944">
        <w:rPr>
          <w:rFonts w:ascii="Times New Roman" w:hAnsi="Times New Roman" w:cs="Times New Roman"/>
          <w:sz w:val="24"/>
          <w:szCs w:val="24"/>
        </w:rPr>
        <w:t>, ______%;</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административно-хозяйственных работников - ______ человек</w:t>
      </w:r>
      <w:proofErr w:type="gramStart"/>
      <w:r w:rsidRPr="00043944">
        <w:rPr>
          <w:rFonts w:ascii="Times New Roman" w:hAnsi="Times New Roman" w:cs="Times New Roman"/>
          <w:sz w:val="24"/>
          <w:szCs w:val="24"/>
        </w:rPr>
        <w:t>, ______%;</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производственных работников - ______ человек</w:t>
      </w:r>
      <w:proofErr w:type="gramStart"/>
      <w:r w:rsidRPr="00043944">
        <w:rPr>
          <w:rFonts w:ascii="Times New Roman" w:hAnsi="Times New Roman" w:cs="Times New Roman"/>
          <w:sz w:val="24"/>
          <w:szCs w:val="24"/>
        </w:rPr>
        <w:t>, ______%;</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учебно-воспитательных работников - ______ человек</w:t>
      </w:r>
      <w:proofErr w:type="gramStart"/>
      <w:r w:rsidRPr="00043944">
        <w:rPr>
          <w:rFonts w:ascii="Times New Roman" w:hAnsi="Times New Roman" w:cs="Times New Roman"/>
          <w:sz w:val="24"/>
          <w:szCs w:val="24"/>
        </w:rPr>
        <w:t>, ______%;</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медицинских  и иных работников, осуществляющих вспомогательные функции,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______ человек</w:t>
      </w:r>
      <w:proofErr w:type="gramStart"/>
      <w:r w:rsidRPr="00043944">
        <w:rPr>
          <w:rFonts w:ascii="Times New Roman" w:hAnsi="Times New Roman" w:cs="Times New Roman"/>
          <w:sz w:val="24"/>
          <w:szCs w:val="24"/>
        </w:rPr>
        <w:t>, ______%;</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к)  наличие  плана  работы  организации  на  20__ - 20__ учебные годы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(имеются, не имеются)</w:t>
      </w:r>
    </w:p>
    <w:p w:rsidR="009A703E" w:rsidRPr="00043944" w:rsidRDefault="009A703E" w:rsidP="009A703E">
      <w:pPr>
        <w:pStyle w:val="ConsPlusNonformat"/>
        <w:jc w:val="both"/>
        <w:rPr>
          <w:rFonts w:ascii="Times New Roman" w:hAnsi="Times New Roman" w:cs="Times New Roman"/>
          <w:sz w:val="24"/>
          <w:szCs w:val="24"/>
        </w:rPr>
      </w:pPr>
      <w:r w:rsidRPr="000416F0">
        <w:rPr>
          <w:rFonts w:ascii="Times New Roman" w:hAnsi="Times New Roman" w:cs="Times New Roman"/>
          <w:sz w:val="24"/>
          <w:szCs w:val="24"/>
        </w:rPr>
        <w:t>5.Состояние    материально-технической    базы    и    оснащенности образовательного процесса оценивается</w:t>
      </w:r>
      <w:r w:rsidR="00CB2284" w:rsidRPr="000416F0">
        <w:rPr>
          <w:rFonts w:ascii="Times New Roman" w:hAnsi="Times New Roman" w:cs="Times New Roman"/>
          <w:sz w:val="24"/>
          <w:szCs w:val="24"/>
        </w:rPr>
        <w:t xml:space="preserve"> </w:t>
      </w:r>
      <w:r w:rsidRPr="000416F0">
        <w:rPr>
          <w:rFonts w:ascii="Times New Roman" w:hAnsi="Times New Roman" w:cs="Times New Roman"/>
          <w:sz w:val="24"/>
          <w:szCs w:val="24"/>
        </w:rPr>
        <w:t>как</w:t>
      </w:r>
      <w:r w:rsidR="00CB2284" w:rsidRPr="000416F0">
        <w:rPr>
          <w:rFonts w:ascii="Times New Roman" w:hAnsi="Times New Roman" w:cs="Times New Roman"/>
          <w:sz w:val="24"/>
          <w:szCs w:val="24"/>
        </w:rPr>
        <w:t xml:space="preserve"> </w:t>
      </w:r>
      <w:r w:rsidRPr="000416F0">
        <w:rPr>
          <w:rFonts w:ascii="Times New Roman" w:hAnsi="Times New Roman" w:cs="Times New Roman"/>
          <w:sz w:val="24"/>
          <w:szCs w:val="24"/>
        </w:rPr>
        <w:t>______________________(</w:t>
      </w:r>
      <w:r w:rsidRPr="00043944">
        <w:rPr>
          <w:rFonts w:ascii="Times New Roman" w:hAnsi="Times New Roman" w:cs="Times New Roman"/>
          <w:sz w:val="24"/>
          <w:szCs w:val="24"/>
        </w:rPr>
        <w:t>удовлетворительное,</w:t>
      </w:r>
      <w:r w:rsidR="00341705">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Здания  и объекты организации оборудованы (не оборудованы) </w:t>
      </w:r>
      <w:proofErr w:type="gramStart"/>
      <w:r w:rsidRPr="00043944">
        <w:rPr>
          <w:rFonts w:ascii="Times New Roman" w:hAnsi="Times New Roman" w:cs="Times New Roman"/>
          <w:sz w:val="24"/>
          <w:szCs w:val="24"/>
        </w:rPr>
        <w:t>техническими</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средствами  без</w:t>
      </w:r>
      <w:r w:rsidR="00341705">
        <w:rPr>
          <w:rFonts w:ascii="Times New Roman" w:hAnsi="Times New Roman" w:cs="Times New Roman"/>
          <w:sz w:val="24"/>
          <w:szCs w:val="24"/>
        </w:rPr>
        <w:t xml:space="preserve"> </w:t>
      </w:r>
      <w:r w:rsidRPr="00043944">
        <w:rPr>
          <w:rFonts w:ascii="Times New Roman" w:hAnsi="Times New Roman" w:cs="Times New Roman"/>
          <w:sz w:val="24"/>
          <w:szCs w:val="24"/>
        </w:rPr>
        <w:t xml:space="preserve">барьерной среды для передвижения </w:t>
      </w:r>
      <w:proofErr w:type="gramStart"/>
      <w:r w:rsidRPr="00043944">
        <w:rPr>
          <w:rFonts w:ascii="Times New Roman" w:hAnsi="Times New Roman" w:cs="Times New Roman"/>
          <w:sz w:val="24"/>
          <w:szCs w:val="24"/>
        </w:rPr>
        <w:t>обучающихся</w:t>
      </w:r>
      <w:proofErr w:type="gramEnd"/>
      <w:r w:rsidRPr="00043944">
        <w:rPr>
          <w:rFonts w:ascii="Times New Roman" w:hAnsi="Times New Roman" w:cs="Times New Roman"/>
          <w:sz w:val="24"/>
          <w:szCs w:val="24"/>
        </w:rPr>
        <w:t xml:space="preserve"> с ограниченными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возможностями здоровья;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 наличие материально-технической базы и оснащенности организации:</w:t>
      </w:r>
    </w:p>
    <w:p w:rsidR="009A703E" w:rsidRPr="00043944" w:rsidRDefault="009A703E" w:rsidP="009A703E">
      <w:pPr>
        <w:pStyle w:val="ConsPlusNormal"/>
        <w:jc w:val="both"/>
        <w:rPr>
          <w:rFonts w:ascii="Times New Roman" w:hAnsi="Times New Roman" w:cs="Times New Roman"/>
          <w:sz w:val="24"/>
          <w:szCs w:val="24"/>
        </w:rPr>
      </w:pPr>
    </w:p>
    <w:tbl>
      <w:tblPr>
        <w:tblW w:w="10631" w:type="dxa"/>
        <w:tblInd w:w="-40" w:type="dxa"/>
        <w:tblLayout w:type="fixed"/>
        <w:tblCellMar>
          <w:top w:w="102" w:type="dxa"/>
          <w:left w:w="62" w:type="dxa"/>
          <w:bottom w:w="102" w:type="dxa"/>
          <w:right w:w="62" w:type="dxa"/>
        </w:tblCellMar>
        <w:tblLook w:val="0000" w:firstRow="0" w:lastRow="0" w:firstColumn="0" w:lastColumn="0" w:noHBand="0" w:noVBand="0"/>
      </w:tblPr>
      <w:tblGrid>
        <w:gridCol w:w="496"/>
        <w:gridCol w:w="1347"/>
        <w:gridCol w:w="1276"/>
        <w:gridCol w:w="851"/>
        <w:gridCol w:w="1139"/>
        <w:gridCol w:w="1073"/>
        <w:gridCol w:w="1128"/>
        <w:gridCol w:w="1054"/>
        <w:gridCol w:w="1266"/>
        <w:gridCol w:w="1001"/>
      </w:tblGrid>
      <w:tr w:rsidR="009A703E" w:rsidRPr="000416F0" w:rsidTr="000416F0">
        <w:tc>
          <w:tcPr>
            <w:tcW w:w="4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9A703E" w:rsidP="000416F0">
            <w:pPr>
              <w:pStyle w:val="ConsPlusNormal"/>
              <w:jc w:val="center"/>
              <w:rPr>
                <w:rFonts w:ascii="Times New Roman" w:hAnsi="Times New Roman" w:cs="Times New Roman"/>
                <w:sz w:val="24"/>
                <w:szCs w:val="24"/>
              </w:rPr>
            </w:pPr>
            <w:r w:rsidRPr="000416F0">
              <w:rPr>
                <w:rFonts w:ascii="Times New Roman" w:hAnsi="Times New Roman" w:cs="Times New Roman"/>
                <w:sz w:val="24"/>
                <w:szCs w:val="24"/>
              </w:rPr>
              <w:lastRenderedPageBreak/>
              <w:t xml:space="preserve">N </w:t>
            </w:r>
            <w:r w:rsidR="000416F0">
              <w:rPr>
                <w:rFonts w:ascii="Times New Roman" w:hAnsi="Times New Roman" w:cs="Times New Roman"/>
                <w:sz w:val="24"/>
                <w:szCs w:val="24"/>
              </w:rPr>
              <w:t>№</w:t>
            </w:r>
            <w:proofErr w:type="gramStart"/>
            <w:r w:rsidRPr="000416F0">
              <w:rPr>
                <w:rFonts w:ascii="Times New Roman" w:hAnsi="Times New Roman" w:cs="Times New Roman"/>
                <w:sz w:val="24"/>
                <w:szCs w:val="24"/>
              </w:rPr>
              <w:t>п</w:t>
            </w:r>
            <w:proofErr w:type="gramEnd"/>
            <w:r w:rsidRPr="000416F0">
              <w:rPr>
                <w:rFonts w:ascii="Times New Roman" w:hAnsi="Times New Roman" w:cs="Times New Roman"/>
                <w:sz w:val="24"/>
                <w:szCs w:val="24"/>
              </w:rPr>
              <w:t>/п</w:t>
            </w:r>
          </w:p>
        </w:tc>
        <w:tc>
          <w:tcPr>
            <w:tcW w:w="13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9A703E" w:rsidP="000416F0">
            <w:pPr>
              <w:pStyle w:val="ConsPlusNormal"/>
              <w:ind w:firstLine="0"/>
              <w:jc w:val="center"/>
              <w:rPr>
                <w:rFonts w:ascii="Times New Roman" w:hAnsi="Times New Roman" w:cs="Times New Roman"/>
                <w:sz w:val="24"/>
                <w:szCs w:val="24"/>
              </w:rPr>
            </w:pPr>
            <w:r w:rsidRPr="000416F0">
              <w:rPr>
                <w:rFonts w:ascii="Times New Roman" w:hAnsi="Times New Roman" w:cs="Times New Roman"/>
                <w:sz w:val="24"/>
                <w:szCs w:val="24"/>
              </w:rPr>
              <w:t>Объекты материально-технической базы</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9A703E" w:rsidP="000416F0">
            <w:pPr>
              <w:pStyle w:val="ConsPlusNormal"/>
              <w:ind w:firstLine="40"/>
              <w:jc w:val="center"/>
              <w:rPr>
                <w:rFonts w:ascii="Times New Roman" w:hAnsi="Times New Roman" w:cs="Times New Roman"/>
                <w:sz w:val="24"/>
                <w:szCs w:val="24"/>
              </w:rPr>
            </w:pPr>
            <w:r w:rsidRPr="000416F0">
              <w:rPr>
                <w:rFonts w:ascii="Times New Roman" w:hAnsi="Times New Roman" w:cs="Times New Roman"/>
                <w:sz w:val="24"/>
                <w:szCs w:val="24"/>
              </w:rPr>
              <w:t>Необходимо</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CB2284" w:rsidP="000416F0">
            <w:pPr>
              <w:pStyle w:val="ConsPlusNormal"/>
              <w:ind w:hanging="102"/>
              <w:jc w:val="center"/>
              <w:rPr>
                <w:rFonts w:ascii="Times New Roman" w:hAnsi="Times New Roman" w:cs="Times New Roman"/>
                <w:sz w:val="24"/>
                <w:szCs w:val="24"/>
              </w:rPr>
            </w:pPr>
            <w:r w:rsidRPr="000416F0">
              <w:rPr>
                <w:rFonts w:ascii="Times New Roman" w:hAnsi="Times New Roman" w:cs="Times New Roman"/>
                <w:sz w:val="24"/>
                <w:szCs w:val="24"/>
              </w:rPr>
              <w:t>Имеет</w:t>
            </w:r>
            <w:r w:rsidR="009A703E" w:rsidRPr="000416F0">
              <w:rPr>
                <w:rFonts w:ascii="Times New Roman" w:hAnsi="Times New Roman" w:cs="Times New Roman"/>
                <w:sz w:val="24"/>
                <w:szCs w:val="24"/>
              </w:rPr>
              <w:t>ся</w:t>
            </w:r>
          </w:p>
        </w:tc>
        <w:tc>
          <w:tcPr>
            <w:tcW w:w="1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9A703E" w:rsidP="000416F0">
            <w:pPr>
              <w:pStyle w:val="ConsPlusNormal"/>
              <w:ind w:firstLine="0"/>
              <w:jc w:val="center"/>
              <w:rPr>
                <w:rFonts w:ascii="Times New Roman" w:hAnsi="Times New Roman" w:cs="Times New Roman"/>
                <w:sz w:val="24"/>
                <w:szCs w:val="24"/>
              </w:rPr>
            </w:pPr>
            <w:r w:rsidRPr="000416F0">
              <w:rPr>
                <w:rFonts w:ascii="Times New Roman" w:hAnsi="Times New Roman" w:cs="Times New Roman"/>
                <w:sz w:val="24"/>
                <w:szCs w:val="24"/>
              </w:rPr>
              <w:t>Процент оснащенности</w:t>
            </w:r>
          </w:p>
        </w:tc>
        <w:tc>
          <w:tcPr>
            <w:tcW w:w="10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9A703E" w:rsidP="000416F0">
            <w:pPr>
              <w:pStyle w:val="ConsPlusNormal"/>
              <w:ind w:firstLine="0"/>
              <w:jc w:val="center"/>
              <w:rPr>
                <w:rFonts w:ascii="Times New Roman" w:hAnsi="Times New Roman" w:cs="Times New Roman"/>
                <w:sz w:val="24"/>
                <w:szCs w:val="24"/>
              </w:rPr>
            </w:pPr>
            <w:r w:rsidRPr="000416F0">
              <w:rPr>
                <w:rFonts w:ascii="Times New Roman" w:hAnsi="Times New Roman" w:cs="Times New Roman"/>
                <w:sz w:val="24"/>
                <w:szCs w:val="24"/>
              </w:rPr>
              <w:t xml:space="preserve">Наличие </w:t>
            </w:r>
            <w:proofErr w:type="spellStart"/>
            <w:proofErr w:type="gramStart"/>
            <w:r w:rsidRPr="000416F0">
              <w:rPr>
                <w:rFonts w:ascii="Times New Roman" w:hAnsi="Times New Roman" w:cs="Times New Roman"/>
                <w:sz w:val="24"/>
                <w:szCs w:val="24"/>
              </w:rPr>
              <w:t>докумен-тов</w:t>
            </w:r>
            <w:proofErr w:type="spellEnd"/>
            <w:proofErr w:type="gramEnd"/>
            <w:r w:rsidRPr="000416F0">
              <w:rPr>
                <w:rFonts w:ascii="Times New Roman" w:hAnsi="Times New Roman" w:cs="Times New Roman"/>
                <w:sz w:val="24"/>
                <w:szCs w:val="24"/>
              </w:rPr>
              <w:t xml:space="preserve"> по технике безопасности</w:t>
            </w:r>
          </w:p>
        </w:tc>
        <w:tc>
          <w:tcPr>
            <w:tcW w:w="1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9A703E" w:rsidP="000416F0">
            <w:pPr>
              <w:pStyle w:val="ConsPlusNormal"/>
              <w:ind w:firstLine="0"/>
              <w:jc w:val="center"/>
              <w:rPr>
                <w:rFonts w:ascii="Times New Roman" w:hAnsi="Times New Roman" w:cs="Times New Roman"/>
                <w:sz w:val="24"/>
                <w:szCs w:val="24"/>
              </w:rPr>
            </w:pPr>
            <w:r w:rsidRPr="000416F0">
              <w:rPr>
                <w:rFonts w:ascii="Times New Roman" w:hAnsi="Times New Roman" w:cs="Times New Roman"/>
                <w:sz w:val="24"/>
                <w:szCs w:val="24"/>
              </w:rPr>
              <w:t xml:space="preserve">Наличие актов </w:t>
            </w:r>
            <w:proofErr w:type="spellStart"/>
            <w:proofErr w:type="gramStart"/>
            <w:r w:rsidRPr="000416F0">
              <w:rPr>
                <w:rFonts w:ascii="Times New Roman" w:hAnsi="Times New Roman" w:cs="Times New Roman"/>
                <w:sz w:val="24"/>
                <w:szCs w:val="24"/>
              </w:rPr>
              <w:t>разреше-ния</w:t>
            </w:r>
            <w:proofErr w:type="spellEnd"/>
            <w:proofErr w:type="gramEnd"/>
            <w:r w:rsidRPr="000416F0">
              <w:rPr>
                <w:rFonts w:ascii="Times New Roman" w:hAnsi="Times New Roman" w:cs="Times New Roman"/>
                <w:sz w:val="24"/>
                <w:szCs w:val="24"/>
              </w:rPr>
              <w:t xml:space="preserve"> на </w:t>
            </w:r>
            <w:proofErr w:type="spellStart"/>
            <w:r w:rsidRPr="000416F0">
              <w:rPr>
                <w:rFonts w:ascii="Times New Roman" w:hAnsi="Times New Roman" w:cs="Times New Roman"/>
                <w:sz w:val="24"/>
                <w:szCs w:val="24"/>
              </w:rPr>
              <w:t>эксплуата-цию</w:t>
            </w:r>
            <w:proofErr w:type="spellEnd"/>
          </w:p>
        </w:tc>
        <w:tc>
          <w:tcPr>
            <w:tcW w:w="10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CB2284" w:rsidP="000416F0">
            <w:pPr>
              <w:pStyle w:val="ConsPlusNormal"/>
              <w:ind w:firstLine="0"/>
              <w:jc w:val="center"/>
              <w:rPr>
                <w:rFonts w:ascii="Times New Roman" w:hAnsi="Times New Roman" w:cs="Times New Roman"/>
                <w:sz w:val="24"/>
                <w:szCs w:val="24"/>
              </w:rPr>
            </w:pPr>
            <w:r w:rsidRPr="000416F0">
              <w:rPr>
                <w:rFonts w:ascii="Times New Roman" w:hAnsi="Times New Roman" w:cs="Times New Roman"/>
                <w:sz w:val="24"/>
                <w:szCs w:val="24"/>
              </w:rPr>
              <w:t>Нали</w:t>
            </w:r>
            <w:r w:rsidR="009A703E" w:rsidRPr="000416F0">
              <w:rPr>
                <w:rFonts w:ascii="Times New Roman" w:hAnsi="Times New Roman" w:cs="Times New Roman"/>
                <w:sz w:val="24"/>
                <w:szCs w:val="24"/>
              </w:rPr>
              <w:t>чие и состояние мебели</w:t>
            </w:r>
          </w:p>
        </w:tc>
        <w:tc>
          <w:tcPr>
            <w:tcW w:w="12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9A703E" w:rsidP="000416F0">
            <w:pPr>
              <w:pStyle w:val="ConsPlusNormal"/>
              <w:ind w:firstLine="0"/>
              <w:jc w:val="center"/>
              <w:rPr>
                <w:rFonts w:ascii="Times New Roman" w:hAnsi="Times New Roman" w:cs="Times New Roman"/>
                <w:sz w:val="24"/>
                <w:szCs w:val="24"/>
              </w:rPr>
            </w:pPr>
            <w:r w:rsidRPr="000416F0">
              <w:rPr>
                <w:rFonts w:ascii="Times New Roman" w:hAnsi="Times New Roman" w:cs="Times New Roman"/>
                <w:sz w:val="24"/>
                <w:szCs w:val="24"/>
              </w:rPr>
              <w:t>Оборудование средствами пожаротушения</w:t>
            </w:r>
          </w:p>
        </w:tc>
        <w:tc>
          <w:tcPr>
            <w:tcW w:w="10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16F0" w:rsidRDefault="009A703E" w:rsidP="000416F0">
            <w:pPr>
              <w:pStyle w:val="ConsPlusNormal"/>
              <w:ind w:firstLine="0"/>
              <w:jc w:val="center"/>
              <w:rPr>
                <w:rFonts w:ascii="Times New Roman" w:hAnsi="Times New Roman" w:cs="Times New Roman"/>
                <w:sz w:val="24"/>
                <w:szCs w:val="24"/>
              </w:rPr>
            </w:pPr>
            <w:proofErr w:type="spellStart"/>
            <w:proofErr w:type="gramStart"/>
            <w:r w:rsidRPr="000416F0">
              <w:rPr>
                <w:rFonts w:ascii="Times New Roman" w:hAnsi="Times New Roman" w:cs="Times New Roman"/>
                <w:sz w:val="24"/>
                <w:szCs w:val="24"/>
              </w:rPr>
              <w:t>Примеча-ние</w:t>
            </w:r>
            <w:proofErr w:type="spellEnd"/>
            <w:proofErr w:type="gramEnd"/>
          </w:p>
        </w:tc>
      </w:tr>
      <w:tr w:rsidR="009A703E" w:rsidRPr="000416F0" w:rsidTr="000416F0">
        <w:tc>
          <w:tcPr>
            <w:tcW w:w="4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r w:rsidRPr="000416F0">
              <w:rPr>
                <w:rFonts w:ascii="Times New Roman" w:hAnsi="Times New Roman" w:cs="Times New Roman"/>
                <w:sz w:val="24"/>
                <w:szCs w:val="24"/>
              </w:rPr>
              <w:t>1.</w:t>
            </w:r>
          </w:p>
        </w:tc>
        <w:tc>
          <w:tcPr>
            <w:tcW w:w="13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ind w:firstLine="0"/>
              <w:jc w:val="both"/>
              <w:rPr>
                <w:rFonts w:ascii="Times New Roman" w:hAnsi="Times New Roman" w:cs="Times New Roman"/>
                <w:sz w:val="24"/>
                <w:szCs w:val="24"/>
              </w:rPr>
            </w:pPr>
            <w:r w:rsidRPr="000416F0">
              <w:rPr>
                <w:rFonts w:ascii="Times New Roman" w:hAnsi="Times New Roman" w:cs="Times New Roman"/>
                <w:sz w:val="24"/>
                <w:szCs w:val="24"/>
              </w:rPr>
              <w:t>Кабинеты начальных классов</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2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r>
      <w:tr w:rsidR="009A703E" w:rsidRPr="000416F0" w:rsidTr="000416F0">
        <w:tc>
          <w:tcPr>
            <w:tcW w:w="4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r w:rsidRPr="000416F0">
              <w:rPr>
                <w:rFonts w:ascii="Times New Roman" w:hAnsi="Times New Roman" w:cs="Times New Roman"/>
                <w:sz w:val="24"/>
                <w:szCs w:val="24"/>
              </w:rPr>
              <w:t>2.</w:t>
            </w:r>
          </w:p>
        </w:tc>
        <w:tc>
          <w:tcPr>
            <w:tcW w:w="13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ind w:firstLine="0"/>
              <w:jc w:val="both"/>
              <w:rPr>
                <w:rFonts w:ascii="Times New Roman" w:hAnsi="Times New Roman" w:cs="Times New Roman"/>
                <w:sz w:val="24"/>
                <w:szCs w:val="24"/>
              </w:rPr>
            </w:pPr>
            <w:r w:rsidRPr="000416F0">
              <w:rPr>
                <w:rFonts w:ascii="Times New Roman" w:hAnsi="Times New Roman" w:cs="Times New Roman"/>
                <w:sz w:val="24"/>
                <w:szCs w:val="24"/>
              </w:rPr>
              <w:t>Кабинеты иностранного языка</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2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r>
      <w:tr w:rsidR="009A703E" w:rsidRPr="000416F0" w:rsidTr="000416F0">
        <w:tc>
          <w:tcPr>
            <w:tcW w:w="4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r w:rsidRPr="000416F0">
              <w:rPr>
                <w:rFonts w:ascii="Times New Roman" w:hAnsi="Times New Roman" w:cs="Times New Roman"/>
                <w:sz w:val="24"/>
                <w:szCs w:val="24"/>
              </w:rPr>
              <w:t>3.</w:t>
            </w:r>
          </w:p>
        </w:tc>
        <w:tc>
          <w:tcPr>
            <w:tcW w:w="13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ind w:firstLine="0"/>
              <w:jc w:val="both"/>
              <w:rPr>
                <w:rFonts w:ascii="Times New Roman" w:hAnsi="Times New Roman" w:cs="Times New Roman"/>
                <w:sz w:val="24"/>
                <w:szCs w:val="24"/>
              </w:rPr>
            </w:pPr>
            <w:r w:rsidRPr="000416F0">
              <w:rPr>
                <w:rFonts w:ascii="Times New Roman" w:hAnsi="Times New Roman" w:cs="Times New Roman"/>
                <w:sz w:val="24"/>
                <w:szCs w:val="24"/>
              </w:rPr>
              <w:t>Кабинет физики</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2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r>
      <w:tr w:rsidR="009A703E" w:rsidRPr="000416F0" w:rsidTr="000416F0">
        <w:tc>
          <w:tcPr>
            <w:tcW w:w="4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r w:rsidRPr="000416F0">
              <w:rPr>
                <w:rFonts w:ascii="Times New Roman" w:hAnsi="Times New Roman" w:cs="Times New Roman"/>
                <w:sz w:val="24"/>
                <w:szCs w:val="24"/>
              </w:rPr>
              <w:t>4.</w:t>
            </w:r>
          </w:p>
        </w:tc>
        <w:tc>
          <w:tcPr>
            <w:tcW w:w="13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r w:rsidRPr="000416F0">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2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r>
      <w:tr w:rsidR="009A703E" w:rsidRPr="000416F0" w:rsidTr="000416F0">
        <w:tc>
          <w:tcPr>
            <w:tcW w:w="4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r w:rsidRPr="000416F0">
              <w:rPr>
                <w:rFonts w:ascii="Times New Roman" w:hAnsi="Times New Roman" w:cs="Times New Roman"/>
                <w:sz w:val="24"/>
                <w:szCs w:val="24"/>
              </w:rPr>
              <w:t>5.</w:t>
            </w:r>
          </w:p>
        </w:tc>
        <w:tc>
          <w:tcPr>
            <w:tcW w:w="13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r w:rsidRPr="000416F0">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2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c>
          <w:tcPr>
            <w:tcW w:w="10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16F0" w:rsidRDefault="009A703E" w:rsidP="009A703E">
            <w:pPr>
              <w:pStyle w:val="ConsPlusNormal"/>
              <w:jc w:val="both"/>
              <w:rPr>
                <w:rFonts w:ascii="Times New Roman" w:hAnsi="Times New Roman" w:cs="Times New Roman"/>
                <w:sz w:val="24"/>
                <w:szCs w:val="24"/>
              </w:rPr>
            </w:pPr>
          </w:p>
        </w:tc>
      </w:tr>
    </w:tbl>
    <w:p w:rsidR="009A703E" w:rsidRPr="00043944" w:rsidRDefault="009A703E" w:rsidP="009A703E">
      <w:pPr>
        <w:pStyle w:val="ConsPlusNormal"/>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б) наличие и характеристика объектов культурно-социальной, спортивной и</w:t>
      </w:r>
      <w:r>
        <w:rPr>
          <w:rFonts w:ascii="Times New Roman" w:hAnsi="Times New Roman" w:cs="Times New Roman"/>
          <w:sz w:val="24"/>
          <w:szCs w:val="24"/>
        </w:rPr>
        <w:t xml:space="preserve"> </w:t>
      </w:r>
      <w:r w:rsidRPr="00043944">
        <w:rPr>
          <w:rFonts w:ascii="Times New Roman" w:hAnsi="Times New Roman" w:cs="Times New Roman"/>
          <w:sz w:val="24"/>
          <w:szCs w:val="24"/>
        </w:rPr>
        <w:t>образовательной сферы:</w:t>
      </w:r>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физкультурный   зал  -  имеется  (не  имеется),  приспособлен  (типовое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помещение),    емкость    -   человек,   состояние   -   удовлетворительное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тренажерный   зал   -   имеется  (не  имеется),  приспособлен  (типовое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помещение),    емкость    -   человек,   состояние   -   удовлетворительное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бассейн  -  имеется  (не  имеется),  приспособлен  (типовое помещение),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емкость - человек, состояние - удовлетворительное (неудовлетворительное);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музыкальный   зал   -   имеется  (не  имеется),  приспособлен  (типовое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помещение),    емкость    -   человек,   состояние   -   удовлетворительное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музей - имеется (не имеется), приспособлен (типовое помещение), емкость</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 человек, состояние - удовлетворительное (неудовлетворительное);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учебные  мастерские  -  имеется  (не  имеется),  приспособлен  (типовое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помещение),  емкость  -  человек,  профиль  мастерских,  количество  единиц</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каждого  профиля  (швейная мастерская - 1; столярная мастерская - 1 и др.),</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состояние - удовлетворительное (неудовлетворительное);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компьютерный  класс  -  имеется  (не  имеется),  приспособлен  (типовое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помещение),    емкость    -   человек,   состояние   -   удовлетворительное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   наличие   документов,  подтверждающих  разрешение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эксплуатации компьютерного класса, когда и кем выдано, номер документа;</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организация         компьютерной         техникой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w:t>
      </w:r>
      <w:proofErr w:type="gramStart"/>
      <w:r w:rsidR="009A703E" w:rsidRPr="00043944">
        <w:rPr>
          <w:rFonts w:ascii="Times New Roman" w:hAnsi="Times New Roman" w:cs="Times New Roman"/>
          <w:sz w:val="24"/>
          <w:szCs w:val="24"/>
        </w:rPr>
        <w:t>обеспечена</w:t>
      </w:r>
      <w:proofErr w:type="gramEnd"/>
      <w:r w:rsidR="009A703E" w:rsidRPr="00043944">
        <w:rPr>
          <w:rFonts w:ascii="Times New Roman" w:hAnsi="Times New Roman" w:cs="Times New Roman"/>
          <w:sz w:val="24"/>
          <w:szCs w:val="24"/>
        </w:rPr>
        <w:t>, обеспечена не в полном объеме, не обеспечена)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общее  количество  компьютерной  техники - ____ единиц, из них подлежит</w:t>
      </w:r>
      <w:r>
        <w:rPr>
          <w:rFonts w:ascii="Times New Roman" w:hAnsi="Times New Roman" w:cs="Times New Roman"/>
          <w:sz w:val="24"/>
          <w:szCs w:val="24"/>
        </w:rPr>
        <w:t xml:space="preserve"> </w:t>
      </w:r>
      <w:r w:rsidRPr="00043944">
        <w:rPr>
          <w:rFonts w:ascii="Times New Roman" w:hAnsi="Times New Roman" w:cs="Times New Roman"/>
          <w:sz w:val="24"/>
          <w:szCs w:val="24"/>
        </w:rPr>
        <w:t>списанию - ____ единиц, планируется к закупке в текущем учебном году - ____</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 xml:space="preserve">единиц.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г)  наличие  и  обеспеченность  организации  спортивным  оборудованием,</w:t>
      </w:r>
      <w:r>
        <w:rPr>
          <w:rFonts w:ascii="Times New Roman" w:hAnsi="Times New Roman" w:cs="Times New Roman"/>
          <w:sz w:val="24"/>
          <w:szCs w:val="24"/>
        </w:rPr>
        <w:t xml:space="preserve"> </w:t>
      </w:r>
      <w:r w:rsidRPr="00043944">
        <w:rPr>
          <w:rFonts w:ascii="Times New Roman" w:hAnsi="Times New Roman" w:cs="Times New Roman"/>
          <w:sz w:val="24"/>
          <w:szCs w:val="24"/>
        </w:rPr>
        <w:t>инвентарем   -   _______________________,   обеспечивает  (не  обеспечивае</w:t>
      </w:r>
      <w:proofErr w:type="gramStart"/>
      <w:r w:rsidRPr="00043944">
        <w:rPr>
          <w:rFonts w:ascii="Times New Roman" w:hAnsi="Times New Roman" w:cs="Times New Roman"/>
          <w:sz w:val="24"/>
          <w:szCs w:val="24"/>
        </w:rPr>
        <w:t>т(</w:t>
      </w:r>
      <w:proofErr w:type="gramEnd"/>
      <w:r w:rsidRPr="00043944">
        <w:rPr>
          <w:rFonts w:ascii="Times New Roman" w:hAnsi="Times New Roman" w:cs="Times New Roman"/>
          <w:sz w:val="24"/>
          <w:szCs w:val="24"/>
        </w:rPr>
        <w:t>имеются, не имеются)проведение     занятий),     его     состояние     -     удовлетворительное(неудовлетворительное),   акт-разрешение   на   использование   спортивного</w:t>
      </w:r>
      <w:r>
        <w:rPr>
          <w:rFonts w:ascii="Times New Roman" w:hAnsi="Times New Roman" w:cs="Times New Roman"/>
          <w:sz w:val="24"/>
          <w:szCs w:val="24"/>
        </w:rPr>
        <w:t xml:space="preserve"> </w:t>
      </w:r>
      <w:r w:rsidRPr="00043944">
        <w:rPr>
          <w:rFonts w:ascii="Times New Roman" w:hAnsi="Times New Roman" w:cs="Times New Roman"/>
          <w:sz w:val="24"/>
          <w:szCs w:val="24"/>
        </w:rPr>
        <w:t>оборудования  в образовательном процессе от "__" __________ 20__ г. №____,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lastRenderedPageBreak/>
        <w:t>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(наименование органа, оформившего акт-разрешение)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Потребность в спортивном оборудовании: 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(наименование оборудования, количество оборудования)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д)  обеспеченность  организации  учебной  мебелью  - </w:t>
      </w:r>
      <w:proofErr w:type="gramStart"/>
      <w:r w:rsidRPr="00043944">
        <w:rPr>
          <w:rFonts w:ascii="Times New Roman" w:hAnsi="Times New Roman" w:cs="Times New Roman"/>
          <w:sz w:val="24"/>
          <w:szCs w:val="24"/>
        </w:rPr>
        <w:t>удовлетворительное</w:t>
      </w:r>
      <w:proofErr w:type="gramEnd"/>
      <w:r w:rsidR="00341705">
        <w:rPr>
          <w:rFonts w:ascii="Times New Roman" w:hAnsi="Times New Roman" w:cs="Times New Roman"/>
          <w:sz w:val="24"/>
          <w:szCs w:val="24"/>
        </w:rPr>
        <w:t>,</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(неудовлетворительное). Потребность в замене мебели:</w:t>
      </w:r>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комплект-классов</w:t>
      </w:r>
      <w:proofErr w:type="gramEnd"/>
      <w:r w:rsidRPr="00043944">
        <w:rPr>
          <w:rFonts w:ascii="Times New Roman" w:hAnsi="Times New Roman" w:cs="Times New Roman"/>
          <w:sz w:val="24"/>
          <w:szCs w:val="24"/>
        </w:rPr>
        <w:t xml:space="preserve">  - ____; доска ученическая - ____; шкаф книжный - 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 т.д.;</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е)  обеспеченность  организации  бытовой  мебелью  - </w:t>
      </w:r>
      <w:proofErr w:type="gramStart"/>
      <w:r w:rsidRPr="00043944">
        <w:rPr>
          <w:rFonts w:ascii="Times New Roman" w:hAnsi="Times New Roman" w:cs="Times New Roman"/>
          <w:sz w:val="24"/>
          <w:szCs w:val="24"/>
        </w:rPr>
        <w:t>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(неудовлетворительное). Потребность в замене мебели: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шкаф плательный</w:t>
      </w:r>
      <w:proofErr w:type="gramStart"/>
      <w:r w:rsidRPr="00043944">
        <w:rPr>
          <w:rFonts w:ascii="Times New Roman" w:hAnsi="Times New Roman" w:cs="Times New Roman"/>
          <w:sz w:val="24"/>
          <w:szCs w:val="24"/>
        </w:rPr>
        <w:t xml:space="preserve"> - ____; </w:t>
      </w:r>
      <w:proofErr w:type="gramEnd"/>
      <w:r w:rsidRPr="00043944">
        <w:rPr>
          <w:rFonts w:ascii="Times New Roman" w:hAnsi="Times New Roman" w:cs="Times New Roman"/>
          <w:sz w:val="24"/>
          <w:szCs w:val="24"/>
        </w:rPr>
        <w:t>стулья офисные - ____; кровати - ____ и т.д.;</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ж) сведения о книжном фонде библиотеки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число книг</w:t>
      </w:r>
      <w:proofErr w:type="gramStart"/>
      <w:r w:rsidRPr="00043944">
        <w:rPr>
          <w:rFonts w:ascii="Times New Roman" w:hAnsi="Times New Roman" w:cs="Times New Roman"/>
          <w:sz w:val="24"/>
          <w:szCs w:val="24"/>
        </w:rPr>
        <w:t xml:space="preserve"> - ____; </w:t>
      </w:r>
      <w:proofErr w:type="gramEnd"/>
      <w:r w:rsidRPr="00043944">
        <w:rPr>
          <w:rFonts w:ascii="Times New Roman" w:hAnsi="Times New Roman" w:cs="Times New Roman"/>
          <w:sz w:val="24"/>
          <w:szCs w:val="24"/>
        </w:rPr>
        <w:t>фонд учебников - ____, 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научно-педагогическая и методическая литература - 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Потребность в обновлении книжного фонда 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(имеется, не имеется)</w:t>
      </w:r>
    </w:p>
    <w:p w:rsidR="009A703E" w:rsidRPr="000416F0" w:rsidRDefault="000416F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6.</w:t>
      </w:r>
      <w:r w:rsidR="009A703E" w:rsidRPr="000416F0">
        <w:rPr>
          <w:rFonts w:ascii="Times New Roman" w:hAnsi="Times New Roman" w:cs="Times New Roman"/>
          <w:sz w:val="24"/>
          <w:szCs w:val="24"/>
        </w:rPr>
        <w:t>Состояние  земельного  участка,  закрепленного  за  организацией,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(удовлетворительное, неудовлетворительное)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общая площадь участка - ____ </w:t>
      </w:r>
      <w:proofErr w:type="gramStart"/>
      <w:r w:rsidRPr="00043944">
        <w:rPr>
          <w:rFonts w:ascii="Times New Roman" w:hAnsi="Times New Roman" w:cs="Times New Roman"/>
          <w:sz w:val="24"/>
          <w:szCs w:val="24"/>
        </w:rPr>
        <w:t>га</w:t>
      </w:r>
      <w:proofErr w:type="gramEnd"/>
      <w:r w:rsidRPr="00043944">
        <w:rPr>
          <w:rFonts w:ascii="Times New Roman" w:hAnsi="Times New Roman" w:cs="Times New Roman"/>
          <w:sz w:val="24"/>
          <w:szCs w:val="24"/>
        </w:rPr>
        <w:t>;</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наличие  специально  оборудованных  площадок  для  мусоросборников,  их</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техническое    состояние    и   соответствие   санитарным   требованиям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A703E" w:rsidRPr="00043944">
        <w:rPr>
          <w:rFonts w:ascii="Times New Roman" w:hAnsi="Times New Roman" w:cs="Times New Roman"/>
          <w:sz w:val="24"/>
          <w:szCs w:val="24"/>
        </w:rPr>
        <w:t>(имеются (не имеются), их состояние</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 соответствие санитарным требованиям)</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наличие  спортивных  сооружений  и площадок, их техническое состояние 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соответствие санитарным требованиям - 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A703E" w:rsidRPr="00043944">
        <w:rPr>
          <w:rFonts w:ascii="Times New Roman" w:hAnsi="Times New Roman" w:cs="Times New Roman"/>
          <w:sz w:val="24"/>
          <w:szCs w:val="24"/>
        </w:rPr>
        <w:t>(имеются (не имеются), их описание, состояние</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 соответствие требованиям безопасности)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Требования  техники  безопасности  при  проведении занятий </w:t>
      </w:r>
      <w:proofErr w:type="gramStart"/>
      <w:r w:rsidRPr="00043944">
        <w:rPr>
          <w:rFonts w:ascii="Times New Roman" w:hAnsi="Times New Roman" w:cs="Times New Roman"/>
          <w:sz w:val="24"/>
          <w:szCs w:val="24"/>
        </w:rPr>
        <w:t>на</w:t>
      </w:r>
      <w:proofErr w:type="gramEnd"/>
      <w:r w:rsidRPr="00043944">
        <w:rPr>
          <w:rFonts w:ascii="Times New Roman" w:hAnsi="Times New Roman" w:cs="Times New Roman"/>
          <w:sz w:val="24"/>
          <w:szCs w:val="24"/>
        </w:rPr>
        <w:t xml:space="preserve"> указанных</w:t>
      </w:r>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объектах</w:t>
      </w:r>
      <w:proofErr w:type="gramEnd"/>
      <w:r w:rsidRPr="00043944">
        <w:rPr>
          <w:rFonts w:ascii="Times New Roman" w:hAnsi="Times New Roman" w:cs="Times New Roman"/>
          <w:sz w:val="24"/>
          <w:szCs w:val="24"/>
        </w:rPr>
        <w:t xml:space="preserve"> 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(соблюдаются, не соблюдаются)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0416F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7.</w:t>
      </w:r>
      <w:r w:rsidR="009A703E" w:rsidRPr="000416F0">
        <w:rPr>
          <w:rFonts w:ascii="Times New Roman" w:hAnsi="Times New Roman" w:cs="Times New Roman"/>
          <w:sz w:val="24"/>
          <w:szCs w:val="24"/>
        </w:rPr>
        <w:t>Медицинское обслуживание в организации</w:t>
      </w:r>
      <w:r w:rsidR="009A703E" w:rsidRPr="00043944">
        <w:rPr>
          <w:rFonts w:ascii="Times New Roman" w:hAnsi="Times New Roman" w:cs="Times New Roman"/>
          <w:sz w:val="24"/>
          <w:szCs w:val="24"/>
        </w:rPr>
        <w:t xml:space="preserve"> 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(организовано, не организовано)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   медицинское   обеспечение  осуществляется  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(штатным, внештатным)</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медицинским персоналом в количестве ____ человек, в том числе:</w:t>
      </w:r>
    </w:p>
    <w:p w:rsidR="009A703E" w:rsidRDefault="009A703E" w:rsidP="009A703E">
      <w:pPr>
        <w:pStyle w:val="ConsPlusNormal"/>
        <w:jc w:val="both"/>
        <w:rPr>
          <w:rFonts w:ascii="Times New Roman" w:hAnsi="Times New Roman" w:cs="Times New Roman"/>
          <w:sz w:val="24"/>
          <w:szCs w:val="24"/>
        </w:rPr>
      </w:pPr>
    </w:p>
    <w:p w:rsidR="000416F0" w:rsidRDefault="000416F0" w:rsidP="009A703E">
      <w:pPr>
        <w:pStyle w:val="ConsPlusNormal"/>
        <w:jc w:val="both"/>
        <w:rPr>
          <w:rFonts w:ascii="Times New Roman" w:hAnsi="Times New Roman" w:cs="Times New Roman"/>
          <w:sz w:val="24"/>
          <w:szCs w:val="24"/>
        </w:rPr>
      </w:pPr>
    </w:p>
    <w:p w:rsidR="005933BF" w:rsidRDefault="005933BF" w:rsidP="009A703E">
      <w:pPr>
        <w:pStyle w:val="ConsPlusNormal"/>
        <w:jc w:val="both"/>
        <w:rPr>
          <w:rFonts w:ascii="Times New Roman" w:hAnsi="Times New Roman" w:cs="Times New Roman"/>
          <w:sz w:val="24"/>
          <w:szCs w:val="24"/>
        </w:rPr>
      </w:pPr>
    </w:p>
    <w:p w:rsidR="005933BF" w:rsidRDefault="005933BF" w:rsidP="009A703E">
      <w:pPr>
        <w:pStyle w:val="ConsPlusNormal"/>
        <w:jc w:val="both"/>
        <w:rPr>
          <w:rFonts w:ascii="Times New Roman" w:hAnsi="Times New Roman" w:cs="Times New Roman"/>
          <w:sz w:val="24"/>
          <w:szCs w:val="24"/>
        </w:rPr>
      </w:pPr>
    </w:p>
    <w:p w:rsidR="005933BF" w:rsidRDefault="005933BF" w:rsidP="009A703E">
      <w:pPr>
        <w:pStyle w:val="ConsPlusNormal"/>
        <w:jc w:val="both"/>
        <w:rPr>
          <w:rFonts w:ascii="Times New Roman" w:hAnsi="Times New Roman" w:cs="Times New Roman"/>
          <w:sz w:val="24"/>
          <w:szCs w:val="24"/>
        </w:rPr>
      </w:pPr>
    </w:p>
    <w:p w:rsidR="005933BF" w:rsidRPr="00043944" w:rsidRDefault="005933BF" w:rsidP="009A703E">
      <w:pPr>
        <w:pStyle w:val="ConsPlusNormal"/>
        <w:jc w:val="both"/>
        <w:rPr>
          <w:rFonts w:ascii="Times New Roman" w:hAnsi="Times New Roman" w:cs="Times New Roman"/>
          <w:sz w:val="24"/>
          <w:szCs w:val="24"/>
        </w:rPr>
      </w:pPr>
    </w:p>
    <w:tbl>
      <w:tblPr>
        <w:tblW w:w="0" w:type="auto"/>
        <w:tblInd w:w="102" w:type="dxa"/>
        <w:tblLayout w:type="fixed"/>
        <w:tblCellMar>
          <w:top w:w="102" w:type="dxa"/>
          <w:left w:w="62" w:type="dxa"/>
          <w:bottom w:w="102" w:type="dxa"/>
          <w:right w:w="62" w:type="dxa"/>
        </w:tblCellMar>
        <w:tblLook w:val="0000" w:firstRow="0" w:lastRow="0" w:firstColumn="0" w:lastColumn="0" w:noHBand="0" w:noVBand="0"/>
      </w:tblPr>
      <w:tblGrid>
        <w:gridCol w:w="2273"/>
        <w:gridCol w:w="1555"/>
        <w:gridCol w:w="1830"/>
        <w:gridCol w:w="2330"/>
        <w:gridCol w:w="1985"/>
      </w:tblGrid>
      <w:tr w:rsidR="009A703E" w:rsidRPr="00043944" w:rsidTr="000416F0">
        <w:tc>
          <w:tcPr>
            <w:tcW w:w="22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0416F0">
            <w:pPr>
              <w:pStyle w:val="ConsPlusNormal"/>
              <w:ind w:firstLine="40"/>
              <w:jc w:val="center"/>
              <w:rPr>
                <w:rFonts w:ascii="Times New Roman" w:hAnsi="Times New Roman" w:cs="Times New Roman"/>
                <w:sz w:val="24"/>
                <w:szCs w:val="24"/>
              </w:rPr>
            </w:pPr>
            <w:r w:rsidRPr="00043944">
              <w:rPr>
                <w:rFonts w:ascii="Times New Roman" w:hAnsi="Times New Roman" w:cs="Times New Roman"/>
                <w:sz w:val="24"/>
                <w:szCs w:val="24"/>
              </w:rPr>
              <w:lastRenderedPageBreak/>
              <w:t>Должность</w:t>
            </w:r>
          </w:p>
        </w:tc>
        <w:tc>
          <w:tcPr>
            <w:tcW w:w="155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0416F0">
            <w:pPr>
              <w:pStyle w:val="ConsPlusNormal"/>
              <w:ind w:firstLine="0"/>
              <w:jc w:val="center"/>
              <w:rPr>
                <w:rFonts w:ascii="Times New Roman" w:hAnsi="Times New Roman" w:cs="Times New Roman"/>
                <w:sz w:val="24"/>
                <w:szCs w:val="24"/>
              </w:rPr>
            </w:pPr>
            <w:r w:rsidRPr="00043944">
              <w:rPr>
                <w:rFonts w:ascii="Times New Roman" w:hAnsi="Times New Roman" w:cs="Times New Roman"/>
                <w:sz w:val="24"/>
                <w:szCs w:val="24"/>
              </w:rPr>
              <w:t>Профиль работы</w:t>
            </w:r>
          </w:p>
        </w:tc>
        <w:tc>
          <w:tcPr>
            <w:tcW w:w="18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0416F0">
            <w:pPr>
              <w:pStyle w:val="ConsPlusNormal"/>
              <w:ind w:firstLine="0"/>
              <w:jc w:val="center"/>
              <w:rPr>
                <w:rFonts w:ascii="Times New Roman" w:hAnsi="Times New Roman" w:cs="Times New Roman"/>
                <w:sz w:val="24"/>
                <w:szCs w:val="24"/>
              </w:rPr>
            </w:pPr>
            <w:r w:rsidRPr="00043944">
              <w:rPr>
                <w:rFonts w:ascii="Times New Roman" w:hAnsi="Times New Roman" w:cs="Times New Roman"/>
                <w:sz w:val="24"/>
                <w:szCs w:val="24"/>
              </w:rPr>
              <w:t>Количество ставок</w:t>
            </w:r>
          </w:p>
        </w:tc>
        <w:tc>
          <w:tcPr>
            <w:tcW w:w="2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0416F0">
            <w:pPr>
              <w:pStyle w:val="ConsPlusNormal"/>
              <w:ind w:firstLine="52"/>
              <w:jc w:val="center"/>
              <w:rPr>
                <w:rFonts w:ascii="Times New Roman" w:hAnsi="Times New Roman" w:cs="Times New Roman"/>
                <w:sz w:val="24"/>
                <w:szCs w:val="24"/>
              </w:rPr>
            </w:pPr>
            <w:r w:rsidRPr="00043944">
              <w:rPr>
                <w:rFonts w:ascii="Times New Roman" w:hAnsi="Times New Roman" w:cs="Times New Roman"/>
                <w:sz w:val="24"/>
                <w:szCs w:val="24"/>
              </w:rPr>
              <w:t>Характер работы (штат, договор)</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0416F0">
            <w:pPr>
              <w:pStyle w:val="ConsPlusNormal"/>
              <w:ind w:hanging="10"/>
              <w:jc w:val="center"/>
              <w:rPr>
                <w:rFonts w:ascii="Times New Roman" w:hAnsi="Times New Roman" w:cs="Times New Roman"/>
                <w:sz w:val="24"/>
                <w:szCs w:val="24"/>
              </w:rPr>
            </w:pPr>
            <w:r w:rsidRPr="00043944">
              <w:rPr>
                <w:rFonts w:ascii="Times New Roman" w:hAnsi="Times New Roman" w:cs="Times New Roman"/>
                <w:sz w:val="24"/>
                <w:szCs w:val="24"/>
              </w:rPr>
              <w:t>Примечание</w:t>
            </w:r>
          </w:p>
        </w:tc>
      </w:tr>
      <w:tr w:rsidR="009A703E" w:rsidRPr="00043944" w:rsidTr="009A703E">
        <w:tc>
          <w:tcPr>
            <w:tcW w:w="22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8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2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r>
      <w:tr w:rsidR="009A703E" w:rsidRPr="00043944" w:rsidTr="009A703E">
        <w:tc>
          <w:tcPr>
            <w:tcW w:w="22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8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2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r>
      <w:tr w:rsidR="009A703E" w:rsidRPr="00043944" w:rsidTr="009A703E">
        <w:tc>
          <w:tcPr>
            <w:tcW w:w="22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8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2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r>
    </w:tbl>
    <w:p w:rsidR="009A703E" w:rsidRPr="00043944" w:rsidRDefault="009A703E" w:rsidP="009A703E">
      <w:pPr>
        <w:pStyle w:val="ConsPlusNormal"/>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Лицензия  на  медицинскую деятельность оформлена (не оформлена) от "__" __________                     20__ г. № ______, регистрационный номер 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б)   в   целях   медицинского  обеспечения  обучающихся  в  организации оборудованы:</w:t>
      </w:r>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медицинский  кабинет  -  имеется  (не  имеется),  приспособлен (типовое помещение),   емкость   -  ____  человек,  состояние  -  удовлетворительное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логопедический  кабинет  -  имеется (не имеется), приспособлен (типовое помещение),   емкость   -  ____  человек,  состояние  -  удовлетворительное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кабинет   педагога-психолога   -  имеется  (не  имеется),  приспособлен (типовое помещение), емкость - ____ человек, состояние – удовлетворительное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стоматологический кабинет - имеется (не имеется), приспособлен (типовое помещение),   емкость   -  ____  человек,  состояние  -  удовлетворительное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proofErr w:type="gramStart"/>
      <w:r w:rsidRPr="00043944">
        <w:rPr>
          <w:rFonts w:ascii="Times New Roman" w:hAnsi="Times New Roman" w:cs="Times New Roman"/>
          <w:sz w:val="24"/>
          <w:szCs w:val="24"/>
        </w:rPr>
        <w:t>процедурная  -  имеется (не имеется), приспособлен (типовое помещение), емкость     -     ____     человек,    состояние    -    удовлетворительное</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(неудовлетворительное);</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Потребность в медицинском оборудовании 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(при наличии потребности указать основной перечень оборудования)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7936A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8.</w:t>
      </w:r>
      <w:r w:rsidR="009A703E" w:rsidRPr="007936A0">
        <w:rPr>
          <w:rFonts w:ascii="Times New Roman" w:hAnsi="Times New Roman" w:cs="Times New Roman"/>
          <w:sz w:val="24"/>
          <w:szCs w:val="24"/>
        </w:rPr>
        <w:t xml:space="preserve">Питание </w:t>
      </w:r>
      <w:proofErr w:type="gramStart"/>
      <w:r w:rsidR="009A703E" w:rsidRPr="007936A0">
        <w:rPr>
          <w:rFonts w:ascii="Times New Roman" w:hAnsi="Times New Roman" w:cs="Times New Roman"/>
          <w:sz w:val="24"/>
          <w:szCs w:val="24"/>
        </w:rPr>
        <w:t>обучающихся</w:t>
      </w:r>
      <w:proofErr w:type="gramEnd"/>
      <w:r w:rsidR="009A703E" w:rsidRPr="00043944">
        <w:rPr>
          <w:rFonts w:ascii="Times New Roman" w:hAnsi="Times New Roman" w:cs="Times New Roman"/>
          <w:b/>
          <w:sz w:val="24"/>
          <w:szCs w:val="24"/>
        </w:rPr>
        <w:t xml:space="preserve"> -</w:t>
      </w:r>
      <w:r w:rsidR="009A703E" w:rsidRPr="00043944">
        <w:rPr>
          <w:rFonts w:ascii="Times New Roman" w:hAnsi="Times New Roman" w:cs="Times New Roman"/>
          <w:sz w:val="24"/>
          <w:szCs w:val="24"/>
        </w:rPr>
        <w:t xml:space="preserve"> _______________________________________________________:</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(организовано, не организовано)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а)    питание    организовано   в   ______________________   смены,   </w:t>
      </w:r>
      <w:proofErr w:type="gramStart"/>
      <w:r w:rsidRPr="00043944">
        <w:rPr>
          <w:rFonts w:ascii="Times New Roman" w:hAnsi="Times New Roman" w:cs="Times New Roman"/>
          <w:sz w:val="24"/>
          <w:szCs w:val="24"/>
        </w:rPr>
        <w:t>в</w:t>
      </w:r>
      <w:proofErr w:type="gramEnd"/>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(количество смен)</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____________________________  столовых  </w:t>
      </w:r>
      <w:proofErr w:type="gramStart"/>
      <w:r w:rsidRPr="00043944">
        <w:rPr>
          <w:rFonts w:ascii="Times New Roman" w:hAnsi="Times New Roman" w:cs="Times New Roman"/>
          <w:sz w:val="24"/>
          <w:szCs w:val="24"/>
        </w:rPr>
        <w:t>на</w:t>
      </w:r>
      <w:proofErr w:type="gramEnd"/>
      <w:r w:rsidRPr="00043944">
        <w:rPr>
          <w:rFonts w:ascii="Times New Roman" w:hAnsi="Times New Roman" w:cs="Times New Roman"/>
          <w:sz w:val="24"/>
          <w:szCs w:val="24"/>
        </w:rPr>
        <w:t xml:space="preserve">  ______  посадочных  мест. Буфет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(количество столовых)</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______________________  </w:t>
      </w:r>
      <w:proofErr w:type="gramStart"/>
      <w:r w:rsidRPr="00043944">
        <w:rPr>
          <w:rFonts w:ascii="Times New Roman" w:hAnsi="Times New Roman" w:cs="Times New Roman"/>
          <w:sz w:val="24"/>
          <w:szCs w:val="24"/>
        </w:rPr>
        <w:t>на</w:t>
      </w:r>
      <w:proofErr w:type="gramEnd"/>
      <w:r w:rsidRPr="00043944">
        <w:rPr>
          <w:rFonts w:ascii="Times New Roman" w:hAnsi="Times New Roman" w:cs="Times New Roman"/>
          <w:sz w:val="24"/>
          <w:szCs w:val="24"/>
        </w:rPr>
        <w:t xml:space="preserve">  ______  мест. Качество эстетического оформления</w:t>
      </w:r>
    </w:p>
    <w:p w:rsidR="009A703E" w:rsidRPr="00043944" w:rsidRDefault="00D972F7"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залов приема пищи __________________________________________, </w:t>
      </w:r>
      <w:proofErr w:type="gramStart"/>
      <w:r w:rsidRPr="00043944">
        <w:rPr>
          <w:rFonts w:ascii="Times New Roman" w:hAnsi="Times New Roman" w:cs="Times New Roman"/>
          <w:sz w:val="24"/>
          <w:szCs w:val="24"/>
        </w:rPr>
        <w:t>гигиенические</w:t>
      </w:r>
      <w:proofErr w:type="gramEnd"/>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(удовлетворительное, неудовлетворительное)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условия перед приемом пищи 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(соблюдаются, не соблюдаются)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б)  процент  охвата  горячим  питанием  составляет  ____%,  в том числе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питанием  детей из малоимущих семей в количестве ____ детей, что составляет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 от их общего количества;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приготовление пищи осуществляется 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(из продуктов, закупаемых организацией, полуфабрикатов</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по заключенным договорам и др., реквизиты договора)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г)   хранение   продуктов  _______________________________,  </w:t>
      </w:r>
      <w:proofErr w:type="gramStart"/>
      <w:r w:rsidRPr="00043944">
        <w:rPr>
          <w:rFonts w:ascii="Times New Roman" w:hAnsi="Times New Roman" w:cs="Times New Roman"/>
          <w:sz w:val="24"/>
          <w:szCs w:val="24"/>
        </w:rPr>
        <w:t>санитарным</w:t>
      </w:r>
      <w:proofErr w:type="gramEnd"/>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(организовано, не организовано)</w:t>
      </w:r>
    </w:p>
    <w:p w:rsidR="005933BF" w:rsidRDefault="005933BF"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lastRenderedPageBreak/>
        <w:t>нормам 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(соответствует, не соответствует)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       обеспеченность       технологическим      оборудованием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      его      техническое     состояние</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(достаточное, недостаточное)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________________________________________________________________,  акты  допуска </w:t>
      </w:r>
      <w:proofErr w:type="gramStart"/>
      <w:r w:rsidRPr="00043944">
        <w:rPr>
          <w:rFonts w:ascii="Times New Roman" w:hAnsi="Times New Roman" w:cs="Times New Roman"/>
          <w:sz w:val="24"/>
          <w:szCs w:val="24"/>
        </w:rPr>
        <w:t>к</w:t>
      </w:r>
      <w:proofErr w:type="gramEnd"/>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(соответствует, не соответствует нормативным требованиям)</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эксплуатации 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(оформлены, не оформлены)</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Требования   техники   безопасности   при   работе   с   использованием</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технологического оборудования 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(соблюдаются, не соблюдаются)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Потребность в закупке дополнительного технологического оборудования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(при необходимости указать наименование и количество оборудования)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е)  санитарное состояние пищеблока, подсобных помещений технологических</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цехов и участков 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(соответствует, не соответствует санитарным нормам)</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ж) обеспеченность столовой посудой 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(достаточное, недостаточное)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з)  документация  и  инструкции,  обеспечивающие  деятельность столовой</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работников, 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    примерное    двухнедельное   меню,   утвержденное   руководителем</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образовательной организации</w:t>
      </w:r>
      <w:proofErr w:type="gramStart"/>
      <w:r w:rsidRPr="00043944">
        <w:rPr>
          <w:rFonts w:ascii="Times New Roman" w:hAnsi="Times New Roman" w:cs="Times New Roman"/>
          <w:sz w:val="24"/>
          <w:szCs w:val="24"/>
        </w:rPr>
        <w:t>, ___________________________________________________;</w:t>
      </w:r>
      <w:proofErr w:type="gramEnd"/>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к) питьевой режим </w:t>
      </w:r>
      <w:proofErr w:type="gramStart"/>
      <w:r w:rsidRPr="00043944">
        <w:rPr>
          <w:rFonts w:ascii="Times New Roman" w:hAnsi="Times New Roman" w:cs="Times New Roman"/>
          <w:sz w:val="24"/>
          <w:szCs w:val="24"/>
        </w:rPr>
        <w:t>обучающихся</w:t>
      </w:r>
      <w:proofErr w:type="gramEnd"/>
      <w:r w:rsidRPr="00043944">
        <w:rPr>
          <w:rFonts w:ascii="Times New Roman" w:hAnsi="Times New Roman" w:cs="Times New Roman"/>
          <w:sz w:val="24"/>
          <w:szCs w:val="24"/>
        </w:rPr>
        <w:t xml:space="preserve"> 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(организован, не организован)</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(указать способ организации питьевого режима)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л)  наличие  договора  на  оказание  санитарно-эпидемиологических услуг</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(дератизация, дезинфекция) _______________________, 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(реквизиты договора, </w:t>
      </w:r>
      <w:r w:rsidR="005933BF">
        <w:rPr>
          <w:rFonts w:ascii="Times New Roman" w:hAnsi="Times New Roman" w:cs="Times New Roman"/>
          <w:sz w:val="24"/>
          <w:szCs w:val="24"/>
        </w:rPr>
        <w:t>№</w:t>
      </w:r>
      <w:r w:rsidRPr="00043944">
        <w:rPr>
          <w:rFonts w:ascii="Times New Roman" w:hAnsi="Times New Roman" w:cs="Times New Roman"/>
          <w:sz w:val="24"/>
          <w:szCs w:val="24"/>
        </w:rPr>
        <w:t>, дата, организация, оказывающая услуги)</w:t>
      </w:r>
    </w:p>
    <w:p w:rsidR="009A703E" w:rsidRPr="007936A0" w:rsidRDefault="007936A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9.</w:t>
      </w:r>
      <w:r w:rsidR="009A703E" w:rsidRPr="007936A0">
        <w:rPr>
          <w:rFonts w:ascii="Times New Roman" w:hAnsi="Times New Roman" w:cs="Times New Roman"/>
          <w:sz w:val="24"/>
          <w:szCs w:val="24"/>
        </w:rPr>
        <w:t>Нормы   освещенности   учебных   классов   (аудиторий),  кабинетов</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сотрудников и производственных помещений (участков) и др. 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(соответствует,</w:t>
      </w:r>
      <w:r w:rsidR="00CB2284">
        <w:rPr>
          <w:rFonts w:ascii="Times New Roman" w:hAnsi="Times New Roman" w:cs="Times New Roman"/>
          <w:sz w:val="24"/>
          <w:szCs w:val="24"/>
        </w:rPr>
        <w:t xml:space="preserve"> </w:t>
      </w:r>
      <w:r w:rsidR="009A703E" w:rsidRPr="00043944">
        <w:rPr>
          <w:rFonts w:ascii="Times New Roman" w:hAnsi="Times New Roman" w:cs="Times New Roman"/>
          <w:sz w:val="24"/>
          <w:szCs w:val="24"/>
        </w:rPr>
        <w:t>не соответствует)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санитарно-гигиеническим   требованиям   к   естественному,   искусственному</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освещению жилых и общественных зданий.</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7936A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10.</w:t>
      </w:r>
      <w:r w:rsidR="009A703E" w:rsidRPr="007936A0">
        <w:rPr>
          <w:rFonts w:ascii="Times New Roman" w:hAnsi="Times New Roman" w:cs="Times New Roman"/>
          <w:sz w:val="24"/>
          <w:szCs w:val="24"/>
        </w:rPr>
        <w:t>Транспортное обеспечение организации</w:t>
      </w:r>
      <w:proofErr w:type="gramStart"/>
      <w:r w:rsidR="009A703E" w:rsidRPr="00043944">
        <w:rPr>
          <w:rFonts w:ascii="Times New Roman" w:hAnsi="Times New Roman" w:cs="Times New Roman"/>
          <w:sz w:val="24"/>
          <w:szCs w:val="24"/>
        </w:rPr>
        <w:t xml:space="preserve"> - _______________________________________:</w:t>
      </w:r>
      <w:proofErr w:type="gramEnd"/>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(организовано,</w:t>
      </w:r>
      <w:r w:rsidR="009A703E">
        <w:rPr>
          <w:rFonts w:ascii="Times New Roman" w:hAnsi="Times New Roman" w:cs="Times New Roman"/>
          <w:sz w:val="24"/>
          <w:szCs w:val="24"/>
        </w:rPr>
        <w:t xml:space="preserve"> </w:t>
      </w:r>
      <w:r w:rsidR="009A703E" w:rsidRPr="00043944">
        <w:rPr>
          <w:rFonts w:ascii="Times New Roman" w:hAnsi="Times New Roman" w:cs="Times New Roman"/>
          <w:sz w:val="24"/>
          <w:szCs w:val="24"/>
        </w:rPr>
        <w:t>не организовано)</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  необходимость  в  подвозе обучающихся к местам проведения занятий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б)  общее  количество  </w:t>
      </w:r>
      <w:proofErr w:type="gramStart"/>
      <w:r w:rsidRPr="00043944">
        <w:rPr>
          <w:rFonts w:ascii="Times New Roman" w:hAnsi="Times New Roman" w:cs="Times New Roman"/>
          <w:sz w:val="24"/>
          <w:szCs w:val="24"/>
        </w:rPr>
        <w:t>обучающихся</w:t>
      </w:r>
      <w:proofErr w:type="gramEnd"/>
      <w:r w:rsidRPr="00043944">
        <w:rPr>
          <w:rFonts w:ascii="Times New Roman" w:hAnsi="Times New Roman" w:cs="Times New Roman"/>
          <w:sz w:val="24"/>
          <w:szCs w:val="24"/>
        </w:rPr>
        <w:t>,  нуждавшихся  в  подвозе  к  местам</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проведения занятий, - ____ человек, ____% от общего количества обучающихся;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обеспеченность организации транспортными средствами, в том числе для</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 xml:space="preserve">перевозки </w:t>
      </w:r>
      <w:proofErr w:type="gramStart"/>
      <w:r w:rsidRPr="00043944">
        <w:rPr>
          <w:rFonts w:ascii="Times New Roman" w:hAnsi="Times New Roman" w:cs="Times New Roman"/>
          <w:sz w:val="24"/>
          <w:szCs w:val="24"/>
        </w:rPr>
        <w:t>обучающихся</w:t>
      </w:r>
      <w:proofErr w:type="gramEnd"/>
      <w:r w:rsidRPr="00043944">
        <w:rPr>
          <w:rFonts w:ascii="Times New Roman" w:hAnsi="Times New Roman" w:cs="Times New Roman"/>
          <w:sz w:val="24"/>
          <w:szCs w:val="24"/>
        </w:rPr>
        <w:t>:</w:t>
      </w:r>
    </w:p>
    <w:p w:rsidR="009A703E" w:rsidRPr="00043944" w:rsidRDefault="009A703E" w:rsidP="009A703E">
      <w:pPr>
        <w:pStyle w:val="ConsPlusNormal"/>
        <w:jc w:val="both"/>
        <w:rPr>
          <w:rFonts w:ascii="Times New Roman" w:hAnsi="Times New Roman" w:cs="Times New Roman"/>
          <w:sz w:val="24"/>
          <w:szCs w:val="24"/>
        </w:rPr>
      </w:pPr>
    </w:p>
    <w:tbl>
      <w:tblPr>
        <w:tblW w:w="10429" w:type="dxa"/>
        <w:tblInd w:w="-40" w:type="dxa"/>
        <w:tblLayout w:type="fixed"/>
        <w:tblCellMar>
          <w:top w:w="102" w:type="dxa"/>
          <w:left w:w="62" w:type="dxa"/>
          <w:bottom w:w="102" w:type="dxa"/>
          <w:right w:w="62" w:type="dxa"/>
        </w:tblCellMar>
        <w:tblLook w:val="0000" w:firstRow="0" w:lastRow="0" w:firstColumn="0" w:lastColumn="0" w:noHBand="0" w:noVBand="0"/>
      </w:tblPr>
      <w:tblGrid>
        <w:gridCol w:w="552"/>
        <w:gridCol w:w="1717"/>
        <w:gridCol w:w="1559"/>
        <w:gridCol w:w="1172"/>
        <w:gridCol w:w="1367"/>
        <w:gridCol w:w="1572"/>
        <w:gridCol w:w="1263"/>
        <w:gridCol w:w="1227"/>
      </w:tblGrid>
      <w:tr w:rsidR="009A703E" w:rsidRPr="00043944" w:rsidTr="007936A0">
        <w:tc>
          <w:tcPr>
            <w:tcW w:w="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7936A0">
            <w:pPr>
              <w:pStyle w:val="ConsPlusNormal"/>
              <w:jc w:val="center"/>
              <w:rPr>
                <w:rFonts w:ascii="Times New Roman" w:hAnsi="Times New Roman" w:cs="Times New Roman"/>
                <w:sz w:val="24"/>
                <w:szCs w:val="24"/>
              </w:rPr>
            </w:pPr>
            <w:r w:rsidRPr="00043944">
              <w:rPr>
                <w:rFonts w:ascii="Times New Roman" w:hAnsi="Times New Roman" w:cs="Times New Roman"/>
                <w:sz w:val="24"/>
                <w:szCs w:val="24"/>
              </w:rPr>
              <w:t>N</w:t>
            </w:r>
            <w:r w:rsidR="007936A0">
              <w:rPr>
                <w:rFonts w:ascii="Times New Roman" w:hAnsi="Times New Roman" w:cs="Times New Roman"/>
                <w:sz w:val="24"/>
                <w:szCs w:val="24"/>
              </w:rPr>
              <w:t xml:space="preserve">№ </w:t>
            </w:r>
            <w:proofErr w:type="gramStart"/>
            <w:r w:rsidRPr="00043944">
              <w:rPr>
                <w:rFonts w:ascii="Times New Roman" w:hAnsi="Times New Roman" w:cs="Times New Roman"/>
                <w:sz w:val="24"/>
                <w:szCs w:val="24"/>
              </w:rPr>
              <w:t>п</w:t>
            </w:r>
            <w:proofErr w:type="gramEnd"/>
            <w:r w:rsidRPr="00043944">
              <w:rPr>
                <w:rFonts w:ascii="Times New Roman" w:hAnsi="Times New Roman" w:cs="Times New Roman"/>
                <w:sz w:val="24"/>
                <w:szCs w:val="24"/>
              </w:rPr>
              <w:t>/п</w:t>
            </w:r>
          </w:p>
        </w:tc>
        <w:tc>
          <w:tcPr>
            <w:tcW w:w="17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7936A0">
            <w:pPr>
              <w:pStyle w:val="ConsPlusNormal"/>
              <w:ind w:firstLine="0"/>
              <w:jc w:val="center"/>
              <w:rPr>
                <w:rFonts w:ascii="Times New Roman" w:hAnsi="Times New Roman" w:cs="Times New Roman"/>
                <w:sz w:val="24"/>
                <w:szCs w:val="24"/>
              </w:rPr>
            </w:pPr>
            <w:r w:rsidRPr="00043944">
              <w:rPr>
                <w:rFonts w:ascii="Times New Roman" w:hAnsi="Times New Roman" w:cs="Times New Roman"/>
                <w:sz w:val="24"/>
                <w:szCs w:val="24"/>
              </w:rPr>
              <w:t>Наименование</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7936A0">
            <w:pPr>
              <w:pStyle w:val="ConsPlusNormal"/>
              <w:ind w:firstLine="0"/>
              <w:jc w:val="center"/>
              <w:rPr>
                <w:rFonts w:ascii="Times New Roman" w:hAnsi="Times New Roman" w:cs="Times New Roman"/>
                <w:sz w:val="24"/>
                <w:szCs w:val="24"/>
              </w:rPr>
            </w:pPr>
            <w:r w:rsidRPr="00043944">
              <w:rPr>
                <w:rFonts w:ascii="Times New Roman" w:hAnsi="Times New Roman" w:cs="Times New Roman"/>
                <w:sz w:val="24"/>
                <w:szCs w:val="24"/>
              </w:rPr>
              <w:t xml:space="preserve">Марка </w:t>
            </w:r>
            <w:proofErr w:type="gramStart"/>
            <w:r w:rsidRPr="00043944">
              <w:rPr>
                <w:rFonts w:ascii="Times New Roman" w:hAnsi="Times New Roman" w:cs="Times New Roman"/>
                <w:sz w:val="24"/>
                <w:szCs w:val="24"/>
              </w:rPr>
              <w:t>транспортно-</w:t>
            </w:r>
            <w:proofErr w:type="spellStart"/>
            <w:r w:rsidRPr="00043944">
              <w:rPr>
                <w:rFonts w:ascii="Times New Roman" w:hAnsi="Times New Roman" w:cs="Times New Roman"/>
                <w:sz w:val="24"/>
                <w:szCs w:val="24"/>
              </w:rPr>
              <w:t>го</w:t>
            </w:r>
            <w:proofErr w:type="spellEnd"/>
            <w:proofErr w:type="gramEnd"/>
            <w:r w:rsidRPr="00043944">
              <w:rPr>
                <w:rFonts w:ascii="Times New Roman" w:hAnsi="Times New Roman" w:cs="Times New Roman"/>
                <w:sz w:val="24"/>
                <w:szCs w:val="24"/>
              </w:rPr>
              <w:t xml:space="preserve"> средства</w:t>
            </w:r>
          </w:p>
        </w:tc>
        <w:tc>
          <w:tcPr>
            <w:tcW w:w="11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7936A0">
            <w:pPr>
              <w:pStyle w:val="ConsPlusNormal"/>
              <w:ind w:firstLine="40"/>
              <w:jc w:val="center"/>
              <w:rPr>
                <w:rFonts w:ascii="Times New Roman" w:hAnsi="Times New Roman" w:cs="Times New Roman"/>
                <w:sz w:val="24"/>
                <w:szCs w:val="24"/>
              </w:rPr>
            </w:pPr>
            <w:r w:rsidRPr="00043944">
              <w:rPr>
                <w:rFonts w:ascii="Times New Roman" w:hAnsi="Times New Roman" w:cs="Times New Roman"/>
                <w:sz w:val="24"/>
                <w:szCs w:val="24"/>
              </w:rPr>
              <w:t>Количество</w:t>
            </w:r>
          </w:p>
        </w:tc>
        <w:tc>
          <w:tcPr>
            <w:tcW w:w="13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7936A0">
            <w:pPr>
              <w:pStyle w:val="ConsPlusNormal"/>
              <w:ind w:firstLine="2"/>
              <w:jc w:val="center"/>
              <w:rPr>
                <w:rFonts w:ascii="Times New Roman" w:hAnsi="Times New Roman" w:cs="Times New Roman"/>
                <w:sz w:val="24"/>
                <w:szCs w:val="24"/>
              </w:rPr>
            </w:pPr>
            <w:r w:rsidRPr="00043944">
              <w:rPr>
                <w:rFonts w:ascii="Times New Roman" w:hAnsi="Times New Roman" w:cs="Times New Roman"/>
                <w:sz w:val="24"/>
                <w:szCs w:val="24"/>
              </w:rPr>
              <w:t xml:space="preserve">Год </w:t>
            </w:r>
            <w:proofErr w:type="spellStart"/>
            <w:proofErr w:type="gramStart"/>
            <w:r w:rsidRPr="00043944">
              <w:rPr>
                <w:rFonts w:ascii="Times New Roman" w:hAnsi="Times New Roman" w:cs="Times New Roman"/>
                <w:sz w:val="24"/>
                <w:szCs w:val="24"/>
              </w:rPr>
              <w:t>приобрете-ния</w:t>
            </w:r>
            <w:proofErr w:type="spellEnd"/>
            <w:proofErr w:type="gramEnd"/>
          </w:p>
        </w:tc>
        <w:tc>
          <w:tcPr>
            <w:tcW w:w="15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5933BF">
            <w:pPr>
              <w:pStyle w:val="ConsPlusNormal"/>
              <w:ind w:firstLine="0"/>
              <w:jc w:val="center"/>
              <w:rPr>
                <w:rFonts w:ascii="Times New Roman" w:hAnsi="Times New Roman" w:cs="Times New Roman"/>
                <w:sz w:val="24"/>
                <w:szCs w:val="24"/>
              </w:rPr>
            </w:pPr>
            <w:r w:rsidRPr="00043944">
              <w:rPr>
                <w:rFonts w:ascii="Times New Roman" w:hAnsi="Times New Roman" w:cs="Times New Roman"/>
                <w:sz w:val="24"/>
                <w:szCs w:val="24"/>
              </w:rPr>
              <w:t xml:space="preserve">Соответствие требованиям ГОСТа </w:t>
            </w:r>
            <w:proofErr w:type="gramStart"/>
            <w:r w:rsidRPr="00043944">
              <w:rPr>
                <w:rFonts w:ascii="Times New Roman" w:hAnsi="Times New Roman" w:cs="Times New Roman"/>
                <w:sz w:val="24"/>
                <w:szCs w:val="24"/>
              </w:rPr>
              <w:t>Р</w:t>
            </w:r>
            <w:proofErr w:type="gramEnd"/>
            <w:r w:rsidRPr="00043944">
              <w:rPr>
                <w:rFonts w:ascii="Times New Roman" w:hAnsi="Times New Roman" w:cs="Times New Roman"/>
                <w:sz w:val="24"/>
                <w:szCs w:val="24"/>
              </w:rPr>
              <w:t xml:space="preserve"> 51160-98 </w:t>
            </w:r>
            <w:r w:rsidR="005933BF">
              <w:rPr>
                <w:rFonts w:ascii="Times New Roman" w:hAnsi="Times New Roman" w:cs="Times New Roman"/>
                <w:sz w:val="24"/>
                <w:szCs w:val="24"/>
              </w:rPr>
              <w:t>«</w:t>
            </w:r>
            <w:r w:rsidRPr="00043944">
              <w:rPr>
                <w:rFonts w:ascii="Times New Roman" w:hAnsi="Times New Roman" w:cs="Times New Roman"/>
                <w:sz w:val="24"/>
                <w:szCs w:val="24"/>
              </w:rPr>
              <w:t>Автобусы для перевозки детей. Технические требования</w:t>
            </w:r>
            <w:r w:rsidR="005933BF">
              <w:rPr>
                <w:rFonts w:ascii="Times New Roman" w:hAnsi="Times New Roman" w:cs="Times New Roman"/>
                <w:sz w:val="24"/>
                <w:szCs w:val="24"/>
              </w:rPr>
              <w:t>»</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7936A0">
            <w:pPr>
              <w:pStyle w:val="ConsPlusNormal"/>
              <w:ind w:firstLine="0"/>
              <w:jc w:val="center"/>
              <w:rPr>
                <w:rFonts w:ascii="Times New Roman" w:hAnsi="Times New Roman" w:cs="Times New Roman"/>
                <w:sz w:val="24"/>
                <w:szCs w:val="24"/>
              </w:rPr>
            </w:pPr>
            <w:proofErr w:type="spellStart"/>
            <w:proofErr w:type="gramStart"/>
            <w:r w:rsidRPr="00043944">
              <w:rPr>
                <w:rFonts w:ascii="Times New Roman" w:hAnsi="Times New Roman" w:cs="Times New Roman"/>
                <w:sz w:val="24"/>
                <w:szCs w:val="24"/>
              </w:rPr>
              <w:t>Техничес</w:t>
            </w:r>
            <w:proofErr w:type="spellEnd"/>
            <w:r w:rsidRPr="00043944">
              <w:rPr>
                <w:rFonts w:ascii="Times New Roman" w:hAnsi="Times New Roman" w:cs="Times New Roman"/>
                <w:sz w:val="24"/>
                <w:szCs w:val="24"/>
              </w:rPr>
              <w:t>-кое</w:t>
            </w:r>
            <w:proofErr w:type="gramEnd"/>
            <w:r w:rsidRPr="00043944">
              <w:rPr>
                <w:rFonts w:ascii="Times New Roman" w:hAnsi="Times New Roman" w:cs="Times New Roman"/>
                <w:sz w:val="24"/>
                <w:szCs w:val="24"/>
              </w:rPr>
              <w:t xml:space="preserve"> состояние</w:t>
            </w:r>
          </w:p>
        </w:tc>
        <w:tc>
          <w:tcPr>
            <w:tcW w:w="12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A703E" w:rsidRPr="00043944" w:rsidRDefault="009A703E" w:rsidP="007936A0">
            <w:pPr>
              <w:pStyle w:val="ConsPlusNormal"/>
              <w:ind w:firstLine="0"/>
              <w:jc w:val="center"/>
              <w:rPr>
                <w:rFonts w:ascii="Times New Roman" w:hAnsi="Times New Roman" w:cs="Times New Roman"/>
                <w:sz w:val="24"/>
                <w:szCs w:val="24"/>
              </w:rPr>
            </w:pPr>
            <w:proofErr w:type="spellStart"/>
            <w:proofErr w:type="gramStart"/>
            <w:r w:rsidRPr="00043944">
              <w:rPr>
                <w:rFonts w:ascii="Times New Roman" w:hAnsi="Times New Roman" w:cs="Times New Roman"/>
                <w:sz w:val="24"/>
                <w:szCs w:val="24"/>
              </w:rPr>
              <w:t>Примеча-ние</w:t>
            </w:r>
            <w:proofErr w:type="spellEnd"/>
            <w:proofErr w:type="gramEnd"/>
          </w:p>
        </w:tc>
      </w:tr>
      <w:tr w:rsidR="009A703E" w:rsidRPr="00043944" w:rsidTr="007936A0">
        <w:tc>
          <w:tcPr>
            <w:tcW w:w="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7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3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5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2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r>
      <w:tr w:rsidR="009A703E" w:rsidRPr="00043944" w:rsidTr="007936A0">
        <w:tc>
          <w:tcPr>
            <w:tcW w:w="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7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3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5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2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r>
      <w:tr w:rsidR="009A703E" w:rsidRPr="00043944" w:rsidTr="007936A0">
        <w:tc>
          <w:tcPr>
            <w:tcW w:w="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7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3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5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c>
          <w:tcPr>
            <w:tcW w:w="12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A703E" w:rsidRPr="00043944" w:rsidRDefault="009A703E" w:rsidP="009A703E">
            <w:pPr>
              <w:pStyle w:val="ConsPlusNormal"/>
              <w:jc w:val="both"/>
              <w:rPr>
                <w:rFonts w:ascii="Times New Roman" w:hAnsi="Times New Roman" w:cs="Times New Roman"/>
                <w:sz w:val="24"/>
                <w:szCs w:val="24"/>
              </w:rPr>
            </w:pPr>
          </w:p>
        </w:tc>
      </w:tr>
    </w:tbl>
    <w:p w:rsidR="009A703E" w:rsidRPr="00043944" w:rsidRDefault="009A703E" w:rsidP="009A703E">
      <w:pPr>
        <w:pStyle w:val="ConsPlusNormal"/>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г)   наличие   оборудованных   мест  стоянки  (боксов),  помещений  </w:t>
      </w:r>
      <w:proofErr w:type="gramStart"/>
      <w:r w:rsidRPr="00043944">
        <w:rPr>
          <w:rFonts w:ascii="Times New Roman" w:hAnsi="Times New Roman" w:cs="Times New Roman"/>
          <w:sz w:val="24"/>
          <w:szCs w:val="24"/>
        </w:rPr>
        <w:t>для</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обслуживания  и  ремонта  автомобильной техники - 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установленным требованиям 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(соответствуют, не соответствуют)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недостатки: 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Потребность      в      замене      (дополнительной      закупке)     -__, количество - ___</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единиц.</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(имеется, не имеется)</w:t>
      </w:r>
    </w:p>
    <w:p w:rsidR="009A703E" w:rsidRPr="00043944" w:rsidRDefault="009A703E" w:rsidP="009A703E">
      <w:pPr>
        <w:pStyle w:val="ConsPlusNonformat"/>
        <w:jc w:val="both"/>
        <w:rPr>
          <w:rFonts w:ascii="Times New Roman" w:hAnsi="Times New Roman" w:cs="Times New Roman"/>
          <w:sz w:val="24"/>
          <w:szCs w:val="24"/>
        </w:rPr>
      </w:pPr>
    </w:p>
    <w:p w:rsidR="009A703E" w:rsidRPr="007936A0" w:rsidRDefault="007936A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11.</w:t>
      </w:r>
      <w:r w:rsidR="009A703E" w:rsidRPr="007936A0">
        <w:rPr>
          <w:rFonts w:ascii="Times New Roman" w:hAnsi="Times New Roman" w:cs="Times New Roman"/>
          <w:sz w:val="24"/>
          <w:szCs w:val="24"/>
        </w:rPr>
        <w:t>Антитеррористическая безопасность объекта;</w:t>
      </w:r>
    </w:p>
    <w:p w:rsidR="009A703E" w:rsidRPr="00043944" w:rsidRDefault="009A703E" w:rsidP="009A703E">
      <w:pPr>
        <w:pStyle w:val="ConsPlusNonformat"/>
        <w:jc w:val="both"/>
        <w:rPr>
          <w:rFonts w:ascii="Times New Roman" w:hAnsi="Times New Roman"/>
          <w:sz w:val="24"/>
          <w:szCs w:val="24"/>
        </w:rPr>
      </w:pPr>
      <w:r w:rsidRPr="007936A0">
        <w:rPr>
          <w:rFonts w:ascii="Times New Roman" w:hAnsi="Times New Roman"/>
          <w:sz w:val="24"/>
          <w:szCs w:val="24"/>
        </w:rPr>
        <w:t xml:space="preserve">а) Паспорт  безопасности  организации  (согласно ППРФ от </w:t>
      </w:r>
      <w:r w:rsidRPr="007936A0">
        <w:rPr>
          <w:rFonts w:ascii="Times New Roman" w:hAnsi="Times New Roman" w:cs="Times New Roman"/>
          <w:bCs/>
          <w:sz w:val="24"/>
          <w:szCs w:val="24"/>
        </w:rPr>
        <w:t>02.08.2019 № 1006</w:t>
      </w:r>
      <w:r w:rsidRPr="00043944">
        <w:rPr>
          <w:rFonts w:ascii="Times New Roman" w:hAnsi="Times New Roman"/>
          <w:sz w:val="24"/>
          <w:szCs w:val="24"/>
        </w:rPr>
        <w:t>)                                                  от  "__"  ________  20__  года  оформлен</w:t>
      </w:r>
    </w:p>
    <w:p w:rsidR="009A703E" w:rsidRPr="00043944" w:rsidRDefault="009A703E" w:rsidP="009A703E">
      <w:pPr>
        <w:pStyle w:val="ConsPlusNonformat"/>
        <w:jc w:val="both"/>
        <w:rPr>
          <w:rFonts w:ascii="Times New Roman" w:hAnsi="Times New Roman"/>
          <w:sz w:val="24"/>
          <w:szCs w:val="24"/>
        </w:rPr>
      </w:pPr>
    </w:p>
    <w:p w:rsidR="009A703E" w:rsidRPr="00043944" w:rsidRDefault="009A703E" w:rsidP="009A703E">
      <w:pPr>
        <w:pStyle w:val="ConsPlusNonformat"/>
        <w:jc w:val="both"/>
        <w:rPr>
          <w:rFonts w:ascii="Times New Roman" w:hAnsi="Times New Roman"/>
          <w:sz w:val="24"/>
          <w:szCs w:val="24"/>
        </w:rPr>
      </w:pPr>
      <w:r w:rsidRPr="00043944">
        <w:rPr>
          <w:rFonts w:ascii="Times New Roman" w:hAnsi="Times New Roman"/>
          <w:sz w:val="24"/>
          <w:szCs w:val="24"/>
        </w:rPr>
        <w:t>б) Акт категорирования от «___»_____________20__г.</w:t>
      </w:r>
    </w:p>
    <w:p w:rsidR="009A703E" w:rsidRPr="00043944" w:rsidRDefault="009A703E" w:rsidP="009A703E">
      <w:pPr>
        <w:pStyle w:val="ConsPlusNonformat"/>
        <w:jc w:val="both"/>
        <w:rPr>
          <w:rFonts w:ascii="Times New Roman" w:hAnsi="Times New Roman"/>
          <w:sz w:val="24"/>
          <w:szCs w:val="24"/>
        </w:rPr>
      </w:pPr>
      <w:r w:rsidRPr="00043944">
        <w:rPr>
          <w:rFonts w:ascii="Times New Roman" w:hAnsi="Times New Roman"/>
          <w:sz w:val="24"/>
          <w:szCs w:val="24"/>
        </w:rPr>
        <w:t>в) Категория объекта _____________</w:t>
      </w:r>
    </w:p>
    <w:p w:rsidR="009A703E" w:rsidRPr="00043944" w:rsidRDefault="009A703E" w:rsidP="009A703E">
      <w:pPr>
        <w:pStyle w:val="ConsPlusNonformat"/>
        <w:jc w:val="both"/>
        <w:rPr>
          <w:rFonts w:ascii="Times New Roman" w:hAnsi="Times New Roman"/>
          <w:sz w:val="24"/>
          <w:szCs w:val="24"/>
        </w:rPr>
      </w:pPr>
    </w:p>
    <w:p w:rsidR="009A703E" w:rsidRPr="00043944" w:rsidRDefault="009A703E" w:rsidP="009A703E">
      <w:pPr>
        <w:pStyle w:val="ConsPlusNonformat"/>
        <w:jc w:val="both"/>
        <w:rPr>
          <w:rFonts w:ascii="Times New Roman" w:hAnsi="Times New Roman"/>
          <w:sz w:val="24"/>
          <w:szCs w:val="24"/>
        </w:rPr>
      </w:pPr>
      <w:r w:rsidRPr="00043944">
        <w:rPr>
          <w:rFonts w:ascii="Times New Roman" w:hAnsi="Times New Roman"/>
          <w:sz w:val="24"/>
          <w:szCs w:val="24"/>
        </w:rPr>
        <w:t xml:space="preserve">г) Срок устранения недостатков (согласно акту  категорирования) «___»__________20__г. </w:t>
      </w:r>
    </w:p>
    <w:p w:rsidR="009A703E" w:rsidRPr="00043944" w:rsidRDefault="009A703E" w:rsidP="009A703E">
      <w:pPr>
        <w:pStyle w:val="ConsPlusNonformat"/>
        <w:jc w:val="both"/>
        <w:rPr>
          <w:rFonts w:ascii="Times New Roman" w:hAnsi="Times New Roman"/>
          <w:sz w:val="24"/>
          <w:szCs w:val="24"/>
        </w:rPr>
      </w:pPr>
    </w:p>
    <w:p w:rsidR="009A703E" w:rsidRPr="00043944" w:rsidRDefault="009A703E" w:rsidP="009A703E">
      <w:pPr>
        <w:pStyle w:val="ConsPlusNonformat"/>
        <w:jc w:val="both"/>
        <w:rPr>
          <w:rFonts w:ascii="Times New Roman" w:hAnsi="Times New Roman"/>
          <w:sz w:val="24"/>
          <w:szCs w:val="24"/>
        </w:rPr>
      </w:pPr>
      <w:r w:rsidRPr="00043944">
        <w:rPr>
          <w:rFonts w:ascii="Times New Roman" w:hAnsi="Times New Roman"/>
          <w:sz w:val="24"/>
          <w:szCs w:val="24"/>
        </w:rPr>
        <w:t>д) Максимальное  количество</w:t>
      </w:r>
      <w:r w:rsidR="0045795E">
        <w:rPr>
          <w:rFonts w:ascii="Times New Roman" w:hAnsi="Times New Roman"/>
          <w:sz w:val="24"/>
          <w:szCs w:val="24"/>
        </w:rPr>
        <w:t>,</w:t>
      </w:r>
      <w:r w:rsidRPr="00043944">
        <w:rPr>
          <w:rFonts w:ascii="Times New Roman" w:hAnsi="Times New Roman"/>
          <w:sz w:val="24"/>
          <w:szCs w:val="24"/>
        </w:rPr>
        <w:t xml:space="preserve"> находящихся на объекте (территории) в течение дня</w:t>
      </w:r>
      <w:r w:rsidR="005933BF">
        <w:rPr>
          <w:rFonts w:ascii="Times New Roman" w:hAnsi="Times New Roman"/>
          <w:sz w:val="24"/>
          <w:szCs w:val="24"/>
        </w:rPr>
        <w:t xml:space="preserve"> </w:t>
      </w:r>
      <w:r w:rsidRPr="00043944">
        <w:rPr>
          <w:rFonts w:ascii="Times New Roman" w:hAnsi="Times New Roman"/>
          <w:sz w:val="24"/>
          <w:szCs w:val="24"/>
        </w:rPr>
        <w:t>работников,   обучающихся  и  иных  лиц,  в  том  числе  арендаторов,  лиц,</w:t>
      </w:r>
      <w:r w:rsidR="005933BF">
        <w:rPr>
          <w:rFonts w:ascii="Times New Roman" w:hAnsi="Times New Roman"/>
          <w:sz w:val="24"/>
          <w:szCs w:val="24"/>
        </w:rPr>
        <w:t xml:space="preserve"> </w:t>
      </w:r>
      <w:r w:rsidRPr="00043944">
        <w:rPr>
          <w:rFonts w:ascii="Times New Roman" w:hAnsi="Times New Roman"/>
          <w:sz w:val="24"/>
          <w:szCs w:val="24"/>
        </w:rPr>
        <w:t>осуществляющих безвозмездное пользование имуществом, находящимся на объекте</w:t>
      </w:r>
      <w:r w:rsidR="005933BF">
        <w:rPr>
          <w:rFonts w:ascii="Times New Roman" w:hAnsi="Times New Roman"/>
          <w:sz w:val="24"/>
          <w:szCs w:val="24"/>
        </w:rPr>
        <w:t xml:space="preserve"> </w:t>
      </w:r>
      <w:r w:rsidRPr="00043944">
        <w:rPr>
          <w:rFonts w:ascii="Times New Roman" w:hAnsi="Times New Roman"/>
          <w:sz w:val="24"/>
          <w:szCs w:val="24"/>
        </w:rPr>
        <w:t>(территории), сотрудников охранных организаций ______________________________________.</w:t>
      </w:r>
    </w:p>
    <w:p w:rsidR="009A703E" w:rsidRPr="00043944" w:rsidRDefault="009A703E" w:rsidP="009A703E">
      <w:pPr>
        <w:pStyle w:val="ConsPlusNonformat"/>
        <w:jc w:val="both"/>
        <w:rPr>
          <w:rFonts w:ascii="Times New Roman" w:hAnsi="Times New Roman"/>
          <w:sz w:val="24"/>
          <w:szCs w:val="24"/>
        </w:rPr>
      </w:pPr>
    </w:p>
    <w:p w:rsidR="009A703E" w:rsidRPr="00043944" w:rsidRDefault="009A703E" w:rsidP="009A703E">
      <w:pPr>
        <w:pStyle w:val="ConsPlusNonformat"/>
        <w:jc w:val="both"/>
        <w:rPr>
          <w:rFonts w:ascii="Times New Roman" w:hAnsi="Times New Roman"/>
          <w:sz w:val="24"/>
          <w:szCs w:val="24"/>
        </w:rPr>
      </w:pPr>
      <w:r w:rsidRPr="00043944">
        <w:rPr>
          <w:rFonts w:ascii="Times New Roman" w:hAnsi="Times New Roman"/>
          <w:sz w:val="24"/>
          <w:szCs w:val="24"/>
        </w:rPr>
        <w:t xml:space="preserve">е) Оборудование кнопкой экстренного вызова </w:t>
      </w:r>
      <w:proofErr w:type="spellStart"/>
      <w:r w:rsidR="0045795E">
        <w:rPr>
          <w:rFonts w:ascii="Times New Roman" w:hAnsi="Times New Roman"/>
          <w:sz w:val="24"/>
          <w:szCs w:val="24"/>
        </w:rPr>
        <w:t>Рос</w:t>
      </w:r>
      <w:r w:rsidRPr="00043944">
        <w:rPr>
          <w:rFonts w:ascii="Times New Roman" w:hAnsi="Times New Roman"/>
          <w:sz w:val="24"/>
          <w:szCs w:val="24"/>
        </w:rPr>
        <w:t>гвардии</w:t>
      </w:r>
      <w:proofErr w:type="spellEnd"/>
      <w:r w:rsidRPr="00043944">
        <w:rPr>
          <w:rFonts w:ascii="Times New Roman" w:hAnsi="Times New Roman"/>
          <w:sz w:val="24"/>
          <w:szCs w:val="24"/>
        </w:rPr>
        <w:t xml:space="preserve"> или полиции  ((оборудованы, не оборудованы / если оборудованы </w:t>
      </w:r>
      <w:proofErr w:type="gramStart"/>
      <w:r w:rsidRPr="00043944">
        <w:rPr>
          <w:rFonts w:ascii="Times New Roman" w:hAnsi="Times New Roman"/>
          <w:sz w:val="24"/>
          <w:szCs w:val="24"/>
        </w:rPr>
        <w:t>-н</w:t>
      </w:r>
      <w:proofErr w:type="gramEnd"/>
      <w:r w:rsidRPr="00043944">
        <w:rPr>
          <w:rFonts w:ascii="Times New Roman" w:hAnsi="Times New Roman"/>
          <w:sz w:val="24"/>
          <w:szCs w:val="24"/>
        </w:rPr>
        <w:t>омер договора)__________________________________</w:t>
      </w:r>
    </w:p>
    <w:p w:rsidR="009A703E" w:rsidRPr="00043944" w:rsidRDefault="009A703E" w:rsidP="009A703E">
      <w:pPr>
        <w:pStyle w:val="ConsPlusNonformat"/>
        <w:jc w:val="both"/>
        <w:rPr>
          <w:rFonts w:ascii="Times New Roman" w:hAnsi="Times New Roman"/>
          <w:sz w:val="24"/>
          <w:szCs w:val="24"/>
        </w:rPr>
      </w:pPr>
      <w:r w:rsidRPr="00043944">
        <w:rPr>
          <w:rFonts w:ascii="Times New Roman" w:hAnsi="Times New Roman"/>
          <w:sz w:val="24"/>
          <w:szCs w:val="24"/>
        </w:rPr>
        <w:t>от «__»_______20__г. №-------______________________________________________________</w:t>
      </w:r>
    </w:p>
    <w:p w:rsidR="009A703E" w:rsidRPr="00043944" w:rsidRDefault="009A703E" w:rsidP="009A703E">
      <w:pPr>
        <w:pStyle w:val="ConsPlusNonformat"/>
        <w:jc w:val="both"/>
        <w:rPr>
          <w:rFonts w:ascii="Times New Roman" w:hAnsi="Times New Roman"/>
          <w:sz w:val="24"/>
          <w:szCs w:val="24"/>
        </w:rPr>
      </w:pPr>
    </w:p>
    <w:p w:rsidR="009A703E" w:rsidRPr="00043944" w:rsidRDefault="009A703E" w:rsidP="009A703E">
      <w:pPr>
        <w:pStyle w:val="ConsPlusNonformat"/>
        <w:jc w:val="both"/>
        <w:rPr>
          <w:rFonts w:ascii="Times New Roman" w:hAnsi="Times New Roman"/>
          <w:sz w:val="24"/>
          <w:szCs w:val="24"/>
        </w:rPr>
      </w:pPr>
      <w:r w:rsidRPr="00043944">
        <w:rPr>
          <w:rFonts w:ascii="Times New Roman" w:hAnsi="Times New Roman"/>
          <w:sz w:val="24"/>
          <w:szCs w:val="24"/>
        </w:rPr>
        <w:t xml:space="preserve">Если нет, для 4 категории опасности объекта: </w:t>
      </w:r>
    </w:p>
    <w:p w:rsidR="009A703E" w:rsidRPr="00043944" w:rsidRDefault="009A703E" w:rsidP="009A703E">
      <w:pPr>
        <w:pStyle w:val="ConsPlusNonformat"/>
        <w:jc w:val="both"/>
        <w:rPr>
          <w:rFonts w:ascii="Times New Roman" w:hAnsi="Times New Roman"/>
          <w:sz w:val="24"/>
          <w:szCs w:val="24"/>
        </w:rPr>
      </w:pPr>
      <w:r w:rsidRPr="00043944">
        <w:rPr>
          <w:rFonts w:ascii="Times New Roman" w:hAnsi="Times New Roman" w:cs="Times New Roman"/>
          <w:sz w:val="24"/>
          <w:szCs w:val="24"/>
        </w:rPr>
        <w:t>обеспечения вызова экстренных оперативных служб по единому номеру «112» и поддержание их в исправном состоянии________________________________</w:t>
      </w:r>
      <w:r w:rsidRPr="00043944">
        <w:rPr>
          <w:rFonts w:ascii="Times New Roman" w:hAnsi="Times New Roman"/>
          <w:sz w:val="24"/>
          <w:szCs w:val="24"/>
        </w:rPr>
        <w:t>______________________________</w:t>
      </w:r>
    </w:p>
    <w:p w:rsidR="009A703E" w:rsidRPr="00043944" w:rsidRDefault="009A703E" w:rsidP="009A703E">
      <w:pPr>
        <w:pStyle w:val="ConsPlusNonformat"/>
        <w:jc w:val="both"/>
        <w:rPr>
          <w:rFonts w:ascii="Times New Roman" w:hAnsi="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sz w:val="24"/>
          <w:szCs w:val="24"/>
        </w:rPr>
        <w:t xml:space="preserve">ё) </w:t>
      </w:r>
      <w:r w:rsidRPr="00043944">
        <w:rPr>
          <w:rFonts w:ascii="Times New Roman" w:eastAsia="Calibri" w:hAnsi="Times New Roman"/>
          <w:sz w:val="24"/>
          <w:szCs w:val="24"/>
          <w:lang w:eastAsia="en-US"/>
        </w:rPr>
        <w:t>оборудование объектов (территорий) системами оповещения и управления эвакуацией либо автономными системами (средствами) экстренного оповещения работников, обучающихся и иных лиц, находящихся на объекте (территории), о потенциальной угрозе возникновения или о возникновении чрезвычайной ситуации_____________________________________________ _____________________________________________________</w:t>
      </w:r>
      <w:r w:rsidRPr="00043944">
        <w:rPr>
          <w:rFonts w:ascii="Times New Roman" w:hAnsi="Times New Roman" w:cs="Times New Roman"/>
          <w:sz w:val="24"/>
          <w:szCs w:val="24"/>
        </w:rPr>
        <w:t>(оборудованы, не оборудованы)</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11.1.   Мероприятия   по   обеспечению   охраны   и  антитеррористической</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защищенности организации 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(выполнены, не выполнены)</w:t>
      </w:r>
    </w:p>
    <w:p w:rsidR="009A703E" w:rsidRPr="007936A0"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а)        охрана        объектов       организации       </w:t>
      </w:r>
      <w:r w:rsidRPr="007936A0">
        <w:rPr>
          <w:rFonts w:ascii="Times New Roman" w:hAnsi="Times New Roman" w:cs="Times New Roman"/>
          <w:sz w:val="24"/>
          <w:szCs w:val="24"/>
        </w:rPr>
        <w:t xml:space="preserve">осуществляется (физическая охрана постоянно находящаяся на объекте) </w:t>
      </w:r>
    </w:p>
    <w:p w:rsidR="009A703E" w:rsidRPr="007936A0" w:rsidRDefault="009A703E" w:rsidP="009A703E">
      <w:pPr>
        <w:pStyle w:val="ConsPlusNonformat"/>
        <w:jc w:val="both"/>
        <w:rPr>
          <w:rFonts w:ascii="Times New Roman" w:hAnsi="Times New Roman" w:cs="Times New Roman"/>
          <w:sz w:val="24"/>
          <w:szCs w:val="24"/>
        </w:rPr>
      </w:pPr>
      <w:r w:rsidRPr="007936A0">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 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(указать способ охраны - сторожа, вневедомственная охрана, частная охранная организация)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составе ____ сотрудников. Ежедневная охрана осуществляется сотрудниками в</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составе ____ человек. Договоры по оказанию охранных услуг заключены:</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(наименование услуг, наименование организации, № и дата лицензии на оказание услуг, № и дата договора)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Наличие 7 пункта в приложении к лицензии</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____________________________________(ДА/НЕТ);</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б)     объекты     организации     системой    охранной    сигнализации 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(оборудованы, не оборудованы)</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системами   видеонаблюдения   и   охранного   телевидения  объекты</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(оборудованы, не оборудованы)</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г)  прямая  связь  с  органами  МВД (ФСБ) организована с использованием</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(указать способ связи</w:t>
      </w:r>
      <w:r w:rsidRPr="007936A0">
        <w:rPr>
          <w:rFonts w:ascii="Times New Roman" w:hAnsi="Times New Roman" w:cs="Times New Roman"/>
          <w:sz w:val="24"/>
          <w:szCs w:val="24"/>
        </w:rPr>
        <w:t>: если нет кнопка экстренного вызова, телефон</w:t>
      </w:r>
      <w:r w:rsidRPr="00043944">
        <w:rPr>
          <w:rFonts w:ascii="Times New Roman" w:hAnsi="Times New Roman" w:cs="Times New Roman"/>
          <w:sz w:val="24"/>
          <w:szCs w:val="24"/>
        </w:rPr>
        <w:t xml:space="preserve"> АТС и др.)</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 территория организации ограждением 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(оборудована, не оборудована, высота, материал)</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и __________________________________________________ несанкционированный доступ;</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(обеспечивает, не обеспечивает)</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турникет  в здании____________________________________________________________________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A703E" w:rsidRPr="00043944">
        <w:rPr>
          <w:rFonts w:ascii="Times New Roman" w:hAnsi="Times New Roman" w:cs="Times New Roman"/>
          <w:sz w:val="24"/>
          <w:szCs w:val="24"/>
        </w:rPr>
        <w:t>имеется</w:t>
      </w:r>
      <w:proofErr w:type="gramEnd"/>
      <w:r w:rsidR="009A703E" w:rsidRPr="00043944">
        <w:rPr>
          <w:rFonts w:ascii="Times New Roman" w:hAnsi="Times New Roman" w:cs="Times New Roman"/>
          <w:sz w:val="24"/>
          <w:szCs w:val="24"/>
        </w:rPr>
        <w:t>/отсутствует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освещение территории _____________________________________________________________</w:t>
      </w:r>
    </w:p>
    <w:p w:rsidR="009A703E" w:rsidRPr="00043944" w:rsidRDefault="005933BF" w:rsidP="009A703E">
      <w:pPr>
        <w:pStyle w:val="ConsPlusNonformat"/>
        <w:jc w:val="both"/>
        <w:rPr>
          <w:rFonts w:ascii="Times New Roman" w:hAnsi="Times New Roman"/>
          <w:sz w:val="24"/>
          <w:szCs w:val="24"/>
        </w:rPr>
      </w:pPr>
      <w:r>
        <w:rPr>
          <w:rFonts w:ascii="Times New Roman" w:hAnsi="Times New Roman"/>
          <w:sz w:val="24"/>
          <w:szCs w:val="24"/>
        </w:rPr>
        <w:t xml:space="preserve">                                                                    </w:t>
      </w:r>
      <w:proofErr w:type="gramStart"/>
      <w:r w:rsidR="009A703E" w:rsidRPr="00043944">
        <w:rPr>
          <w:rFonts w:ascii="Times New Roman" w:hAnsi="Times New Roman"/>
          <w:sz w:val="24"/>
          <w:szCs w:val="24"/>
        </w:rPr>
        <w:t>имеется</w:t>
      </w:r>
      <w:proofErr w:type="gramEnd"/>
      <w:r w:rsidR="009A703E" w:rsidRPr="00043944">
        <w:rPr>
          <w:rFonts w:ascii="Times New Roman" w:hAnsi="Times New Roman"/>
          <w:sz w:val="24"/>
          <w:szCs w:val="24"/>
        </w:rPr>
        <w:t>/отсутствует (достаточное или нет)</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е) дежурно-диспетчерская (дежурная) служба 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(организована, не организована)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ё) Основные недостатки, (в том числе не устранённые по акту категорирования): 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p>
    <w:p w:rsidR="005933BF" w:rsidRDefault="005933BF" w:rsidP="009A703E">
      <w:pPr>
        <w:pStyle w:val="ConsPlusNonformat"/>
        <w:jc w:val="both"/>
        <w:rPr>
          <w:rFonts w:ascii="Times New Roman" w:hAnsi="Times New Roman" w:cs="Times New Roman"/>
          <w:sz w:val="24"/>
          <w:szCs w:val="24"/>
        </w:rPr>
      </w:pPr>
    </w:p>
    <w:p w:rsidR="009A703E" w:rsidRPr="007936A0" w:rsidRDefault="009A703E" w:rsidP="009A703E">
      <w:pPr>
        <w:pStyle w:val="ConsPlusNonformat"/>
        <w:jc w:val="both"/>
        <w:rPr>
          <w:rFonts w:ascii="Times New Roman" w:hAnsi="Times New Roman" w:cs="Times New Roman"/>
          <w:sz w:val="24"/>
          <w:szCs w:val="24"/>
        </w:rPr>
      </w:pPr>
      <w:r w:rsidRPr="007936A0">
        <w:rPr>
          <w:rFonts w:ascii="Times New Roman" w:hAnsi="Times New Roman" w:cs="Times New Roman"/>
          <w:sz w:val="24"/>
          <w:szCs w:val="24"/>
        </w:rPr>
        <w:lastRenderedPageBreak/>
        <w:t>12.Обеспечение       пожарной      безопасности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 нормативным требованиям:</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(соответствует, не соответствует)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  органами  Государственного  пожарного  надзора в 20__ году проверка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состояния пожарной безопасности 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(проводилась, не проводилась)</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0329DD"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(номер и дата акта, наименование организации, проводившей проверку)</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Основные    результаты   проверки ___________</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и предписания ____________________________________________________________________________________________________________________________________________________________________;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б) требования пожарной безопасности 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(выполняются, не выполняются)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системой     пожарной     сигнализации    объекты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______________________________________________________________________________. </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(оборудованы, не оборудованы)</w:t>
      </w:r>
    </w:p>
    <w:p w:rsidR="009A703E" w:rsidRPr="00043944" w:rsidRDefault="009A703E" w:rsidP="009A703E">
      <w:pPr>
        <w:pStyle w:val="ConsPlusNonformat"/>
        <w:jc w:val="both"/>
        <w:rPr>
          <w:rFonts w:ascii="Times New Roman" w:hAnsi="Times New Roman"/>
          <w:sz w:val="24"/>
          <w:szCs w:val="24"/>
        </w:rPr>
      </w:pPr>
    </w:p>
    <w:p w:rsidR="009A703E" w:rsidRPr="00043944" w:rsidRDefault="009A703E" w:rsidP="009A703E">
      <w:pPr>
        <w:pStyle w:val="ConsPlusNonformat"/>
        <w:jc w:val="both"/>
        <w:rPr>
          <w:rFonts w:ascii="Times New Roman" w:hAnsi="Times New Roman"/>
          <w:sz w:val="24"/>
          <w:szCs w:val="24"/>
        </w:rPr>
      </w:pPr>
      <w:r w:rsidRPr="00043944">
        <w:rPr>
          <w:rFonts w:ascii="Times New Roman" w:hAnsi="Times New Roman"/>
          <w:sz w:val="24"/>
          <w:szCs w:val="24"/>
        </w:rPr>
        <w:t xml:space="preserve">В организации </w:t>
      </w:r>
      <w:proofErr w:type="gramStart"/>
      <w:r w:rsidRPr="00043944">
        <w:rPr>
          <w:rFonts w:ascii="Times New Roman" w:hAnsi="Times New Roman" w:cs="Times New Roman"/>
          <w:sz w:val="24"/>
          <w:szCs w:val="24"/>
        </w:rPr>
        <w:t>установлена</w:t>
      </w:r>
      <w:proofErr w:type="gramEnd"/>
      <w:r w:rsidRPr="00043944">
        <w:rPr>
          <w:rFonts w:ascii="Times New Roman" w:hAnsi="Times New Roman" w:cs="Times New Roman"/>
          <w:sz w:val="24"/>
          <w:szCs w:val="24"/>
        </w:rPr>
        <w:t>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(тип (вид) пожарной сигнализации)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обеспечивающая 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(описание заданного вида извещения о пожаре и (или) выдачи команд на включение автоматических установок пожаротушения)</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Пожарная сигнализация находится 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(исправна, неисправна)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г)   здания   и  объекты  организации  системами  </w:t>
      </w:r>
      <w:proofErr w:type="spellStart"/>
      <w:r w:rsidRPr="00043944">
        <w:rPr>
          <w:rFonts w:ascii="Times New Roman" w:hAnsi="Times New Roman" w:cs="Times New Roman"/>
          <w:sz w:val="24"/>
          <w:szCs w:val="24"/>
        </w:rPr>
        <w:t>противодымной</w:t>
      </w:r>
      <w:proofErr w:type="spellEnd"/>
      <w:r w:rsidRPr="00043944">
        <w:rPr>
          <w:rFonts w:ascii="Times New Roman" w:hAnsi="Times New Roman" w:cs="Times New Roman"/>
          <w:sz w:val="24"/>
          <w:szCs w:val="24"/>
        </w:rPr>
        <w:t xml:space="preserve">  защиты</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(оборудованы, не оборудованы)</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д)  система передачи извещений о пожаре 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(обеспечивает, не обеспечивает)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автоматизированную передачу по каналам связи извещений о пожаре;</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е)    система   противопожарной   защиты   и   эвакуации   обеспечивает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 защиту  людей  и  имущества от воздействия</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(обеспечивает, не обеспечивает)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опасных   факторов   пожара.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Состояние   эвакуационных  путей  и  выходов</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_______________________________ _____ беспрепятственную  эвакуацию </w:t>
      </w:r>
      <w:proofErr w:type="gramStart"/>
      <w:r w:rsidRPr="00043944">
        <w:rPr>
          <w:rFonts w:ascii="Times New Roman" w:hAnsi="Times New Roman" w:cs="Times New Roman"/>
          <w:sz w:val="24"/>
          <w:szCs w:val="24"/>
        </w:rPr>
        <w:t>обучающихся</w:t>
      </w:r>
      <w:proofErr w:type="gramEnd"/>
      <w:r w:rsidRPr="00043944">
        <w:rPr>
          <w:rFonts w:ascii="Times New Roman" w:hAnsi="Times New Roman" w:cs="Times New Roman"/>
          <w:sz w:val="24"/>
          <w:szCs w:val="24"/>
        </w:rPr>
        <w:t xml:space="preserve"> и</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(обеспечивает, не обеспечивает)</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персонала  в  безопасные  зоны.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Поэтажные  планы эвакуации ______________________</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 xml:space="preserve">разработаны (не разработаны).   </w:t>
      </w:r>
      <w:proofErr w:type="gramStart"/>
      <w:r w:rsidRPr="00043944">
        <w:rPr>
          <w:rFonts w:ascii="Times New Roman" w:hAnsi="Times New Roman" w:cs="Times New Roman"/>
          <w:sz w:val="24"/>
          <w:szCs w:val="24"/>
        </w:rPr>
        <w:t>Ответственные</w:t>
      </w:r>
      <w:proofErr w:type="gramEnd"/>
      <w:r w:rsidRPr="00043944">
        <w:rPr>
          <w:rFonts w:ascii="Times New Roman" w:hAnsi="Times New Roman" w:cs="Times New Roman"/>
          <w:sz w:val="24"/>
          <w:szCs w:val="24"/>
        </w:rPr>
        <w:t xml:space="preserve">   за   противопожарное   состояние  помещений</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_______________________</w:t>
      </w:r>
      <w:r w:rsidR="00CB2284">
        <w:rPr>
          <w:rFonts w:ascii="Times New Roman" w:hAnsi="Times New Roman" w:cs="Times New Roman"/>
          <w:sz w:val="24"/>
          <w:szCs w:val="24"/>
        </w:rPr>
        <w:t xml:space="preserve"> </w:t>
      </w:r>
      <w:r w:rsidR="005933BF">
        <w:rPr>
          <w:rFonts w:ascii="Times New Roman" w:hAnsi="Times New Roman" w:cs="Times New Roman"/>
          <w:sz w:val="24"/>
          <w:szCs w:val="24"/>
        </w:rPr>
        <w:t xml:space="preserve">                                   </w:t>
      </w:r>
      <w:r w:rsidRPr="00043944">
        <w:rPr>
          <w:rFonts w:ascii="Times New Roman" w:hAnsi="Times New Roman" w:cs="Times New Roman"/>
          <w:sz w:val="24"/>
          <w:szCs w:val="24"/>
        </w:rPr>
        <w:t>назначены (не назначены);</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ж)  проверка  состояния  изоляции электросети и заземления оборудования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___________________________________. Вывод на основании акта №________ </w:t>
      </w:r>
      <w:proofErr w:type="gramStart"/>
      <w:r w:rsidRPr="00043944">
        <w:rPr>
          <w:rFonts w:ascii="Times New Roman" w:hAnsi="Times New Roman" w:cs="Times New Roman"/>
          <w:sz w:val="24"/>
          <w:szCs w:val="24"/>
        </w:rPr>
        <w:t>от</w:t>
      </w:r>
      <w:proofErr w:type="gramEnd"/>
      <w:r w:rsidRPr="00043944">
        <w:rPr>
          <w:rFonts w:ascii="Times New Roman" w:hAnsi="Times New Roman" w:cs="Times New Roman"/>
          <w:sz w:val="24"/>
          <w:szCs w:val="24"/>
        </w:rPr>
        <w:t xml:space="preserve"> "__"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(проводилась, не проводилась)</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    20__    года,    выданного ______________________________________________ -</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(наименование организации, проводившей проверку)</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(соответствует (не соответствует) нормам)</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з)  проведение инструктажей и занятий по пожарной безопасности, а также ежеквартальных       </w:t>
      </w:r>
      <w:r w:rsidRPr="00043944">
        <w:rPr>
          <w:rFonts w:ascii="Times New Roman" w:hAnsi="Times New Roman" w:cs="Times New Roman"/>
          <w:sz w:val="24"/>
          <w:szCs w:val="24"/>
        </w:rPr>
        <w:lastRenderedPageBreak/>
        <w:t>тренировок      по      действиям      при      пожаре</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(организовано, не организовано)</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  ходе  проверки  выявлены (не выявлены) нарушения требований пожарной</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безопасности: 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7936A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13.</w:t>
      </w:r>
      <w:r w:rsidR="009A703E" w:rsidRPr="00043944">
        <w:rPr>
          <w:rFonts w:ascii="Times New Roman" w:hAnsi="Times New Roman" w:cs="Times New Roman"/>
          <w:sz w:val="24"/>
          <w:szCs w:val="24"/>
        </w:rPr>
        <w:t>Мероприятия  по  подготовке  к  отопительному сезону в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w:t>
      </w:r>
      <w:proofErr w:type="gramStart"/>
      <w:r w:rsidR="009A703E" w:rsidRPr="00043944">
        <w:rPr>
          <w:rFonts w:ascii="Times New Roman" w:hAnsi="Times New Roman" w:cs="Times New Roman"/>
          <w:sz w:val="24"/>
          <w:szCs w:val="24"/>
        </w:rPr>
        <w:t>проведены</w:t>
      </w:r>
      <w:proofErr w:type="gramEnd"/>
      <w:r w:rsidR="009A703E" w:rsidRPr="00043944">
        <w:rPr>
          <w:rFonts w:ascii="Times New Roman" w:hAnsi="Times New Roman" w:cs="Times New Roman"/>
          <w:sz w:val="24"/>
          <w:szCs w:val="24"/>
        </w:rPr>
        <w:t>, не проведены, проведены не в полном объеме)</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Отопление    помещений    и    объектов    организации   осуществляется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A703E" w:rsidRPr="00043944">
        <w:rPr>
          <w:rFonts w:ascii="Times New Roman" w:hAnsi="Times New Roman" w:cs="Times New Roman"/>
          <w:sz w:val="24"/>
          <w:szCs w:val="24"/>
        </w:rPr>
        <w:t>(указать характер отопительной системы (теплоцентраль, котельная, печное)</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состояние 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(удовлетворительное, неудовлетворительное)</w:t>
      </w:r>
    </w:p>
    <w:p w:rsidR="009A703E" w:rsidRPr="00043944" w:rsidRDefault="009A703E" w:rsidP="009A703E">
      <w:pPr>
        <w:pStyle w:val="ConsPlusNonformat"/>
        <w:jc w:val="both"/>
        <w:rPr>
          <w:rFonts w:ascii="Times New Roman" w:hAnsi="Times New Roman" w:cs="Times New Roman"/>
          <w:sz w:val="24"/>
          <w:szCs w:val="24"/>
        </w:rPr>
      </w:pPr>
      <w:proofErr w:type="spellStart"/>
      <w:r w:rsidRPr="00043944">
        <w:rPr>
          <w:rFonts w:ascii="Times New Roman" w:hAnsi="Times New Roman" w:cs="Times New Roman"/>
          <w:sz w:val="24"/>
          <w:szCs w:val="24"/>
        </w:rPr>
        <w:t>Опрессовка</w:t>
      </w:r>
      <w:proofErr w:type="spellEnd"/>
      <w:r w:rsidRPr="00043944">
        <w:rPr>
          <w:rFonts w:ascii="Times New Roman" w:hAnsi="Times New Roman" w:cs="Times New Roman"/>
          <w:sz w:val="24"/>
          <w:szCs w:val="24"/>
        </w:rPr>
        <w:t xml:space="preserve"> отопительной системы 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(проведена, не проведена)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 xml:space="preserve">(дата и № документа, подтверждающего проведение </w:t>
      </w:r>
      <w:proofErr w:type="spellStart"/>
      <w:r w:rsidR="009A703E" w:rsidRPr="00043944">
        <w:rPr>
          <w:rFonts w:ascii="Times New Roman" w:hAnsi="Times New Roman" w:cs="Times New Roman"/>
          <w:sz w:val="24"/>
          <w:szCs w:val="24"/>
        </w:rPr>
        <w:t>опрессовки</w:t>
      </w:r>
      <w:proofErr w:type="spellEnd"/>
      <w:r w:rsidR="009A703E" w:rsidRPr="00043944">
        <w:rPr>
          <w:rFonts w:ascii="Times New Roman" w:hAnsi="Times New Roman" w:cs="Times New Roman"/>
          <w:sz w:val="24"/>
          <w:szCs w:val="24"/>
        </w:rPr>
        <w:t>)</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Обеспеченность   топливом  составляет  ____%  от  годовой  потребности.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Потребность в дополнительном обеспечении составляет ____%. Хранение топлива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(организовано, не организовано)</w:t>
      </w:r>
    </w:p>
    <w:p w:rsidR="009A703E" w:rsidRPr="00043944" w:rsidRDefault="007936A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14.</w:t>
      </w:r>
      <w:r w:rsidR="009A703E" w:rsidRPr="00043944">
        <w:rPr>
          <w:rFonts w:ascii="Times New Roman" w:hAnsi="Times New Roman" w:cs="Times New Roman"/>
          <w:sz w:val="24"/>
          <w:szCs w:val="24"/>
        </w:rPr>
        <w:t>Режим   воздухообмена   в   помещениях   и  объектах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(соблюдается, не соблюдается)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Воздухообмен осуществляется за счет 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(указать тип вентиляции  (приточная, естественная и др.))</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Состояние  системы вентиляции _________________________</w:t>
      </w:r>
      <w:r w:rsidR="00CB2284">
        <w:rPr>
          <w:rFonts w:ascii="Times New Roman" w:hAnsi="Times New Roman" w:cs="Times New Roman"/>
          <w:sz w:val="24"/>
          <w:szCs w:val="24"/>
        </w:rPr>
        <w:t xml:space="preserve"> </w:t>
      </w:r>
      <w:r w:rsidRPr="00043944">
        <w:rPr>
          <w:rFonts w:ascii="Times New Roman" w:hAnsi="Times New Roman" w:cs="Times New Roman"/>
          <w:sz w:val="24"/>
          <w:szCs w:val="24"/>
        </w:rPr>
        <w:t>обеспечивает (не обеспечивает) соблюдение установленных норм воздухообмена.</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15.Водоснабжение    образовательной    организации   осуществляется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7936A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16.</w:t>
      </w:r>
      <w:r w:rsidR="009A703E" w:rsidRPr="00043944">
        <w:rPr>
          <w:rFonts w:ascii="Times New Roman" w:hAnsi="Times New Roman" w:cs="Times New Roman"/>
          <w:sz w:val="24"/>
          <w:szCs w:val="24"/>
        </w:rPr>
        <w:t>Газоснабжение образовательной организации: ___________________________________.</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7936A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17.</w:t>
      </w:r>
      <w:r w:rsidR="009A703E" w:rsidRPr="00043944">
        <w:rPr>
          <w:rFonts w:ascii="Times New Roman" w:hAnsi="Times New Roman" w:cs="Times New Roman"/>
          <w:sz w:val="24"/>
          <w:szCs w:val="24"/>
        </w:rPr>
        <w:t>Канализация 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7936A0" w:rsidP="009A703E">
      <w:pPr>
        <w:pStyle w:val="ConsPlusNonformat"/>
        <w:jc w:val="both"/>
        <w:rPr>
          <w:rFonts w:ascii="Times New Roman" w:hAnsi="Times New Roman" w:cs="Times New Roman"/>
          <w:sz w:val="24"/>
          <w:szCs w:val="24"/>
        </w:rPr>
      </w:pPr>
      <w:bookmarkStart w:id="2" w:name="Par3870"/>
      <w:bookmarkEnd w:id="2"/>
      <w:proofErr w:type="spellStart"/>
      <w:r>
        <w:rPr>
          <w:rFonts w:ascii="Times New Roman" w:hAnsi="Times New Roman" w:cs="Times New Roman"/>
          <w:sz w:val="24"/>
          <w:szCs w:val="24"/>
        </w:rPr>
        <w:t>II.</w:t>
      </w:r>
      <w:r w:rsidR="009A703E" w:rsidRPr="00043944">
        <w:rPr>
          <w:rFonts w:ascii="Times New Roman" w:hAnsi="Times New Roman" w:cs="Times New Roman"/>
          <w:sz w:val="24"/>
          <w:szCs w:val="24"/>
        </w:rPr>
        <w:t>Заключение</w:t>
      </w:r>
      <w:proofErr w:type="spellEnd"/>
      <w:r w:rsidR="009A703E" w:rsidRPr="00043944">
        <w:rPr>
          <w:rFonts w:ascii="Times New Roman" w:hAnsi="Times New Roman" w:cs="Times New Roman"/>
          <w:sz w:val="24"/>
          <w:szCs w:val="24"/>
        </w:rPr>
        <w:t xml:space="preserve"> комиссии</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(полное наименование организации)</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к новым 20__ - 20__ учебным годам ______________________________________________.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(готова, не готова)</w:t>
      </w:r>
    </w:p>
    <w:p w:rsidR="009A703E" w:rsidRPr="00043944" w:rsidRDefault="009A703E" w:rsidP="009A703E">
      <w:pPr>
        <w:pStyle w:val="ConsPlusNonformat"/>
        <w:jc w:val="both"/>
        <w:rPr>
          <w:rFonts w:ascii="Times New Roman" w:hAnsi="Times New Roman" w:cs="Times New Roman"/>
          <w:sz w:val="24"/>
          <w:szCs w:val="24"/>
        </w:rPr>
      </w:pPr>
    </w:p>
    <w:p w:rsidR="009A703E" w:rsidRPr="00043944" w:rsidRDefault="007936A0" w:rsidP="009A703E">
      <w:pPr>
        <w:pStyle w:val="ConsPlusNonformat"/>
        <w:jc w:val="both"/>
        <w:rPr>
          <w:rFonts w:ascii="Times New Roman" w:hAnsi="Times New Roman" w:cs="Times New Roman"/>
          <w:sz w:val="24"/>
          <w:szCs w:val="24"/>
        </w:rPr>
      </w:pPr>
      <w:bookmarkStart w:id="3" w:name="Par3877"/>
      <w:bookmarkEnd w:id="3"/>
      <w:proofErr w:type="spellStart"/>
      <w:r>
        <w:rPr>
          <w:rFonts w:ascii="Times New Roman" w:hAnsi="Times New Roman" w:cs="Times New Roman"/>
          <w:sz w:val="24"/>
          <w:szCs w:val="24"/>
        </w:rPr>
        <w:t>III.</w:t>
      </w:r>
      <w:r w:rsidR="009A703E" w:rsidRPr="00043944">
        <w:rPr>
          <w:rFonts w:ascii="Times New Roman" w:hAnsi="Times New Roman" w:cs="Times New Roman"/>
          <w:sz w:val="24"/>
          <w:szCs w:val="24"/>
        </w:rPr>
        <w:t>Основные</w:t>
      </w:r>
      <w:proofErr w:type="spellEnd"/>
      <w:r w:rsidR="009A703E" w:rsidRPr="00043944">
        <w:rPr>
          <w:rFonts w:ascii="Times New Roman" w:hAnsi="Times New Roman" w:cs="Times New Roman"/>
          <w:sz w:val="24"/>
          <w:szCs w:val="24"/>
        </w:rPr>
        <w:t xml:space="preserve"> замечания и предложения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комиссии по результатам проверки</w:t>
      </w:r>
    </w:p>
    <w:p w:rsidR="009A703E" w:rsidRPr="00043944" w:rsidRDefault="009A703E" w:rsidP="009A703E">
      <w:pPr>
        <w:pStyle w:val="ConsPlusNonformat"/>
        <w:jc w:val="both"/>
        <w:rPr>
          <w:rFonts w:ascii="Times New Roman" w:hAnsi="Times New Roman" w:cs="Times New Roman"/>
          <w:sz w:val="24"/>
          <w:szCs w:val="24"/>
        </w:rPr>
      </w:pPr>
    </w:p>
    <w:p w:rsidR="005933BF" w:rsidRDefault="005933BF" w:rsidP="009A703E">
      <w:pPr>
        <w:pStyle w:val="ConsPlusNonformat"/>
        <w:jc w:val="both"/>
        <w:rPr>
          <w:rFonts w:ascii="Times New Roman" w:hAnsi="Times New Roman" w:cs="Times New Roman"/>
          <w:sz w:val="24"/>
          <w:szCs w:val="24"/>
        </w:rPr>
      </w:pPr>
    </w:p>
    <w:p w:rsidR="009A703E" w:rsidRPr="00043944" w:rsidRDefault="007936A0"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1.</w:t>
      </w:r>
      <w:r w:rsidR="009A703E" w:rsidRPr="00043944">
        <w:rPr>
          <w:rFonts w:ascii="Times New Roman" w:hAnsi="Times New Roman" w:cs="Times New Roman"/>
          <w:sz w:val="24"/>
          <w:szCs w:val="24"/>
        </w:rPr>
        <w:t xml:space="preserve">В   ходе  проведения  проверки  выявлены  нарушения,  влияющие  </w:t>
      </w:r>
      <w:proofErr w:type="gramStart"/>
      <w:r w:rsidR="009A703E" w:rsidRPr="00043944">
        <w:rPr>
          <w:rFonts w:ascii="Times New Roman" w:hAnsi="Times New Roman" w:cs="Times New Roman"/>
          <w:sz w:val="24"/>
          <w:szCs w:val="24"/>
        </w:rPr>
        <w:t>на</w:t>
      </w:r>
      <w:proofErr w:type="gramEnd"/>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организацию учебного процесса:</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_______________________________________________________________________________.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(отражаются нарушения, выявленные по основным направлениям проверки)</w:t>
      </w:r>
    </w:p>
    <w:p w:rsidR="009A703E" w:rsidRPr="00043944" w:rsidRDefault="007936A0" w:rsidP="009A703E">
      <w:pPr>
        <w:pStyle w:val="ConsPlusNonformat"/>
        <w:tabs>
          <w:tab w:val="left" w:pos="0"/>
          <w:tab w:val="left" w:pos="426"/>
        </w:tabs>
        <w:jc w:val="both"/>
        <w:rPr>
          <w:rFonts w:ascii="Times New Roman" w:hAnsi="Times New Roman" w:cs="Times New Roman"/>
          <w:sz w:val="24"/>
          <w:szCs w:val="24"/>
        </w:rPr>
      </w:pPr>
      <w:r>
        <w:rPr>
          <w:rFonts w:ascii="Times New Roman" w:hAnsi="Times New Roman" w:cs="Times New Roman"/>
          <w:sz w:val="24"/>
          <w:szCs w:val="24"/>
        </w:rPr>
        <w:t>2.</w:t>
      </w:r>
      <w:r w:rsidR="009A703E" w:rsidRPr="00043944">
        <w:rPr>
          <w:rFonts w:ascii="Times New Roman" w:hAnsi="Times New Roman" w:cs="Times New Roman"/>
          <w:sz w:val="24"/>
          <w:szCs w:val="24"/>
        </w:rPr>
        <w:t xml:space="preserve">В   связи  с  нарушениями,  выявленными  при  проведении  проверки готовности организации к новому учебному году, комиссия рекомендует: </w:t>
      </w:r>
    </w:p>
    <w:p w:rsidR="009A703E" w:rsidRPr="00043944" w:rsidRDefault="009A703E" w:rsidP="009A703E">
      <w:pPr>
        <w:pStyle w:val="ConsPlusNonformat"/>
        <w:tabs>
          <w:tab w:val="left" w:pos="0"/>
          <w:tab w:val="left" w:pos="426"/>
        </w:tabs>
        <w:jc w:val="both"/>
        <w:rPr>
          <w:rFonts w:ascii="Times New Roman" w:hAnsi="Times New Roman" w:cs="Times New Roman"/>
          <w:sz w:val="24"/>
          <w:szCs w:val="24"/>
        </w:rPr>
      </w:pPr>
      <w:r w:rsidRPr="00043944">
        <w:rPr>
          <w:rFonts w:ascii="Times New Roman" w:hAnsi="Times New Roman" w:cs="Times New Roman"/>
          <w:sz w:val="24"/>
          <w:szCs w:val="24"/>
        </w:rPr>
        <w:t>руководителю  образовательной  организации в срок до "__" ________ 20__ г.   разработать   детальный   план  устранения  выявленных  недостатков  и согласовать его с председателем комиссии;</w:t>
      </w:r>
    </w:p>
    <w:p w:rsidR="009A703E" w:rsidRPr="00043944" w:rsidRDefault="009A703E" w:rsidP="009A703E">
      <w:pPr>
        <w:pStyle w:val="ConsPlusNonformat"/>
        <w:tabs>
          <w:tab w:val="left" w:pos="0"/>
          <w:tab w:val="left" w:pos="426"/>
        </w:tabs>
        <w:jc w:val="both"/>
        <w:rPr>
          <w:rFonts w:ascii="Times New Roman" w:hAnsi="Times New Roman" w:cs="Times New Roman"/>
          <w:sz w:val="24"/>
          <w:szCs w:val="24"/>
        </w:rPr>
      </w:pPr>
      <w:r w:rsidRPr="00043944">
        <w:rPr>
          <w:rFonts w:ascii="Times New Roman" w:hAnsi="Times New Roman" w:cs="Times New Roman"/>
          <w:sz w:val="24"/>
          <w:szCs w:val="24"/>
        </w:rPr>
        <w:t>в  период  с  "__" ______ по "__" ______ 20__ г. организовать работу по устранению выявленных нарушений;</w:t>
      </w:r>
    </w:p>
    <w:p w:rsidR="009A703E" w:rsidRPr="00043944" w:rsidRDefault="009A703E" w:rsidP="009A703E">
      <w:pPr>
        <w:pStyle w:val="ConsPlusNonformat"/>
        <w:tabs>
          <w:tab w:val="left" w:pos="0"/>
          <w:tab w:val="left" w:pos="426"/>
        </w:tabs>
        <w:jc w:val="both"/>
        <w:rPr>
          <w:rFonts w:ascii="Times New Roman" w:hAnsi="Times New Roman" w:cs="Times New Roman"/>
          <w:sz w:val="24"/>
          <w:szCs w:val="24"/>
        </w:rPr>
      </w:pPr>
      <w:r w:rsidRPr="00043944">
        <w:rPr>
          <w:rFonts w:ascii="Times New Roman" w:hAnsi="Times New Roman" w:cs="Times New Roman"/>
          <w:sz w:val="24"/>
          <w:szCs w:val="24"/>
        </w:rPr>
        <w:t>в  срок  до "__" ______ 20__ г. представить в комиссию отчет о принятых мерах по устранению выявленных нарушений для принятия решения.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Председатель комиссии: _______________  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(роспись)           (инициалы, фамилия)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Секретарь комиссии:    _______________  _______________________________</w:t>
      </w:r>
    </w:p>
    <w:p w:rsidR="009A703E" w:rsidRPr="00043944" w:rsidRDefault="005933BF" w:rsidP="009A70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A703E" w:rsidRPr="00043944">
        <w:rPr>
          <w:rFonts w:ascii="Times New Roman" w:hAnsi="Times New Roman" w:cs="Times New Roman"/>
          <w:sz w:val="24"/>
          <w:szCs w:val="24"/>
        </w:rPr>
        <w:t>(роспись)           (инициалы, фамилия)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Члены комиссии:       </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 _______________  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(роспись)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(инициалы, фамилия)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  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(роспись)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(инициалы, фамилия)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  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(роспись)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(инициалы, фамилия)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  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(роспись)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 xml:space="preserve"> (инициалы, фамилия)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  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(роспись)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(инициалы, фамилия)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  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(роспись)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 xml:space="preserve"> (инициалы, фамилия)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  _______________________________</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(роспись)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(инициалы, фамилия)</w:t>
      </w:r>
    </w:p>
    <w:p w:rsidR="009A703E" w:rsidRPr="00043944"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_______________  _______________________________</w:t>
      </w:r>
    </w:p>
    <w:p w:rsidR="009A703E" w:rsidRPr="00A9473C" w:rsidRDefault="009A703E" w:rsidP="009A703E">
      <w:pPr>
        <w:pStyle w:val="ConsPlusNonformat"/>
        <w:jc w:val="both"/>
        <w:rPr>
          <w:rFonts w:ascii="Times New Roman" w:hAnsi="Times New Roman" w:cs="Times New Roman"/>
          <w:sz w:val="24"/>
          <w:szCs w:val="24"/>
        </w:rPr>
      </w:pPr>
      <w:r w:rsidRPr="00043944">
        <w:rPr>
          <w:rFonts w:ascii="Times New Roman" w:hAnsi="Times New Roman" w:cs="Times New Roman"/>
          <w:sz w:val="24"/>
          <w:szCs w:val="24"/>
        </w:rPr>
        <w:t xml:space="preserve">(роспись)          </w:t>
      </w:r>
      <w:r w:rsidR="00EC7D7A">
        <w:rPr>
          <w:rFonts w:ascii="Times New Roman" w:hAnsi="Times New Roman" w:cs="Times New Roman"/>
          <w:sz w:val="24"/>
          <w:szCs w:val="24"/>
        </w:rPr>
        <w:t xml:space="preserve">            </w:t>
      </w:r>
      <w:r w:rsidRPr="00043944">
        <w:rPr>
          <w:rFonts w:ascii="Times New Roman" w:hAnsi="Times New Roman" w:cs="Times New Roman"/>
          <w:sz w:val="24"/>
          <w:szCs w:val="24"/>
        </w:rPr>
        <w:t xml:space="preserve"> (инициалы, фамилия)</w:t>
      </w:r>
    </w:p>
    <w:p w:rsidR="009A703E" w:rsidRDefault="009A703E" w:rsidP="009A703E">
      <w:pPr>
        <w:jc w:val="both"/>
        <w:rPr>
          <w:sz w:val="24"/>
          <w:szCs w:val="24"/>
        </w:rPr>
      </w:pPr>
    </w:p>
    <w:p w:rsidR="007936A0" w:rsidRPr="00A9473C" w:rsidRDefault="007936A0" w:rsidP="009A703E">
      <w:pPr>
        <w:jc w:val="both"/>
        <w:rPr>
          <w:sz w:val="24"/>
          <w:szCs w:val="24"/>
        </w:rPr>
      </w:pPr>
    </w:p>
    <w:p w:rsidR="007936A0" w:rsidRPr="007936A0" w:rsidRDefault="007936A0" w:rsidP="007936A0">
      <w:pPr>
        <w:tabs>
          <w:tab w:val="left" w:pos="993"/>
        </w:tabs>
        <w:ind w:right="-1"/>
        <w:jc w:val="both"/>
        <w:rPr>
          <w:sz w:val="28"/>
          <w:szCs w:val="28"/>
        </w:rPr>
      </w:pPr>
      <w:r w:rsidRPr="007936A0">
        <w:rPr>
          <w:sz w:val="28"/>
          <w:szCs w:val="28"/>
        </w:rPr>
        <w:t>Заместитель главы Администрации</w:t>
      </w:r>
      <w:r w:rsidRPr="007936A0">
        <w:rPr>
          <w:sz w:val="28"/>
          <w:szCs w:val="28"/>
        </w:rPr>
        <w:tab/>
      </w:r>
      <w:r w:rsidRPr="007936A0">
        <w:rPr>
          <w:sz w:val="28"/>
          <w:szCs w:val="28"/>
        </w:rPr>
        <w:tab/>
        <w:t xml:space="preserve">                                </w:t>
      </w:r>
      <w:r>
        <w:rPr>
          <w:sz w:val="28"/>
          <w:szCs w:val="28"/>
        </w:rPr>
        <w:t xml:space="preserve">              </w:t>
      </w:r>
      <w:r w:rsidRPr="007936A0">
        <w:rPr>
          <w:sz w:val="28"/>
          <w:szCs w:val="28"/>
        </w:rPr>
        <w:t xml:space="preserve">В.Н. </w:t>
      </w:r>
      <w:proofErr w:type="spellStart"/>
      <w:r w:rsidRPr="007936A0">
        <w:rPr>
          <w:sz w:val="28"/>
          <w:szCs w:val="28"/>
        </w:rPr>
        <w:t>Правдюк</w:t>
      </w:r>
      <w:proofErr w:type="spellEnd"/>
    </w:p>
    <w:sectPr w:rsidR="007936A0" w:rsidRPr="007936A0" w:rsidSect="007936A0">
      <w:footerReference w:type="default" r:id="rId9"/>
      <w:pgSz w:w="11906" w:h="16838"/>
      <w:pgMar w:top="1134" w:right="567" w:bottom="284" w:left="1134" w:header="567"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99B" w:rsidRDefault="0024399B">
      <w:r>
        <w:separator/>
      </w:r>
    </w:p>
  </w:endnote>
  <w:endnote w:type="continuationSeparator" w:id="0">
    <w:p w:rsidR="0024399B" w:rsidRDefault="00243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2F7" w:rsidRPr="00213C48" w:rsidRDefault="00D972F7" w:rsidP="00213C48">
    <w:pPr>
      <w:pStyle w:val="a7"/>
      <w:rPr>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99B" w:rsidRDefault="0024399B">
      <w:r>
        <w:separator/>
      </w:r>
    </w:p>
  </w:footnote>
  <w:footnote w:type="continuationSeparator" w:id="0">
    <w:p w:rsidR="0024399B" w:rsidRDefault="002439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4C2A"/>
    <w:multiLevelType w:val="hybridMultilevel"/>
    <w:tmpl w:val="7CF0823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122121DB"/>
    <w:multiLevelType w:val="hybridMultilevel"/>
    <w:tmpl w:val="F49C9742"/>
    <w:lvl w:ilvl="0" w:tplc="0419000F">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21353363"/>
    <w:multiLevelType w:val="hybridMultilevel"/>
    <w:tmpl w:val="376C7BE6"/>
    <w:lvl w:ilvl="0" w:tplc="415CDB68">
      <w:start w:val="1"/>
      <w:numFmt w:val="decimal"/>
      <w:lvlText w:val="%1"/>
      <w:lvlJc w:val="righ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25474ED2"/>
    <w:multiLevelType w:val="hybridMultilevel"/>
    <w:tmpl w:val="4ACC0872"/>
    <w:lvl w:ilvl="0" w:tplc="6E3C8A42">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3EA17877"/>
    <w:multiLevelType w:val="hybridMultilevel"/>
    <w:tmpl w:val="AB30FB24"/>
    <w:lvl w:ilvl="0" w:tplc="415CDB68">
      <w:start w:val="1"/>
      <w:numFmt w:val="decimal"/>
      <w:lvlText w:val="%1"/>
      <w:lvlJc w:val="righ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47067ABA"/>
    <w:multiLevelType w:val="hybridMultilevel"/>
    <w:tmpl w:val="2B2A77CC"/>
    <w:lvl w:ilvl="0" w:tplc="3CD67294">
      <w:start w:val="1"/>
      <w:numFmt w:val="decimal"/>
      <w:lvlText w:val="%1.2."/>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52357A82"/>
    <w:multiLevelType w:val="hybridMultilevel"/>
    <w:tmpl w:val="D3505696"/>
    <w:lvl w:ilvl="0" w:tplc="95848B62">
      <w:start w:val="1"/>
      <w:numFmt w:val="decimal"/>
      <w:lvlText w:val="%1"/>
      <w:lvlJc w:val="center"/>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540101BE"/>
    <w:multiLevelType w:val="hybridMultilevel"/>
    <w:tmpl w:val="9DA2F966"/>
    <w:lvl w:ilvl="0" w:tplc="D68C768E">
      <w:start w:val="1"/>
      <w:numFmt w:val="upperRoman"/>
      <w:lvlText w:val="%1."/>
      <w:lvlJc w:val="left"/>
      <w:pPr>
        <w:ind w:left="1146"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135"/>
    <w:rsid w:val="00006572"/>
    <w:rsid w:val="000103A6"/>
    <w:rsid w:val="0002057E"/>
    <w:rsid w:val="00031FD3"/>
    <w:rsid w:val="000329DD"/>
    <w:rsid w:val="00036872"/>
    <w:rsid w:val="000416F0"/>
    <w:rsid w:val="000542C1"/>
    <w:rsid w:val="00067FF2"/>
    <w:rsid w:val="00080E74"/>
    <w:rsid w:val="000863CE"/>
    <w:rsid w:val="000960B0"/>
    <w:rsid w:val="000A3EA3"/>
    <w:rsid w:val="000B3DE0"/>
    <w:rsid w:val="000B3DF4"/>
    <w:rsid w:val="000C45EC"/>
    <w:rsid w:val="000D02E9"/>
    <w:rsid w:val="000D16F4"/>
    <w:rsid w:val="000D2C2A"/>
    <w:rsid w:val="000D2DEF"/>
    <w:rsid w:val="000D792E"/>
    <w:rsid w:val="000E42B2"/>
    <w:rsid w:val="00107D72"/>
    <w:rsid w:val="00120017"/>
    <w:rsid w:val="001218BC"/>
    <w:rsid w:val="001272CF"/>
    <w:rsid w:val="0012757C"/>
    <w:rsid w:val="00132C8D"/>
    <w:rsid w:val="00132CD4"/>
    <w:rsid w:val="00133C8A"/>
    <w:rsid w:val="0013652F"/>
    <w:rsid w:val="00136B54"/>
    <w:rsid w:val="0014618E"/>
    <w:rsid w:val="00146FA5"/>
    <w:rsid w:val="00153A66"/>
    <w:rsid w:val="00153C57"/>
    <w:rsid w:val="00155926"/>
    <w:rsid w:val="00157554"/>
    <w:rsid w:val="0016041A"/>
    <w:rsid w:val="001621B3"/>
    <w:rsid w:val="00173EB3"/>
    <w:rsid w:val="00177C14"/>
    <w:rsid w:val="00183DD1"/>
    <w:rsid w:val="001C4ECB"/>
    <w:rsid w:val="001D0902"/>
    <w:rsid w:val="001D284C"/>
    <w:rsid w:val="001E207C"/>
    <w:rsid w:val="001E3B3B"/>
    <w:rsid w:val="001E4FD6"/>
    <w:rsid w:val="001E55E6"/>
    <w:rsid w:val="001E57C9"/>
    <w:rsid w:val="001E5A18"/>
    <w:rsid w:val="001F1954"/>
    <w:rsid w:val="001F6FB3"/>
    <w:rsid w:val="00203836"/>
    <w:rsid w:val="00205052"/>
    <w:rsid w:val="00206663"/>
    <w:rsid w:val="00213C48"/>
    <w:rsid w:val="00221C9A"/>
    <w:rsid w:val="00222A23"/>
    <w:rsid w:val="00231DCA"/>
    <w:rsid w:val="002423BA"/>
    <w:rsid w:val="0024399B"/>
    <w:rsid w:val="002644BF"/>
    <w:rsid w:val="00284103"/>
    <w:rsid w:val="00286600"/>
    <w:rsid w:val="00287E19"/>
    <w:rsid w:val="002A01F8"/>
    <w:rsid w:val="002A1AC6"/>
    <w:rsid w:val="002A1B3E"/>
    <w:rsid w:val="002A4336"/>
    <w:rsid w:val="002B6167"/>
    <w:rsid w:val="002C15F7"/>
    <w:rsid w:val="002C4544"/>
    <w:rsid w:val="002C4BC9"/>
    <w:rsid w:val="002D331A"/>
    <w:rsid w:val="002D348E"/>
    <w:rsid w:val="002D58D5"/>
    <w:rsid w:val="002D5FB4"/>
    <w:rsid w:val="002D7562"/>
    <w:rsid w:val="002E1EC5"/>
    <w:rsid w:val="002E25AE"/>
    <w:rsid w:val="002F7F23"/>
    <w:rsid w:val="003034F0"/>
    <w:rsid w:val="00306897"/>
    <w:rsid w:val="00317F35"/>
    <w:rsid w:val="003225E6"/>
    <w:rsid w:val="00332C05"/>
    <w:rsid w:val="00334CC7"/>
    <w:rsid w:val="00341705"/>
    <w:rsid w:val="00342FC9"/>
    <w:rsid w:val="00347A68"/>
    <w:rsid w:val="003506A1"/>
    <w:rsid w:val="00350EB6"/>
    <w:rsid w:val="00373C03"/>
    <w:rsid w:val="0039260C"/>
    <w:rsid w:val="00394722"/>
    <w:rsid w:val="003A5901"/>
    <w:rsid w:val="003A66E0"/>
    <w:rsid w:val="003B3971"/>
    <w:rsid w:val="003C23CD"/>
    <w:rsid w:val="003C3A1E"/>
    <w:rsid w:val="003C7076"/>
    <w:rsid w:val="003C76FB"/>
    <w:rsid w:val="003E5DB3"/>
    <w:rsid w:val="003F2B30"/>
    <w:rsid w:val="00407013"/>
    <w:rsid w:val="00407EF9"/>
    <w:rsid w:val="00424229"/>
    <w:rsid w:val="004265F4"/>
    <w:rsid w:val="004334E7"/>
    <w:rsid w:val="00435CBB"/>
    <w:rsid w:val="0045795E"/>
    <w:rsid w:val="004678C5"/>
    <w:rsid w:val="00472828"/>
    <w:rsid w:val="0047621B"/>
    <w:rsid w:val="004976D7"/>
    <w:rsid w:val="004A1F8B"/>
    <w:rsid w:val="004A2480"/>
    <w:rsid w:val="004A37E6"/>
    <w:rsid w:val="004A489D"/>
    <w:rsid w:val="004A53CC"/>
    <w:rsid w:val="004B18ED"/>
    <w:rsid w:val="004B19B0"/>
    <w:rsid w:val="004B6444"/>
    <w:rsid w:val="004C3897"/>
    <w:rsid w:val="004D3FB8"/>
    <w:rsid w:val="004E2305"/>
    <w:rsid w:val="004E2E46"/>
    <w:rsid w:val="004E3DD9"/>
    <w:rsid w:val="004E6DA3"/>
    <w:rsid w:val="004F7A91"/>
    <w:rsid w:val="004F7FAF"/>
    <w:rsid w:val="005120EB"/>
    <w:rsid w:val="00513A8B"/>
    <w:rsid w:val="00514E44"/>
    <w:rsid w:val="00516092"/>
    <w:rsid w:val="00526AE1"/>
    <w:rsid w:val="005356E1"/>
    <w:rsid w:val="005416E7"/>
    <w:rsid w:val="00543ACF"/>
    <w:rsid w:val="00547D0E"/>
    <w:rsid w:val="00550915"/>
    <w:rsid w:val="005549BF"/>
    <w:rsid w:val="005622EA"/>
    <w:rsid w:val="0056572C"/>
    <w:rsid w:val="00565AB4"/>
    <w:rsid w:val="00570423"/>
    <w:rsid w:val="00571308"/>
    <w:rsid w:val="00571F71"/>
    <w:rsid w:val="00574ADB"/>
    <w:rsid w:val="0059004B"/>
    <w:rsid w:val="00591026"/>
    <w:rsid w:val="0059238E"/>
    <w:rsid w:val="00593077"/>
    <w:rsid w:val="005933BF"/>
    <w:rsid w:val="00596DB9"/>
    <w:rsid w:val="005A240B"/>
    <w:rsid w:val="005A7C3B"/>
    <w:rsid w:val="005B3CA7"/>
    <w:rsid w:val="005B4EB3"/>
    <w:rsid w:val="005C2499"/>
    <w:rsid w:val="005D7957"/>
    <w:rsid w:val="005F0B4B"/>
    <w:rsid w:val="005F499C"/>
    <w:rsid w:val="0060792A"/>
    <w:rsid w:val="00607CCB"/>
    <w:rsid w:val="0061461D"/>
    <w:rsid w:val="00621407"/>
    <w:rsid w:val="00623F72"/>
    <w:rsid w:val="00626FCA"/>
    <w:rsid w:val="0063658E"/>
    <w:rsid w:val="006518C0"/>
    <w:rsid w:val="00654EDE"/>
    <w:rsid w:val="00656EB9"/>
    <w:rsid w:val="00665B3E"/>
    <w:rsid w:val="00670AA7"/>
    <w:rsid w:val="0068011D"/>
    <w:rsid w:val="006806C5"/>
    <w:rsid w:val="00686C3A"/>
    <w:rsid w:val="006871F7"/>
    <w:rsid w:val="006A5064"/>
    <w:rsid w:val="006A5075"/>
    <w:rsid w:val="006A620A"/>
    <w:rsid w:val="006A6659"/>
    <w:rsid w:val="006B0686"/>
    <w:rsid w:val="006C1769"/>
    <w:rsid w:val="006C1B09"/>
    <w:rsid w:val="006D4A91"/>
    <w:rsid w:val="006D4B28"/>
    <w:rsid w:val="006D5137"/>
    <w:rsid w:val="006E0225"/>
    <w:rsid w:val="006E043E"/>
    <w:rsid w:val="006E1C04"/>
    <w:rsid w:val="006F1A0D"/>
    <w:rsid w:val="007015F0"/>
    <w:rsid w:val="00720203"/>
    <w:rsid w:val="007369A6"/>
    <w:rsid w:val="00745D39"/>
    <w:rsid w:val="0077029D"/>
    <w:rsid w:val="007702FD"/>
    <w:rsid w:val="00786F1B"/>
    <w:rsid w:val="007916F9"/>
    <w:rsid w:val="00792388"/>
    <w:rsid w:val="007936A0"/>
    <w:rsid w:val="007953A8"/>
    <w:rsid w:val="007A3AFE"/>
    <w:rsid w:val="007A4606"/>
    <w:rsid w:val="007A7315"/>
    <w:rsid w:val="007B384A"/>
    <w:rsid w:val="007B6064"/>
    <w:rsid w:val="007B73FB"/>
    <w:rsid w:val="007C114A"/>
    <w:rsid w:val="007C3D58"/>
    <w:rsid w:val="007C69B1"/>
    <w:rsid w:val="007D1C8D"/>
    <w:rsid w:val="007D2AF5"/>
    <w:rsid w:val="007D3F96"/>
    <w:rsid w:val="007D4F2B"/>
    <w:rsid w:val="007D5744"/>
    <w:rsid w:val="007D5B69"/>
    <w:rsid w:val="007F15F2"/>
    <w:rsid w:val="008078D1"/>
    <w:rsid w:val="008230F9"/>
    <w:rsid w:val="00824BA2"/>
    <w:rsid w:val="00830752"/>
    <w:rsid w:val="00834840"/>
    <w:rsid w:val="00836B4A"/>
    <w:rsid w:val="00836EF9"/>
    <w:rsid w:val="00850451"/>
    <w:rsid w:val="00852D68"/>
    <w:rsid w:val="00856BB8"/>
    <w:rsid w:val="00857EB3"/>
    <w:rsid w:val="00863D73"/>
    <w:rsid w:val="008703C8"/>
    <w:rsid w:val="00874192"/>
    <w:rsid w:val="00876D30"/>
    <w:rsid w:val="008A24D8"/>
    <w:rsid w:val="008A62E7"/>
    <w:rsid w:val="008C1F0C"/>
    <w:rsid w:val="008C5BC8"/>
    <w:rsid w:val="008C6CE8"/>
    <w:rsid w:val="008D07FD"/>
    <w:rsid w:val="008D60AE"/>
    <w:rsid w:val="008D7F25"/>
    <w:rsid w:val="008E17D9"/>
    <w:rsid w:val="008F42EC"/>
    <w:rsid w:val="00903114"/>
    <w:rsid w:val="00904B3B"/>
    <w:rsid w:val="00904CFA"/>
    <w:rsid w:val="009060FF"/>
    <w:rsid w:val="009124AD"/>
    <w:rsid w:val="0091297C"/>
    <w:rsid w:val="0091486A"/>
    <w:rsid w:val="009241EE"/>
    <w:rsid w:val="00946413"/>
    <w:rsid w:val="00956F5A"/>
    <w:rsid w:val="009601C8"/>
    <w:rsid w:val="00962508"/>
    <w:rsid w:val="00963482"/>
    <w:rsid w:val="0098204D"/>
    <w:rsid w:val="009918B9"/>
    <w:rsid w:val="009940C9"/>
    <w:rsid w:val="009A0613"/>
    <w:rsid w:val="009A1331"/>
    <w:rsid w:val="009A2E75"/>
    <w:rsid w:val="009A703E"/>
    <w:rsid w:val="009B0F7A"/>
    <w:rsid w:val="009D08FB"/>
    <w:rsid w:val="009D10CB"/>
    <w:rsid w:val="009D2DC1"/>
    <w:rsid w:val="009D60D0"/>
    <w:rsid w:val="009D7D52"/>
    <w:rsid w:val="009E605F"/>
    <w:rsid w:val="00A068B7"/>
    <w:rsid w:val="00A157CC"/>
    <w:rsid w:val="00A23B71"/>
    <w:rsid w:val="00A30929"/>
    <w:rsid w:val="00A324BB"/>
    <w:rsid w:val="00A51D2D"/>
    <w:rsid w:val="00A6131B"/>
    <w:rsid w:val="00A76349"/>
    <w:rsid w:val="00A777D0"/>
    <w:rsid w:val="00A80238"/>
    <w:rsid w:val="00A84B46"/>
    <w:rsid w:val="00A90AC4"/>
    <w:rsid w:val="00AA319F"/>
    <w:rsid w:val="00AA648A"/>
    <w:rsid w:val="00AB000A"/>
    <w:rsid w:val="00AB269B"/>
    <w:rsid w:val="00AB3D1D"/>
    <w:rsid w:val="00AC1CA3"/>
    <w:rsid w:val="00AC7CB7"/>
    <w:rsid w:val="00AD2DC5"/>
    <w:rsid w:val="00AD416D"/>
    <w:rsid w:val="00AD6CC8"/>
    <w:rsid w:val="00AE6A00"/>
    <w:rsid w:val="00AE73B1"/>
    <w:rsid w:val="00AF4461"/>
    <w:rsid w:val="00AF4EAB"/>
    <w:rsid w:val="00B04A2B"/>
    <w:rsid w:val="00B236A3"/>
    <w:rsid w:val="00B23A01"/>
    <w:rsid w:val="00B249BA"/>
    <w:rsid w:val="00B26DF9"/>
    <w:rsid w:val="00B3252D"/>
    <w:rsid w:val="00B35157"/>
    <w:rsid w:val="00B45C9E"/>
    <w:rsid w:val="00B47BC4"/>
    <w:rsid w:val="00B53BF3"/>
    <w:rsid w:val="00B604DA"/>
    <w:rsid w:val="00B67077"/>
    <w:rsid w:val="00B676F4"/>
    <w:rsid w:val="00B723F5"/>
    <w:rsid w:val="00B81770"/>
    <w:rsid w:val="00B903F1"/>
    <w:rsid w:val="00B95A69"/>
    <w:rsid w:val="00B9667D"/>
    <w:rsid w:val="00BA2940"/>
    <w:rsid w:val="00BA50FA"/>
    <w:rsid w:val="00BB7A99"/>
    <w:rsid w:val="00BC1E30"/>
    <w:rsid w:val="00BC5A2B"/>
    <w:rsid w:val="00BC5DE9"/>
    <w:rsid w:val="00BC5E0E"/>
    <w:rsid w:val="00BD3A93"/>
    <w:rsid w:val="00BE07A3"/>
    <w:rsid w:val="00BE0966"/>
    <w:rsid w:val="00BE1826"/>
    <w:rsid w:val="00BE4138"/>
    <w:rsid w:val="00BE6C00"/>
    <w:rsid w:val="00BF05F5"/>
    <w:rsid w:val="00BF16C7"/>
    <w:rsid w:val="00BF5144"/>
    <w:rsid w:val="00C11E39"/>
    <w:rsid w:val="00C22BBE"/>
    <w:rsid w:val="00C334E0"/>
    <w:rsid w:val="00C47401"/>
    <w:rsid w:val="00C5461A"/>
    <w:rsid w:val="00C63561"/>
    <w:rsid w:val="00C70D98"/>
    <w:rsid w:val="00C74B64"/>
    <w:rsid w:val="00C7722B"/>
    <w:rsid w:val="00C83132"/>
    <w:rsid w:val="00C87428"/>
    <w:rsid w:val="00C93721"/>
    <w:rsid w:val="00CA320B"/>
    <w:rsid w:val="00CA5638"/>
    <w:rsid w:val="00CB2284"/>
    <w:rsid w:val="00CB5368"/>
    <w:rsid w:val="00CC34A4"/>
    <w:rsid w:val="00CC38C8"/>
    <w:rsid w:val="00CC4485"/>
    <w:rsid w:val="00CC5B97"/>
    <w:rsid w:val="00CD0775"/>
    <w:rsid w:val="00CD176D"/>
    <w:rsid w:val="00CE1A80"/>
    <w:rsid w:val="00CE2BC9"/>
    <w:rsid w:val="00CE4E9F"/>
    <w:rsid w:val="00CE5251"/>
    <w:rsid w:val="00CF2209"/>
    <w:rsid w:val="00CF5D12"/>
    <w:rsid w:val="00D030E8"/>
    <w:rsid w:val="00D11536"/>
    <w:rsid w:val="00D2155C"/>
    <w:rsid w:val="00D265E8"/>
    <w:rsid w:val="00D31DBA"/>
    <w:rsid w:val="00D34B0F"/>
    <w:rsid w:val="00D40300"/>
    <w:rsid w:val="00D463D9"/>
    <w:rsid w:val="00D52E64"/>
    <w:rsid w:val="00D67711"/>
    <w:rsid w:val="00D77CE0"/>
    <w:rsid w:val="00D81286"/>
    <w:rsid w:val="00D82287"/>
    <w:rsid w:val="00D8696E"/>
    <w:rsid w:val="00D90120"/>
    <w:rsid w:val="00D92AB0"/>
    <w:rsid w:val="00D93659"/>
    <w:rsid w:val="00D972F7"/>
    <w:rsid w:val="00DB41C3"/>
    <w:rsid w:val="00DC45E0"/>
    <w:rsid w:val="00DD076B"/>
    <w:rsid w:val="00DE4DDF"/>
    <w:rsid w:val="00DE6EBB"/>
    <w:rsid w:val="00E22EFB"/>
    <w:rsid w:val="00E267D0"/>
    <w:rsid w:val="00E3001B"/>
    <w:rsid w:val="00E31392"/>
    <w:rsid w:val="00E33A98"/>
    <w:rsid w:val="00E41D7C"/>
    <w:rsid w:val="00E440F4"/>
    <w:rsid w:val="00E558D6"/>
    <w:rsid w:val="00E5607B"/>
    <w:rsid w:val="00E57B5A"/>
    <w:rsid w:val="00E812A7"/>
    <w:rsid w:val="00E817D2"/>
    <w:rsid w:val="00E8211B"/>
    <w:rsid w:val="00E828C2"/>
    <w:rsid w:val="00E84D4A"/>
    <w:rsid w:val="00E876C9"/>
    <w:rsid w:val="00E90153"/>
    <w:rsid w:val="00EA1928"/>
    <w:rsid w:val="00EA4934"/>
    <w:rsid w:val="00EA5C68"/>
    <w:rsid w:val="00EA67AE"/>
    <w:rsid w:val="00EC297A"/>
    <w:rsid w:val="00EC3447"/>
    <w:rsid w:val="00EC3B7C"/>
    <w:rsid w:val="00EC54E5"/>
    <w:rsid w:val="00EC7D7A"/>
    <w:rsid w:val="00ED151C"/>
    <w:rsid w:val="00ED25B5"/>
    <w:rsid w:val="00ED2B1C"/>
    <w:rsid w:val="00ED3F96"/>
    <w:rsid w:val="00EE0381"/>
    <w:rsid w:val="00EE1E4D"/>
    <w:rsid w:val="00EE2DD6"/>
    <w:rsid w:val="00EE55E1"/>
    <w:rsid w:val="00EE6207"/>
    <w:rsid w:val="00EE75F2"/>
    <w:rsid w:val="00EE7A91"/>
    <w:rsid w:val="00EF34B8"/>
    <w:rsid w:val="00EF58FA"/>
    <w:rsid w:val="00EF648E"/>
    <w:rsid w:val="00F038D3"/>
    <w:rsid w:val="00F22483"/>
    <w:rsid w:val="00F33813"/>
    <w:rsid w:val="00F33C0B"/>
    <w:rsid w:val="00F464CA"/>
    <w:rsid w:val="00F5227A"/>
    <w:rsid w:val="00F55771"/>
    <w:rsid w:val="00F57F72"/>
    <w:rsid w:val="00F72859"/>
    <w:rsid w:val="00F76655"/>
    <w:rsid w:val="00F770DB"/>
    <w:rsid w:val="00F804CF"/>
    <w:rsid w:val="00F81134"/>
    <w:rsid w:val="00F84D33"/>
    <w:rsid w:val="00F86819"/>
    <w:rsid w:val="00F877D5"/>
    <w:rsid w:val="00FA1135"/>
    <w:rsid w:val="00FA2B8D"/>
    <w:rsid w:val="00FA4AE1"/>
    <w:rsid w:val="00FA6B31"/>
    <w:rsid w:val="00FB1F1C"/>
    <w:rsid w:val="00FB3473"/>
    <w:rsid w:val="00FB4E72"/>
    <w:rsid w:val="00FC12DD"/>
    <w:rsid w:val="00FC3DE9"/>
    <w:rsid w:val="00FC4E3E"/>
    <w:rsid w:val="00FC5960"/>
    <w:rsid w:val="00FD280F"/>
    <w:rsid w:val="00FE78BC"/>
    <w:rsid w:val="00FF36E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nhideWhenUsed="0"/>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331"/>
  </w:style>
  <w:style w:type="paragraph" w:styleId="1">
    <w:name w:val="heading 1"/>
    <w:basedOn w:val="a"/>
    <w:next w:val="a"/>
    <w:link w:val="10"/>
    <w:uiPriority w:val="99"/>
    <w:qFormat/>
    <w:rsid w:val="009A1331"/>
    <w:pPr>
      <w:keepNext/>
      <w:ind w:right="-2"/>
      <w:jc w:val="right"/>
      <w:outlineLvl w:val="0"/>
    </w:pPr>
    <w:rPr>
      <w:kern w:val="28"/>
      <w:sz w:val="28"/>
    </w:rPr>
  </w:style>
  <w:style w:type="paragraph" w:styleId="2">
    <w:name w:val="heading 2"/>
    <w:basedOn w:val="a"/>
    <w:next w:val="a"/>
    <w:link w:val="20"/>
    <w:uiPriority w:val="99"/>
    <w:qFormat/>
    <w:rsid w:val="009A1331"/>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A5064"/>
    <w:rPr>
      <w:rFonts w:cs="Times New Roman"/>
      <w:kern w:val="28"/>
      <w:sz w:val="28"/>
    </w:rPr>
  </w:style>
  <w:style w:type="character" w:customStyle="1" w:styleId="20">
    <w:name w:val="Заголовок 2 Знак"/>
    <w:basedOn w:val="a0"/>
    <w:link w:val="2"/>
    <w:uiPriority w:val="99"/>
    <w:semiHidden/>
    <w:locked/>
    <w:rsid w:val="004E6DA3"/>
    <w:rPr>
      <w:rFonts w:ascii="Cambria" w:hAnsi="Cambria" w:cs="Times New Roman"/>
      <w:b/>
      <w:bCs/>
      <w:i/>
      <w:iCs/>
      <w:sz w:val="28"/>
      <w:szCs w:val="28"/>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uiPriority w:val="99"/>
    <w:rsid w:val="009A1331"/>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0"/>
    <w:link w:val="a3"/>
    <w:uiPriority w:val="99"/>
    <w:locked/>
    <w:rsid w:val="00D93659"/>
    <w:rPr>
      <w:rFonts w:cs="Times New Roman"/>
      <w:b/>
      <w:spacing w:val="40"/>
      <w:kern w:val="28"/>
      <w:sz w:val="36"/>
      <w:lang w:val="ru-RU" w:eastAsia="ru-RU"/>
    </w:rPr>
  </w:style>
  <w:style w:type="paragraph" w:styleId="a5">
    <w:name w:val="header"/>
    <w:basedOn w:val="a"/>
    <w:link w:val="a6"/>
    <w:uiPriority w:val="99"/>
    <w:rsid w:val="009A1331"/>
    <w:pPr>
      <w:tabs>
        <w:tab w:val="center" w:pos="4153"/>
        <w:tab w:val="right" w:pos="8306"/>
      </w:tabs>
    </w:pPr>
  </w:style>
  <w:style w:type="character" w:customStyle="1" w:styleId="a6">
    <w:name w:val="Верхний колонтитул Знак"/>
    <w:basedOn w:val="a0"/>
    <w:link w:val="a5"/>
    <w:uiPriority w:val="99"/>
    <w:locked/>
    <w:rsid w:val="00286600"/>
    <w:rPr>
      <w:rFonts w:cs="Times New Roman"/>
      <w:lang w:val="ru-RU" w:eastAsia="ru-RU"/>
    </w:rPr>
  </w:style>
  <w:style w:type="paragraph" w:styleId="a7">
    <w:name w:val="footer"/>
    <w:basedOn w:val="a"/>
    <w:link w:val="a8"/>
    <w:uiPriority w:val="99"/>
    <w:rsid w:val="009A1331"/>
    <w:pPr>
      <w:tabs>
        <w:tab w:val="center" w:pos="4153"/>
        <w:tab w:val="right" w:pos="8306"/>
      </w:tabs>
    </w:pPr>
  </w:style>
  <w:style w:type="character" w:customStyle="1" w:styleId="a8">
    <w:name w:val="Нижний колонтитул Знак"/>
    <w:basedOn w:val="a0"/>
    <w:link w:val="a7"/>
    <w:uiPriority w:val="99"/>
    <w:locked/>
    <w:rsid w:val="00286600"/>
    <w:rPr>
      <w:rFonts w:cs="Times New Roman"/>
      <w:lang w:val="ru-RU" w:eastAsia="ru-RU"/>
    </w:rPr>
  </w:style>
  <w:style w:type="character" w:styleId="a9">
    <w:name w:val="page number"/>
    <w:basedOn w:val="a0"/>
    <w:uiPriority w:val="99"/>
    <w:rsid w:val="009A1331"/>
    <w:rPr>
      <w:rFonts w:cs="Times New Roman"/>
    </w:rPr>
  </w:style>
  <w:style w:type="character" w:customStyle="1" w:styleId="BalloonTextChar">
    <w:name w:val="Balloon Text Char"/>
    <w:uiPriority w:val="99"/>
    <w:locked/>
    <w:rsid w:val="00286600"/>
    <w:rPr>
      <w:rFonts w:ascii="Tahoma" w:hAnsi="Tahoma"/>
      <w:sz w:val="16"/>
      <w:lang w:val="ru-RU" w:eastAsia="ru-RU"/>
    </w:rPr>
  </w:style>
  <w:style w:type="paragraph" w:styleId="aa">
    <w:name w:val="Balloon Text"/>
    <w:basedOn w:val="a"/>
    <w:link w:val="ab"/>
    <w:uiPriority w:val="99"/>
    <w:rsid w:val="00286600"/>
    <w:rPr>
      <w:rFonts w:ascii="Tahoma" w:hAnsi="Tahoma"/>
      <w:sz w:val="16"/>
    </w:rPr>
  </w:style>
  <w:style w:type="character" w:customStyle="1" w:styleId="ab">
    <w:name w:val="Текст выноски Знак"/>
    <w:basedOn w:val="a0"/>
    <w:link w:val="aa"/>
    <w:uiPriority w:val="99"/>
    <w:semiHidden/>
    <w:locked/>
    <w:rsid w:val="004E6DA3"/>
    <w:rPr>
      <w:rFonts w:cs="Times New Roman"/>
      <w:sz w:val="2"/>
    </w:rPr>
  </w:style>
  <w:style w:type="character" w:styleId="ac">
    <w:name w:val="Strong"/>
    <w:basedOn w:val="a0"/>
    <w:uiPriority w:val="99"/>
    <w:qFormat/>
    <w:rsid w:val="00286600"/>
    <w:rPr>
      <w:rFonts w:cs="Times New Roman"/>
      <w:b/>
    </w:rPr>
  </w:style>
  <w:style w:type="paragraph" w:customStyle="1" w:styleId="ConsPlusNormal">
    <w:name w:val="ConsPlusNormal"/>
    <w:rsid w:val="00286600"/>
    <w:pPr>
      <w:autoSpaceDE w:val="0"/>
      <w:autoSpaceDN w:val="0"/>
      <w:adjustRightInd w:val="0"/>
      <w:ind w:firstLine="720"/>
    </w:pPr>
    <w:rPr>
      <w:rFonts w:ascii="Arial" w:hAnsi="Arial" w:cs="Arial"/>
    </w:rPr>
  </w:style>
  <w:style w:type="paragraph" w:customStyle="1" w:styleId="ConsNormal">
    <w:name w:val="ConsNormal"/>
    <w:uiPriority w:val="99"/>
    <w:rsid w:val="00286600"/>
    <w:pPr>
      <w:widowControl w:val="0"/>
      <w:autoSpaceDE w:val="0"/>
      <w:autoSpaceDN w:val="0"/>
      <w:adjustRightInd w:val="0"/>
      <w:ind w:right="19772" w:firstLine="720"/>
    </w:pPr>
    <w:rPr>
      <w:rFonts w:ascii="Arial" w:hAnsi="Arial" w:cs="Arial"/>
    </w:rPr>
  </w:style>
  <w:style w:type="paragraph" w:customStyle="1" w:styleId="ConsPlusNonformat">
    <w:name w:val="ConsPlusNonformat"/>
    <w:uiPriority w:val="99"/>
    <w:rsid w:val="0028660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nhideWhenUsed="0"/>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331"/>
  </w:style>
  <w:style w:type="paragraph" w:styleId="1">
    <w:name w:val="heading 1"/>
    <w:basedOn w:val="a"/>
    <w:next w:val="a"/>
    <w:link w:val="10"/>
    <w:uiPriority w:val="99"/>
    <w:qFormat/>
    <w:rsid w:val="009A1331"/>
    <w:pPr>
      <w:keepNext/>
      <w:ind w:right="-2"/>
      <w:jc w:val="right"/>
      <w:outlineLvl w:val="0"/>
    </w:pPr>
    <w:rPr>
      <w:kern w:val="28"/>
      <w:sz w:val="28"/>
    </w:rPr>
  </w:style>
  <w:style w:type="paragraph" w:styleId="2">
    <w:name w:val="heading 2"/>
    <w:basedOn w:val="a"/>
    <w:next w:val="a"/>
    <w:link w:val="20"/>
    <w:uiPriority w:val="99"/>
    <w:qFormat/>
    <w:rsid w:val="009A1331"/>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A5064"/>
    <w:rPr>
      <w:rFonts w:cs="Times New Roman"/>
      <w:kern w:val="28"/>
      <w:sz w:val="28"/>
    </w:rPr>
  </w:style>
  <w:style w:type="character" w:customStyle="1" w:styleId="20">
    <w:name w:val="Заголовок 2 Знак"/>
    <w:basedOn w:val="a0"/>
    <w:link w:val="2"/>
    <w:uiPriority w:val="99"/>
    <w:semiHidden/>
    <w:locked/>
    <w:rsid w:val="004E6DA3"/>
    <w:rPr>
      <w:rFonts w:ascii="Cambria" w:hAnsi="Cambria" w:cs="Times New Roman"/>
      <w:b/>
      <w:bCs/>
      <w:i/>
      <w:iCs/>
      <w:sz w:val="28"/>
      <w:szCs w:val="28"/>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uiPriority w:val="99"/>
    <w:rsid w:val="009A1331"/>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0"/>
    <w:link w:val="a3"/>
    <w:uiPriority w:val="99"/>
    <w:locked/>
    <w:rsid w:val="00D93659"/>
    <w:rPr>
      <w:rFonts w:cs="Times New Roman"/>
      <w:b/>
      <w:spacing w:val="40"/>
      <w:kern w:val="28"/>
      <w:sz w:val="36"/>
      <w:lang w:val="ru-RU" w:eastAsia="ru-RU"/>
    </w:rPr>
  </w:style>
  <w:style w:type="paragraph" w:styleId="a5">
    <w:name w:val="header"/>
    <w:basedOn w:val="a"/>
    <w:link w:val="a6"/>
    <w:uiPriority w:val="99"/>
    <w:rsid w:val="009A1331"/>
    <w:pPr>
      <w:tabs>
        <w:tab w:val="center" w:pos="4153"/>
        <w:tab w:val="right" w:pos="8306"/>
      </w:tabs>
    </w:pPr>
  </w:style>
  <w:style w:type="character" w:customStyle="1" w:styleId="a6">
    <w:name w:val="Верхний колонтитул Знак"/>
    <w:basedOn w:val="a0"/>
    <w:link w:val="a5"/>
    <w:uiPriority w:val="99"/>
    <w:locked/>
    <w:rsid w:val="00286600"/>
    <w:rPr>
      <w:rFonts w:cs="Times New Roman"/>
      <w:lang w:val="ru-RU" w:eastAsia="ru-RU"/>
    </w:rPr>
  </w:style>
  <w:style w:type="paragraph" w:styleId="a7">
    <w:name w:val="footer"/>
    <w:basedOn w:val="a"/>
    <w:link w:val="a8"/>
    <w:uiPriority w:val="99"/>
    <w:rsid w:val="009A1331"/>
    <w:pPr>
      <w:tabs>
        <w:tab w:val="center" w:pos="4153"/>
        <w:tab w:val="right" w:pos="8306"/>
      </w:tabs>
    </w:pPr>
  </w:style>
  <w:style w:type="character" w:customStyle="1" w:styleId="a8">
    <w:name w:val="Нижний колонтитул Знак"/>
    <w:basedOn w:val="a0"/>
    <w:link w:val="a7"/>
    <w:uiPriority w:val="99"/>
    <w:locked/>
    <w:rsid w:val="00286600"/>
    <w:rPr>
      <w:rFonts w:cs="Times New Roman"/>
      <w:lang w:val="ru-RU" w:eastAsia="ru-RU"/>
    </w:rPr>
  </w:style>
  <w:style w:type="character" w:styleId="a9">
    <w:name w:val="page number"/>
    <w:basedOn w:val="a0"/>
    <w:uiPriority w:val="99"/>
    <w:rsid w:val="009A1331"/>
    <w:rPr>
      <w:rFonts w:cs="Times New Roman"/>
    </w:rPr>
  </w:style>
  <w:style w:type="character" w:customStyle="1" w:styleId="BalloonTextChar">
    <w:name w:val="Balloon Text Char"/>
    <w:uiPriority w:val="99"/>
    <w:locked/>
    <w:rsid w:val="00286600"/>
    <w:rPr>
      <w:rFonts w:ascii="Tahoma" w:hAnsi="Tahoma"/>
      <w:sz w:val="16"/>
      <w:lang w:val="ru-RU" w:eastAsia="ru-RU"/>
    </w:rPr>
  </w:style>
  <w:style w:type="paragraph" w:styleId="aa">
    <w:name w:val="Balloon Text"/>
    <w:basedOn w:val="a"/>
    <w:link w:val="ab"/>
    <w:uiPriority w:val="99"/>
    <w:rsid w:val="00286600"/>
    <w:rPr>
      <w:rFonts w:ascii="Tahoma" w:hAnsi="Tahoma"/>
      <w:sz w:val="16"/>
    </w:rPr>
  </w:style>
  <w:style w:type="character" w:customStyle="1" w:styleId="ab">
    <w:name w:val="Текст выноски Знак"/>
    <w:basedOn w:val="a0"/>
    <w:link w:val="aa"/>
    <w:uiPriority w:val="99"/>
    <w:semiHidden/>
    <w:locked/>
    <w:rsid w:val="004E6DA3"/>
    <w:rPr>
      <w:rFonts w:cs="Times New Roman"/>
      <w:sz w:val="2"/>
    </w:rPr>
  </w:style>
  <w:style w:type="character" w:styleId="ac">
    <w:name w:val="Strong"/>
    <w:basedOn w:val="a0"/>
    <w:uiPriority w:val="99"/>
    <w:qFormat/>
    <w:rsid w:val="00286600"/>
    <w:rPr>
      <w:rFonts w:cs="Times New Roman"/>
      <w:b/>
    </w:rPr>
  </w:style>
  <w:style w:type="paragraph" w:customStyle="1" w:styleId="ConsPlusNormal">
    <w:name w:val="ConsPlusNormal"/>
    <w:rsid w:val="00286600"/>
    <w:pPr>
      <w:autoSpaceDE w:val="0"/>
      <w:autoSpaceDN w:val="0"/>
      <w:adjustRightInd w:val="0"/>
      <w:ind w:firstLine="720"/>
    </w:pPr>
    <w:rPr>
      <w:rFonts w:ascii="Arial" w:hAnsi="Arial" w:cs="Arial"/>
    </w:rPr>
  </w:style>
  <w:style w:type="paragraph" w:customStyle="1" w:styleId="ConsNormal">
    <w:name w:val="ConsNormal"/>
    <w:uiPriority w:val="99"/>
    <w:rsid w:val="00286600"/>
    <w:pPr>
      <w:widowControl w:val="0"/>
      <w:autoSpaceDE w:val="0"/>
      <w:autoSpaceDN w:val="0"/>
      <w:adjustRightInd w:val="0"/>
      <w:ind w:right="19772" w:firstLine="720"/>
    </w:pPr>
    <w:rPr>
      <w:rFonts w:ascii="Arial" w:hAnsi="Arial" w:cs="Arial"/>
    </w:rPr>
  </w:style>
  <w:style w:type="paragraph" w:customStyle="1" w:styleId="ConsPlusNonformat">
    <w:name w:val="ConsPlusNonformat"/>
    <w:uiPriority w:val="99"/>
    <w:rsid w:val="0028660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07378">
      <w:bodyDiv w:val="1"/>
      <w:marLeft w:val="0"/>
      <w:marRight w:val="0"/>
      <w:marTop w:val="0"/>
      <w:marBottom w:val="0"/>
      <w:divBdr>
        <w:top w:val="none" w:sz="0" w:space="0" w:color="auto"/>
        <w:left w:val="none" w:sz="0" w:space="0" w:color="auto"/>
        <w:bottom w:val="none" w:sz="0" w:space="0" w:color="auto"/>
        <w:right w:val="none" w:sz="0" w:space="0" w:color="auto"/>
      </w:divBdr>
    </w:div>
    <w:div w:id="822817774">
      <w:marLeft w:val="0"/>
      <w:marRight w:val="0"/>
      <w:marTop w:val="0"/>
      <w:marBottom w:val="0"/>
      <w:divBdr>
        <w:top w:val="none" w:sz="0" w:space="0" w:color="auto"/>
        <w:left w:val="none" w:sz="0" w:space="0" w:color="auto"/>
        <w:bottom w:val="none" w:sz="0" w:space="0" w:color="auto"/>
        <w:right w:val="none" w:sz="0" w:space="0" w:color="auto"/>
      </w:divBdr>
    </w:div>
    <w:div w:id="822817775">
      <w:marLeft w:val="0"/>
      <w:marRight w:val="0"/>
      <w:marTop w:val="0"/>
      <w:marBottom w:val="0"/>
      <w:divBdr>
        <w:top w:val="none" w:sz="0" w:space="0" w:color="auto"/>
        <w:left w:val="none" w:sz="0" w:space="0" w:color="auto"/>
        <w:bottom w:val="none" w:sz="0" w:space="0" w:color="auto"/>
        <w:right w:val="none" w:sz="0" w:space="0" w:color="auto"/>
      </w:divBdr>
    </w:div>
    <w:div w:id="822817776">
      <w:marLeft w:val="0"/>
      <w:marRight w:val="0"/>
      <w:marTop w:val="0"/>
      <w:marBottom w:val="0"/>
      <w:divBdr>
        <w:top w:val="none" w:sz="0" w:space="0" w:color="auto"/>
        <w:left w:val="none" w:sz="0" w:space="0" w:color="auto"/>
        <w:bottom w:val="none" w:sz="0" w:space="0" w:color="auto"/>
        <w:right w:val="none" w:sz="0" w:space="0" w:color="auto"/>
      </w:divBdr>
    </w:div>
    <w:div w:id="822817777">
      <w:marLeft w:val="0"/>
      <w:marRight w:val="0"/>
      <w:marTop w:val="0"/>
      <w:marBottom w:val="0"/>
      <w:divBdr>
        <w:top w:val="none" w:sz="0" w:space="0" w:color="auto"/>
        <w:left w:val="none" w:sz="0" w:space="0" w:color="auto"/>
        <w:bottom w:val="none" w:sz="0" w:space="0" w:color="auto"/>
        <w:right w:val="none" w:sz="0" w:space="0" w:color="auto"/>
      </w:divBdr>
    </w:div>
    <w:div w:id="822817778">
      <w:marLeft w:val="0"/>
      <w:marRight w:val="0"/>
      <w:marTop w:val="0"/>
      <w:marBottom w:val="0"/>
      <w:divBdr>
        <w:top w:val="none" w:sz="0" w:space="0" w:color="auto"/>
        <w:left w:val="none" w:sz="0" w:space="0" w:color="auto"/>
        <w:bottom w:val="none" w:sz="0" w:space="0" w:color="auto"/>
        <w:right w:val="none" w:sz="0" w:space="0" w:color="auto"/>
      </w:divBdr>
    </w:div>
    <w:div w:id="822817779">
      <w:marLeft w:val="0"/>
      <w:marRight w:val="0"/>
      <w:marTop w:val="0"/>
      <w:marBottom w:val="0"/>
      <w:divBdr>
        <w:top w:val="none" w:sz="0" w:space="0" w:color="auto"/>
        <w:left w:val="none" w:sz="0" w:space="0" w:color="auto"/>
        <w:bottom w:val="none" w:sz="0" w:space="0" w:color="auto"/>
        <w:right w:val="none" w:sz="0" w:space="0" w:color="auto"/>
      </w:divBdr>
    </w:div>
    <w:div w:id="822817780">
      <w:marLeft w:val="0"/>
      <w:marRight w:val="0"/>
      <w:marTop w:val="0"/>
      <w:marBottom w:val="0"/>
      <w:divBdr>
        <w:top w:val="none" w:sz="0" w:space="0" w:color="auto"/>
        <w:left w:val="none" w:sz="0" w:space="0" w:color="auto"/>
        <w:bottom w:val="none" w:sz="0" w:space="0" w:color="auto"/>
        <w:right w:val="none" w:sz="0" w:space="0" w:color="auto"/>
      </w:divBdr>
    </w:div>
    <w:div w:id="822817781">
      <w:marLeft w:val="0"/>
      <w:marRight w:val="0"/>
      <w:marTop w:val="0"/>
      <w:marBottom w:val="0"/>
      <w:divBdr>
        <w:top w:val="none" w:sz="0" w:space="0" w:color="auto"/>
        <w:left w:val="none" w:sz="0" w:space="0" w:color="auto"/>
        <w:bottom w:val="none" w:sz="0" w:space="0" w:color="auto"/>
        <w:right w:val="none" w:sz="0" w:space="0" w:color="auto"/>
      </w:divBdr>
    </w:div>
    <w:div w:id="822817782">
      <w:marLeft w:val="0"/>
      <w:marRight w:val="0"/>
      <w:marTop w:val="0"/>
      <w:marBottom w:val="0"/>
      <w:divBdr>
        <w:top w:val="none" w:sz="0" w:space="0" w:color="auto"/>
        <w:left w:val="none" w:sz="0" w:space="0" w:color="auto"/>
        <w:bottom w:val="none" w:sz="0" w:space="0" w:color="auto"/>
        <w:right w:val="none" w:sz="0" w:space="0" w:color="auto"/>
      </w:divBdr>
    </w:div>
    <w:div w:id="822817783">
      <w:marLeft w:val="0"/>
      <w:marRight w:val="0"/>
      <w:marTop w:val="0"/>
      <w:marBottom w:val="0"/>
      <w:divBdr>
        <w:top w:val="none" w:sz="0" w:space="0" w:color="auto"/>
        <w:left w:val="none" w:sz="0" w:space="0" w:color="auto"/>
        <w:bottom w:val="none" w:sz="0" w:space="0" w:color="auto"/>
        <w:right w:val="none" w:sz="0" w:space="0" w:color="auto"/>
      </w:divBdr>
    </w:div>
    <w:div w:id="822817784">
      <w:marLeft w:val="0"/>
      <w:marRight w:val="0"/>
      <w:marTop w:val="0"/>
      <w:marBottom w:val="0"/>
      <w:divBdr>
        <w:top w:val="none" w:sz="0" w:space="0" w:color="auto"/>
        <w:left w:val="none" w:sz="0" w:space="0" w:color="auto"/>
        <w:bottom w:val="none" w:sz="0" w:space="0" w:color="auto"/>
        <w:right w:val="none" w:sz="0" w:space="0" w:color="auto"/>
      </w:divBdr>
    </w:div>
    <w:div w:id="822817785">
      <w:marLeft w:val="0"/>
      <w:marRight w:val="0"/>
      <w:marTop w:val="0"/>
      <w:marBottom w:val="0"/>
      <w:divBdr>
        <w:top w:val="none" w:sz="0" w:space="0" w:color="auto"/>
        <w:left w:val="none" w:sz="0" w:space="0" w:color="auto"/>
        <w:bottom w:val="none" w:sz="0" w:space="0" w:color="auto"/>
        <w:right w:val="none" w:sz="0" w:space="0" w:color="auto"/>
      </w:divBdr>
    </w:div>
    <w:div w:id="822817786">
      <w:marLeft w:val="0"/>
      <w:marRight w:val="0"/>
      <w:marTop w:val="0"/>
      <w:marBottom w:val="0"/>
      <w:divBdr>
        <w:top w:val="none" w:sz="0" w:space="0" w:color="auto"/>
        <w:left w:val="none" w:sz="0" w:space="0" w:color="auto"/>
        <w:bottom w:val="none" w:sz="0" w:space="0" w:color="auto"/>
        <w:right w:val="none" w:sz="0" w:space="0" w:color="auto"/>
      </w:divBdr>
    </w:div>
    <w:div w:id="822817787">
      <w:marLeft w:val="0"/>
      <w:marRight w:val="0"/>
      <w:marTop w:val="0"/>
      <w:marBottom w:val="0"/>
      <w:divBdr>
        <w:top w:val="none" w:sz="0" w:space="0" w:color="auto"/>
        <w:left w:val="none" w:sz="0" w:space="0" w:color="auto"/>
        <w:bottom w:val="none" w:sz="0" w:space="0" w:color="auto"/>
        <w:right w:val="none" w:sz="0" w:space="0" w:color="auto"/>
      </w:divBdr>
    </w:div>
    <w:div w:id="822817788">
      <w:marLeft w:val="0"/>
      <w:marRight w:val="0"/>
      <w:marTop w:val="0"/>
      <w:marBottom w:val="0"/>
      <w:divBdr>
        <w:top w:val="none" w:sz="0" w:space="0" w:color="auto"/>
        <w:left w:val="none" w:sz="0" w:space="0" w:color="auto"/>
        <w:bottom w:val="none" w:sz="0" w:space="0" w:color="auto"/>
        <w:right w:val="none" w:sz="0" w:space="0" w:color="auto"/>
      </w:divBdr>
    </w:div>
    <w:div w:id="822817789">
      <w:marLeft w:val="0"/>
      <w:marRight w:val="0"/>
      <w:marTop w:val="0"/>
      <w:marBottom w:val="0"/>
      <w:divBdr>
        <w:top w:val="none" w:sz="0" w:space="0" w:color="auto"/>
        <w:left w:val="none" w:sz="0" w:space="0" w:color="auto"/>
        <w:bottom w:val="none" w:sz="0" w:space="0" w:color="auto"/>
        <w:right w:val="none" w:sz="0" w:space="0" w:color="auto"/>
      </w:divBdr>
    </w:div>
    <w:div w:id="986321926">
      <w:bodyDiv w:val="1"/>
      <w:marLeft w:val="0"/>
      <w:marRight w:val="0"/>
      <w:marTop w:val="0"/>
      <w:marBottom w:val="0"/>
      <w:divBdr>
        <w:top w:val="none" w:sz="0" w:space="0" w:color="auto"/>
        <w:left w:val="none" w:sz="0" w:space="0" w:color="auto"/>
        <w:bottom w:val="none" w:sz="0" w:space="0" w:color="auto"/>
        <w:right w:val="none" w:sz="0" w:space="0" w:color="auto"/>
      </w:divBdr>
    </w:div>
    <w:div w:id="14637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eva%20os\AppData\Local\Microsoft\Windows\Temporary%20Internet%20Files\Content.MSO\AFF28ED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AFF28ED4</Template>
  <TotalTime>1</TotalTime>
  <Pages>33</Pages>
  <Words>10599</Words>
  <Characters>60416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70874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Назарян Анастасия Витальевна</cp:lastModifiedBy>
  <cp:revision>2</cp:revision>
  <cp:lastPrinted>2024-06-19T14:10:00Z</cp:lastPrinted>
  <dcterms:created xsi:type="dcterms:W3CDTF">2024-06-21T08:00:00Z</dcterms:created>
  <dcterms:modified xsi:type="dcterms:W3CDTF">2024-06-21T08:00:00Z</dcterms:modified>
</cp:coreProperties>
</file>