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2C03" w:rsidRPr="00222C03" w:rsidRDefault="00222C03" w:rsidP="00222C03">
      <w:pPr>
        <w:jc w:val="center"/>
        <w:rPr>
          <w:spacing w:val="38"/>
          <w:sz w:val="24"/>
          <w:szCs w:val="24"/>
        </w:rPr>
      </w:pPr>
      <w:r w:rsidRPr="00222C03">
        <w:rPr>
          <w:noProof/>
          <w:sz w:val="20"/>
          <w:szCs w:val="20"/>
        </w:rPr>
        <w:drawing>
          <wp:anchor distT="0" distB="0" distL="114300" distR="114300" simplePos="0" relativeHeight="251659264" behindDoc="0" locked="0" layoutInCell="1" allowOverlap="1" wp14:anchorId="55FE60B0" wp14:editId="1AD015F5">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в бланк"/>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222C03" w:rsidRPr="00222C03" w:rsidRDefault="00222C03" w:rsidP="00222C03">
      <w:pPr>
        <w:jc w:val="center"/>
        <w:rPr>
          <w:spacing w:val="60"/>
          <w:sz w:val="36"/>
          <w:szCs w:val="36"/>
        </w:rPr>
      </w:pPr>
    </w:p>
    <w:p w:rsidR="00222C03" w:rsidRPr="00222C03" w:rsidRDefault="00222C03" w:rsidP="00222C03">
      <w:pPr>
        <w:jc w:val="center"/>
        <w:rPr>
          <w:spacing w:val="60"/>
          <w:sz w:val="36"/>
          <w:szCs w:val="36"/>
        </w:rPr>
      </w:pPr>
    </w:p>
    <w:p w:rsidR="00222C03" w:rsidRPr="00222C03" w:rsidRDefault="00222C03" w:rsidP="00222C03">
      <w:pPr>
        <w:jc w:val="center"/>
        <w:rPr>
          <w:spacing w:val="60"/>
          <w:sz w:val="36"/>
          <w:szCs w:val="36"/>
        </w:rPr>
      </w:pPr>
    </w:p>
    <w:p w:rsidR="00222C03" w:rsidRPr="00222C03" w:rsidRDefault="00222C03" w:rsidP="00222C03">
      <w:pPr>
        <w:jc w:val="center"/>
        <w:rPr>
          <w:b/>
          <w:bCs/>
          <w:spacing w:val="38"/>
          <w:sz w:val="36"/>
          <w:szCs w:val="36"/>
        </w:rPr>
      </w:pPr>
      <w:r w:rsidRPr="00222C03">
        <w:rPr>
          <w:b/>
          <w:bCs/>
          <w:spacing w:val="38"/>
          <w:sz w:val="36"/>
          <w:szCs w:val="36"/>
        </w:rPr>
        <w:t>Администрация города Шахты</w:t>
      </w:r>
    </w:p>
    <w:p w:rsidR="00222C03" w:rsidRPr="00222C03" w:rsidRDefault="00222C03" w:rsidP="00222C03">
      <w:pPr>
        <w:jc w:val="center"/>
        <w:rPr>
          <w:spacing w:val="60"/>
          <w:sz w:val="26"/>
          <w:szCs w:val="26"/>
        </w:rPr>
      </w:pPr>
    </w:p>
    <w:p w:rsidR="00222C03" w:rsidRPr="00222C03" w:rsidRDefault="00222C03" w:rsidP="00222C03">
      <w:pPr>
        <w:jc w:val="center"/>
      </w:pPr>
      <w:r w:rsidRPr="00222C03">
        <w:rPr>
          <w:b/>
          <w:spacing w:val="60"/>
          <w:sz w:val="36"/>
          <w:szCs w:val="36"/>
        </w:rPr>
        <w:t>ПОСТАНОВЛЕНИЕ</w:t>
      </w:r>
    </w:p>
    <w:p w:rsidR="00222C03" w:rsidRPr="00222C03" w:rsidRDefault="00222C03" w:rsidP="00222C03">
      <w:pPr>
        <w:jc w:val="center"/>
      </w:pPr>
    </w:p>
    <w:p w:rsidR="00222C03" w:rsidRPr="00222C03" w:rsidRDefault="000737FD" w:rsidP="00222C03">
      <w:pPr>
        <w:jc w:val="center"/>
      </w:pPr>
      <w:r>
        <w:t>о</w:t>
      </w:r>
      <w:r w:rsidR="00222C03" w:rsidRPr="00222C03">
        <w:t>т</w:t>
      </w:r>
      <w:r>
        <w:t xml:space="preserve"> 25.12.</w:t>
      </w:r>
      <w:r w:rsidR="00222C03" w:rsidRPr="00222C03">
        <w:t>2023 №</w:t>
      </w:r>
      <w:r>
        <w:t>4530</w:t>
      </w:r>
    </w:p>
    <w:p w:rsidR="00222C03" w:rsidRPr="00222C03" w:rsidRDefault="00222C03" w:rsidP="00222C03">
      <w:pPr>
        <w:jc w:val="center"/>
      </w:pPr>
    </w:p>
    <w:p w:rsidR="00222C03" w:rsidRPr="00222C03" w:rsidRDefault="00222C03" w:rsidP="00222C03">
      <w:pPr>
        <w:jc w:val="center"/>
        <w:rPr>
          <w:b/>
        </w:rPr>
      </w:pPr>
      <w:r w:rsidRPr="00222C03">
        <w:rPr>
          <w:b/>
        </w:rPr>
        <w:t xml:space="preserve">О внесении изменений в постановление Администрации города Шахты от 10.03.2016 №1076 «Об утверждении Административного регламента предоставления муниципальной услуги «Предоставление земельного участка в безвозмездное пользование» </w:t>
      </w:r>
    </w:p>
    <w:p w:rsidR="00222C03" w:rsidRDefault="00222C03" w:rsidP="00222C03">
      <w:pPr>
        <w:jc w:val="center"/>
      </w:pPr>
    </w:p>
    <w:p w:rsidR="00222C03" w:rsidRPr="00092D61" w:rsidRDefault="00222C03" w:rsidP="00222C03">
      <w:pPr>
        <w:autoSpaceDE w:val="0"/>
        <w:autoSpaceDN w:val="0"/>
        <w:adjustRightInd w:val="0"/>
        <w:ind w:firstLine="720"/>
        <w:jc w:val="both"/>
      </w:pPr>
      <w:r>
        <w:t>Во исполнение Земельного кодекса Российской Федерации от 25.10.2001 №136-ФЗ Федерального закона от 30.12.2021 №449-ФЗ «</w:t>
      </w:r>
      <w:r w:rsidRPr="00443FC2">
        <w:t>О внесении изменений в отдельные законодательные акты Российской Федерации</w:t>
      </w:r>
      <w:r>
        <w:t>», Федерального закона от 27.07.2010</w:t>
      </w:r>
      <w:r>
        <w:rPr>
          <w:color w:val="000000"/>
        </w:rPr>
        <w:t xml:space="preserve"> №210-ФЗ </w:t>
      </w:r>
      <w:r w:rsidRPr="00092D61">
        <w:rPr>
          <w:color w:val="000000"/>
        </w:rPr>
        <w:t>«</w:t>
      </w:r>
      <w:r>
        <w:rPr>
          <w:color w:val="000000"/>
        </w:rPr>
        <w:t>Об организации предоставления государственных и муниципальных услуг</w:t>
      </w:r>
      <w:r w:rsidRPr="00092D61">
        <w:rPr>
          <w:color w:val="000000"/>
        </w:rPr>
        <w:t>»</w:t>
      </w:r>
      <w:r>
        <w:rPr>
          <w:color w:val="000000"/>
        </w:rPr>
        <w:t>,</w:t>
      </w:r>
      <w:r w:rsidRPr="00443FC2">
        <w:t xml:space="preserve"> </w:t>
      </w:r>
      <w:r>
        <w:t>постановления Правительства Российской Федерации от 09.04.2022 №629 «Об особенностях регулирования земельных отношений в Российской Федерации в 2022 году», Администрация города Шахты</w:t>
      </w:r>
    </w:p>
    <w:p w:rsidR="00222C03" w:rsidRPr="00222C03" w:rsidRDefault="00222C03" w:rsidP="00222C03">
      <w:pPr>
        <w:ind w:firstLine="709"/>
        <w:jc w:val="both"/>
        <w:rPr>
          <w:spacing w:val="-24"/>
          <w:szCs w:val="20"/>
        </w:rPr>
      </w:pPr>
    </w:p>
    <w:p w:rsidR="00222C03" w:rsidRPr="00222C03" w:rsidRDefault="00222C03" w:rsidP="00222C03">
      <w:pPr>
        <w:jc w:val="center"/>
        <w:rPr>
          <w:b/>
          <w:szCs w:val="20"/>
        </w:rPr>
      </w:pPr>
      <w:r w:rsidRPr="00222C03">
        <w:rPr>
          <w:b/>
          <w:spacing w:val="60"/>
          <w:szCs w:val="20"/>
        </w:rPr>
        <w:t>ПОСТАНОВЛЯЕТ</w:t>
      </w:r>
      <w:r w:rsidRPr="00222C03">
        <w:rPr>
          <w:b/>
          <w:szCs w:val="20"/>
        </w:rPr>
        <w:t>:</w:t>
      </w:r>
    </w:p>
    <w:p w:rsidR="00222C03" w:rsidRDefault="00222C03" w:rsidP="00D22304">
      <w:pPr>
        <w:autoSpaceDE w:val="0"/>
        <w:autoSpaceDN w:val="0"/>
        <w:adjustRightInd w:val="0"/>
        <w:ind w:firstLine="708"/>
        <w:jc w:val="both"/>
      </w:pPr>
    </w:p>
    <w:p w:rsidR="00D22304" w:rsidRDefault="00D22304" w:rsidP="00D22304">
      <w:pPr>
        <w:autoSpaceDE w:val="0"/>
        <w:autoSpaceDN w:val="0"/>
        <w:adjustRightInd w:val="0"/>
        <w:ind w:firstLine="708"/>
        <w:jc w:val="both"/>
      </w:pPr>
      <w:r w:rsidRPr="00092D61">
        <w:t>1.</w:t>
      </w:r>
      <w:r>
        <w:t xml:space="preserve">Внести в приложение №1 к постановлению Администрации города Шахты от 10.03.2016 №1076 </w:t>
      </w:r>
      <w:r w:rsidRPr="00DF782B">
        <w:t>«</w:t>
      </w:r>
      <w:r>
        <w:t xml:space="preserve">Об утверждении Административного регламента предоставления муниципальной услуги </w:t>
      </w:r>
      <w:r w:rsidRPr="00DF782B">
        <w:t>«</w:t>
      </w:r>
      <w:r>
        <w:t>Предоставление земельного участка в безвозмездное пользование</w:t>
      </w:r>
      <w:r w:rsidRPr="00DF782B">
        <w:t>»</w:t>
      </w:r>
      <w:r w:rsidR="00222C03">
        <w:t xml:space="preserve"> следующие изменения</w:t>
      </w:r>
      <w:r w:rsidRPr="00092D61">
        <w:t>:</w:t>
      </w:r>
    </w:p>
    <w:p w:rsidR="00AE0DBA" w:rsidRDefault="00AE0DBA" w:rsidP="00AE0DBA">
      <w:pPr>
        <w:autoSpaceDE w:val="0"/>
        <w:autoSpaceDN w:val="0"/>
        <w:adjustRightInd w:val="0"/>
        <w:ind w:firstLine="708"/>
        <w:jc w:val="both"/>
      </w:pPr>
      <w:r>
        <w:t>1.1.Пункты 1.1.2 и 1.1.3 исключить.</w:t>
      </w:r>
    </w:p>
    <w:p w:rsidR="000071B8" w:rsidRDefault="00D22304" w:rsidP="009E697D">
      <w:pPr>
        <w:autoSpaceDE w:val="0"/>
        <w:autoSpaceDN w:val="0"/>
        <w:adjustRightInd w:val="0"/>
        <w:ind w:firstLine="708"/>
        <w:jc w:val="both"/>
      </w:pPr>
      <w:r w:rsidRPr="00092D61">
        <w:t>1.</w:t>
      </w:r>
      <w:r w:rsidR="00AE0DBA">
        <w:t>2</w:t>
      </w:r>
      <w:r w:rsidRPr="00092D61">
        <w:t>.</w:t>
      </w:r>
      <w:r w:rsidR="00DB661B">
        <w:t>П</w:t>
      </w:r>
      <w:r>
        <w:t>ункт 1.2</w:t>
      </w:r>
      <w:r w:rsidR="00DB661B">
        <w:t xml:space="preserve"> изложить в следующей редакции</w:t>
      </w:r>
      <w:r w:rsidR="000071B8">
        <w:t>:</w:t>
      </w:r>
    </w:p>
    <w:p w:rsidR="00DB661B" w:rsidRDefault="00DB661B" w:rsidP="00DB661B">
      <w:pPr>
        <w:pStyle w:val="ConsPlusNormal"/>
        <w:ind w:firstLine="709"/>
        <w:jc w:val="both"/>
        <w:rPr>
          <w:rFonts w:ascii="Times New Roman" w:eastAsia="Times New Roman" w:hAnsi="Times New Roman"/>
          <w:sz w:val="28"/>
          <w:szCs w:val="28"/>
        </w:rPr>
      </w:pPr>
      <w:r w:rsidRPr="00DB661B">
        <w:rPr>
          <w:rFonts w:ascii="Times New Roman" w:eastAsia="Times New Roman" w:hAnsi="Times New Roman"/>
          <w:sz w:val="28"/>
          <w:szCs w:val="28"/>
        </w:rPr>
        <w:t>«1.2.Круг заявителей.</w:t>
      </w:r>
    </w:p>
    <w:p w:rsidR="00DB661B" w:rsidRPr="00DB661B" w:rsidRDefault="00DB661B" w:rsidP="00DB661B">
      <w:pPr>
        <w:pStyle w:val="ConsPlusNormal"/>
        <w:ind w:firstLine="709"/>
        <w:jc w:val="both"/>
        <w:rPr>
          <w:rFonts w:ascii="Times New Roman" w:eastAsia="Times New Roman" w:hAnsi="Times New Roman"/>
          <w:sz w:val="28"/>
          <w:szCs w:val="28"/>
        </w:rPr>
      </w:pPr>
      <w:r w:rsidRPr="00DB661B">
        <w:rPr>
          <w:rFonts w:ascii="Times New Roman" w:eastAsia="Times New Roman" w:hAnsi="Times New Roman"/>
          <w:sz w:val="28"/>
          <w:szCs w:val="28"/>
        </w:rPr>
        <w:t>Заявителями на предоставление услуги являются:</w:t>
      </w:r>
    </w:p>
    <w:p w:rsidR="00DB661B" w:rsidRDefault="00DB661B" w:rsidP="00DB661B">
      <w:pPr>
        <w:autoSpaceDE w:val="0"/>
        <w:autoSpaceDN w:val="0"/>
        <w:adjustRightInd w:val="0"/>
        <w:ind w:firstLine="709"/>
        <w:jc w:val="both"/>
      </w:pPr>
      <w:r>
        <w:t>1)органы государственной власти и органы местного самоуправления;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на срок до одного года;</w:t>
      </w:r>
    </w:p>
    <w:p w:rsidR="00DB661B" w:rsidRDefault="00DB661B" w:rsidP="00DB661B">
      <w:pPr>
        <w:autoSpaceDE w:val="0"/>
        <w:autoSpaceDN w:val="0"/>
        <w:adjustRightInd w:val="0"/>
        <w:ind w:firstLine="709"/>
        <w:jc w:val="both"/>
      </w:pPr>
      <w:r w:rsidRPr="00DB661B">
        <w:t>2)работник</w:t>
      </w:r>
      <w:r>
        <w:t>и</w:t>
      </w:r>
      <w:r w:rsidRPr="00DB661B">
        <w:t xml:space="preserve"> организаций в случаях, указанных в пункте 2 статьи 24 </w:t>
      </w:r>
      <w:r>
        <w:t>Земельного к</w:t>
      </w:r>
      <w:r w:rsidRPr="00DB661B">
        <w:t>одекса</w:t>
      </w:r>
      <w:r>
        <w:t xml:space="preserve"> Российской Федерации, </w:t>
      </w:r>
      <w:r w:rsidRPr="00DB661B">
        <w:t>в виде служебных наделов, на срок трудового договора, заключенного между работником и организацией;</w:t>
      </w:r>
    </w:p>
    <w:p w:rsidR="00DB661B" w:rsidRDefault="00DB661B" w:rsidP="00DB661B">
      <w:pPr>
        <w:autoSpaceDE w:val="0"/>
        <w:autoSpaceDN w:val="0"/>
        <w:adjustRightInd w:val="0"/>
        <w:ind w:firstLine="709"/>
        <w:jc w:val="both"/>
      </w:pPr>
      <w:r>
        <w:t>3)</w:t>
      </w:r>
      <w:r w:rsidRPr="00DB661B">
        <w:t>религиозны</w:t>
      </w:r>
      <w:r>
        <w:t>е</w:t>
      </w:r>
      <w:r w:rsidRPr="00DB661B">
        <w:t xml:space="preserve"> организаци</w:t>
      </w:r>
      <w:r>
        <w:t>и</w:t>
      </w:r>
      <w:r w:rsidRPr="00DB661B">
        <w:t xml:space="preserve"> для размещения зданий, сооружений религиозного или благотворительного назначения на срок до десяти лет;</w:t>
      </w:r>
    </w:p>
    <w:p w:rsidR="00DB661B" w:rsidRDefault="00DB661B" w:rsidP="00DB661B">
      <w:pPr>
        <w:autoSpaceDE w:val="0"/>
        <w:autoSpaceDN w:val="0"/>
        <w:adjustRightInd w:val="0"/>
        <w:ind w:firstLine="709"/>
        <w:jc w:val="both"/>
      </w:pPr>
      <w:r w:rsidRPr="00DB661B">
        <w:lastRenderedPageBreak/>
        <w:t>4)религиозны</w:t>
      </w:r>
      <w:r>
        <w:t>е</w:t>
      </w:r>
      <w:r w:rsidRPr="00DB661B">
        <w:t xml:space="preserve"> организаци</w:t>
      </w:r>
      <w:r>
        <w:t>и</w:t>
      </w:r>
      <w:r w:rsidRPr="00DB661B">
        <w:t xml:space="preserve">, если на </w:t>
      </w:r>
      <w:r>
        <w:t xml:space="preserve">испрашиваемых </w:t>
      </w:r>
      <w:r w:rsidRPr="00DB661B">
        <w:t>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DB661B" w:rsidRDefault="00A44EFA" w:rsidP="00DB661B">
      <w:pPr>
        <w:autoSpaceDE w:val="0"/>
        <w:autoSpaceDN w:val="0"/>
        <w:adjustRightInd w:val="0"/>
        <w:ind w:firstLine="709"/>
        <w:jc w:val="both"/>
      </w:pPr>
      <w:r>
        <w:t>5</w:t>
      </w:r>
      <w:r w:rsidR="00DB661B" w:rsidRPr="00DB661B">
        <w:t>)религиозны</w:t>
      </w:r>
      <w:r w:rsidR="00DB661B">
        <w:t>е</w:t>
      </w:r>
      <w:r w:rsidR="00DB661B" w:rsidRPr="00DB661B">
        <w:t xml:space="preserve"> организаци</w:t>
      </w:r>
      <w:r w:rsidR="00DB661B">
        <w:t>и</w:t>
      </w:r>
      <w:r w:rsidR="00DB661B" w:rsidRPr="00DB661B">
        <w:t xml:space="preserve"> на срок до сорока девяти лет при условии, что на </w:t>
      </w:r>
      <w:r w:rsidR="00DB661B">
        <w:t>испрашиваемых</w:t>
      </w:r>
      <w:r w:rsidR="00DB661B" w:rsidRPr="00DB661B">
        <w:t xml:space="preserve">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DB661B" w:rsidRDefault="00A44EFA" w:rsidP="00DB661B">
      <w:pPr>
        <w:autoSpaceDE w:val="0"/>
        <w:autoSpaceDN w:val="0"/>
        <w:adjustRightInd w:val="0"/>
        <w:ind w:firstLine="709"/>
        <w:jc w:val="both"/>
      </w:pPr>
      <w:r>
        <w:t>6</w:t>
      </w:r>
      <w:r w:rsidR="00DB661B" w:rsidRPr="00DB661B">
        <w:t>)</w:t>
      </w:r>
      <w:r w:rsidR="00DB661B">
        <w:t>некоммерческие</w:t>
      </w:r>
      <w:r w:rsidR="00DB661B" w:rsidRPr="00DB661B">
        <w:t xml:space="preserve"> организаци</w:t>
      </w:r>
      <w:r w:rsidR="00DB661B">
        <w:t>и</w:t>
      </w:r>
      <w:r w:rsidR="00DB661B" w:rsidRPr="00DB661B">
        <w:t xml:space="preserve"> при условии, что на </w:t>
      </w:r>
      <w:r w:rsidR="00DB661B">
        <w:t>испрашиваемых</w:t>
      </w:r>
      <w:r w:rsidR="00DB661B" w:rsidRPr="00DB661B">
        <w:t xml:space="preserve">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DB661B" w:rsidRDefault="00A44EFA" w:rsidP="00DB661B">
      <w:pPr>
        <w:autoSpaceDE w:val="0"/>
        <w:autoSpaceDN w:val="0"/>
        <w:adjustRightInd w:val="0"/>
        <w:ind w:firstLine="709"/>
        <w:jc w:val="both"/>
      </w:pPr>
      <w:r>
        <w:t>7</w:t>
      </w:r>
      <w:r w:rsidR="00DB661B" w:rsidRPr="00DB661B">
        <w:t xml:space="preserve">)лица, с которыми в соответствии с </w:t>
      </w:r>
      <w:r w:rsidR="00DB661B" w:rsidRPr="0014723F">
        <w:t xml:space="preserve">Федеральным </w:t>
      </w:r>
      <w:hyperlink r:id="rId9" w:history="1">
        <w:r w:rsidR="00DB661B" w:rsidRPr="0014723F">
          <w:t>законом</w:t>
        </w:r>
      </w:hyperlink>
      <w:r w:rsidR="00DB661B" w:rsidRPr="0014723F">
        <w:t xml:space="preserve"> от 05.</w:t>
      </w:r>
      <w:r w:rsidR="00DB661B">
        <w:t>04.</w:t>
      </w:r>
      <w:r w:rsidR="00DB661B" w:rsidRPr="00DB661B">
        <w:t xml:space="preserve">2013 </w:t>
      </w:r>
      <w:r w:rsidR="00DB661B">
        <w:t>№</w:t>
      </w:r>
      <w:r w:rsidR="00DB661B" w:rsidRPr="00DB661B">
        <w:t xml:space="preserve">44-ФЗ </w:t>
      </w:r>
      <w:r w:rsidR="00DB661B">
        <w:t>«</w:t>
      </w:r>
      <w:r w:rsidR="00DB661B" w:rsidRPr="00DB661B">
        <w:t>О контрактной системе в сфере закупок товаров, работ, услуг для обеспечения государственных и муниципальных нужд</w:t>
      </w:r>
      <w:r w:rsidR="00DB661B">
        <w:t>»</w:t>
      </w:r>
      <w:r w:rsidR="00DB661B" w:rsidRPr="00DB661B">
        <w:t xml:space="preserve">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B661B" w:rsidRDefault="00A44EFA" w:rsidP="00DB661B">
      <w:pPr>
        <w:autoSpaceDE w:val="0"/>
        <w:autoSpaceDN w:val="0"/>
        <w:adjustRightInd w:val="0"/>
        <w:ind w:firstLine="709"/>
        <w:jc w:val="both"/>
      </w:pPr>
      <w:r>
        <w:t>8</w:t>
      </w:r>
      <w:r w:rsidR="00DB661B">
        <w:t>)</w:t>
      </w:r>
      <w:r w:rsidR="00DB661B" w:rsidRPr="00DB661B">
        <w:t>некоммерчески</w:t>
      </w:r>
      <w:r w:rsidR="00DB661B">
        <w:t>е</w:t>
      </w:r>
      <w:r w:rsidR="00DB661B" w:rsidRPr="00DB661B">
        <w:t xml:space="preserve"> организаци</w:t>
      </w:r>
      <w:r w:rsidR="00DB661B">
        <w:t>и</w:t>
      </w:r>
      <w:r w:rsidR="00DB661B" w:rsidRPr="00DB661B">
        <w:t xml:space="preserve">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DB661B" w:rsidRDefault="00A44EFA" w:rsidP="00DB661B">
      <w:pPr>
        <w:autoSpaceDE w:val="0"/>
        <w:autoSpaceDN w:val="0"/>
        <w:adjustRightInd w:val="0"/>
        <w:ind w:firstLine="709"/>
        <w:jc w:val="both"/>
      </w:pPr>
      <w:r>
        <w:t>9</w:t>
      </w:r>
      <w:r w:rsidR="00DB661B" w:rsidRPr="00DB661B">
        <w:t>)</w:t>
      </w:r>
      <w:r w:rsidR="00DB661B">
        <w:t>гражданин</w:t>
      </w:r>
      <w:r w:rsidR="00DB661B" w:rsidRPr="00DB661B">
        <w:t xml:space="preserve">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365BB6" w:rsidRDefault="00A44EFA" w:rsidP="00365BB6">
      <w:pPr>
        <w:autoSpaceDE w:val="0"/>
        <w:autoSpaceDN w:val="0"/>
        <w:adjustRightInd w:val="0"/>
        <w:ind w:firstLine="709"/>
        <w:jc w:val="both"/>
      </w:pPr>
      <w:r>
        <w:t>10</w:t>
      </w:r>
      <w:r w:rsidR="00DB661B" w:rsidRPr="00DB661B">
        <w:t>)</w:t>
      </w:r>
      <w:r w:rsidR="00DB661B">
        <w:t xml:space="preserve">граждане </w:t>
      </w:r>
      <w:r w:rsidR="00DB661B" w:rsidRPr="00DB661B">
        <w:t>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w:t>
      </w:r>
      <w:r w:rsidR="00365BB6">
        <w:t xml:space="preserve"> на срок не более чем шесть лет;</w:t>
      </w:r>
    </w:p>
    <w:p w:rsidR="00365BB6" w:rsidRDefault="00A44EFA" w:rsidP="00365BB6">
      <w:pPr>
        <w:autoSpaceDE w:val="0"/>
        <w:autoSpaceDN w:val="0"/>
        <w:adjustRightInd w:val="0"/>
        <w:ind w:firstLine="709"/>
        <w:jc w:val="both"/>
      </w:pPr>
      <w:r>
        <w:t>11)</w:t>
      </w:r>
      <w:r w:rsidR="00DB661B" w:rsidRPr="00DB661B">
        <w:t>гражданин,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365BB6" w:rsidRDefault="00A44EFA" w:rsidP="00365BB6">
      <w:pPr>
        <w:autoSpaceDE w:val="0"/>
        <w:autoSpaceDN w:val="0"/>
        <w:adjustRightInd w:val="0"/>
        <w:ind w:firstLine="709"/>
        <w:jc w:val="both"/>
      </w:pPr>
      <w:r>
        <w:t>12</w:t>
      </w:r>
      <w:r w:rsidR="00DB661B" w:rsidRPr="00DB661B">
        <w:t>)граждан</w:t>
      </w:r>
      <w:r w:rsidR="00365BB6">
        <w:t>е</w:t>
      </w:r>
      <w:r w:rsidR="00DB661B" w:rsidRPr="00DB661B">
        <w:t xml:space="preserve">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365BB6" w:rsidRDefault="00A44EFA" w:rsidP="00365BB6">
      <w:pPr>
        <w:autoSpaceDE w:val="0"/>
        <w:autoSpaceDN w:val="0"/>
        <w:adjustRightInd w:val="0"/>
        <w:ind w:firstLine="709"/>
        <w:jc w:val="both"/>
      </w:pPr>
      <w:r>
        <w:t>13</w:t>
      </w:r>
      <w:r w:rsidR="00DB661B" w:rsidRPr="00DB661B">
        <w:t>)граждан</w:t>
      </w:r>
      <w:r w:rsidR="00365BB6">
        <w:t>е</w:t>
      </w:r>
      <w:r w:rsidR="00DB661B" w:rsidRPr="00DB661B">
        <w:t xml:space="preserve"> и юридически</w:t>
      </w:r>
      <w:r w:rsidR="00365BB6">
        <w:t>е</w:t>
      </w:r>
      <w:r w:rsidR="00DB661B" w:rsidRPr="00DB661B">
        <w:t xml:space="preserve"> лица для сельскохозяйственного, </w:t>
      </w:r>
      <w:proofErr w:type="spellStart"/>
      <w:r w:rsidR="00DB661B" w:rsidRPr="00DB661B">
        <w:t>охотхозяйственного</w:t>
      </w:r>
      <w:proofErr w:type="spellEnd"/>
      <w:r w:rsidR="00DB661B" w:rsidRPr="00DB661B">
        <w:t xml:space="preserve">, лесохозяйственного и иного использования, не предусматривающего строительства зданий, сооружений, если такие земельные </w:t>
      </w:r>
      <w:r w:rsidR="00DB661B" w:rsidRPr="00DB661B">
        <w:lastRenderedPageBreak/>
        <w:t>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365BB6" w:rsidRDefault="00DB661B" w:rsidP="00365BB6">
      <w:pPr>
        <w:autoSpaceDE w:val="0"/>
        <w:autoSpaceDN w:val="0"/>
        <w:adjustRightInd w:val="0"/>
        <w:ind w:firstLine="709"/>
        <w:jc w:val="both"/>
      </w:pPr>
      <w:r w:rsidRPr="00DB661B">
        <w:t>1</w:t>
      </w:r>
      <w:r w:rsidR="00A44EFA">
        <w:t>4</w:t>
      </w:r>
      <w:r w:rsidRPr="00DB661B">
        <w:t>)садоводчески</w:t>
      </w:r>
      <w:r w:rsidR="00365BB6">
        <w:t>е</w:t>
      </w:r>
      <w:r w:rsidRPr="00DB661B">
        <w:t xml:space="preserve"> или огороднически</w:t>
      </w:r>
      <w:r w:rsidR="00365BB6">
        <w:t>е</w:t>
      </w:r>
      <w:r w:rsidRPr="00DB661B">
        <w:t xml:space="preserve"> некоммерчески</w:t>
      </w:r>
      <w:r w:rsidR="00365BB6">
        <w:t>е</w:t>
      </w:r>
      <w:r w:rsidRPr="00DB661B">
        <w:t xml:space="preserve"> товарищества на срок не более чем пять лет;</w:t>
      </w:r>
    </w:p>
    <w:p w:rsidR="00365BB6" w:rsidRDefault="00365BB6" w:rsidP="00365BB6">
      <w:pPr>
        <w:autoSpaceDE w:val="0"/>
        <w:autoSpaceDN w:val="0"/>
        <w:adjustRightInd w:val="0"/>
        <w:ind w:firstLine="709"/>
        <w:jc w:val="both"/>
      </w:pPr>
      <w:r>
        <w:t>1</w:t>
      </w:r>
      <w:r w:rsidR="00A44EFA">
        <w:t>5</w:t>
      </w:r>
      <w:r>
        <w:t>)</w:t>
      </w:r>
      <w:r w:rsidR="00DB661B" w:rsidRPr="00DB661B">
        <w:t>некоммерчески</w:t>
      </w:r>
      <w:r>
        <w:t>е</w:t>
      </w:r>
      <w:r w:rsidR="00DB661B" w:rsidRPr="00DB661B">
        <w:t xml:space="preserve"> организаци</w:t>
      </w:r>
      <w:r>
        <w:t>и, созданные</w:t>
      </w:r>
      <w:r w:rsidR="00DB661B" w:rsidRPr="00DB661B">
        <w:t xml:space="preserve"> гражданами, в целях жилищного строительства в случаях и на срок, которые предусмотрены федеральными законами;</w:t>
      </w:r>
    </w:p>
    <w:p w:rsidR="00A44EFA" w:rsidRDefault="00DB661B" w:rsidP="00A44EFA">
      <w:pPr>
        <w:autoSpaceDE w:val="0"/>
        <w:autoSpaceDN w:val="0"/>
        <w:adjustRightInd w:val="0"/>
        <w:ind w:firstLine="709"/>
        <w:jc w:val="both"/>
      </w:pPr>
      <w:r w:rsidRPr="00DB661B">
        <w:t>1</w:t>
      </w:r>
      <w:r w:rsidR="00A44EFA">
        <w:t>6</w:t>
      </w:r>
      <w:r w:rsidRPr="00DB661B">
        <w:t xml:space="preserve">)лица, с которыми в соответствии с Федеральным </w:t>
      </w:r>
      <w:hyperlink r:id="rId10" w:history="1">
        <w:r w:rsidRPr="00DB661B">
          <w:t>законом</w:t>
        </w:r>
      </w:hyperlink>
      <w:r w:rsidRPr="00DB661B">
        <w:t xml:space="preserve"> от 29</w:t>
      </w:r>
      <w:r w:rsidR="00A44EFA" w:rsidRPr="00A44EFA">
        <w:t>.12.</w:t>
      </w:r>
      <w:r w:rsidRPr="00DB661B">
        <w:t>2012</w:t>
      </w:r>
      <w:r w:rsidR="00A44EFA" w:rsidRPr="00A44EFA">
        <w:t xml:space="preserve"> №</w:t>
      </w:r>
      <w:r w:rsidRPr="00DB661B">
        <w:t xml:space="preserve">275-ФЗ </w:t>
      </w:r>
      <w:r w:rsidR="00A44EFA">
        <w:t>«</w:t>
      </w:r>
      <w:r w:rsidRPr="00DB661B">
        <w:t>О государственном оборонном заказе</w:t>
      </w:r>
      <w:r w:rsidR="00A44EFA">
        <w:t>»</w:t>
      </w:r>
      <w:r w:rsidRPr="00DB661B">
        <w:t xml:space="preserve">, Федеральным </w:t>
      </w:r>
      <w:hyperlink r:id="rId11" w:history="1">
        <w:r w:rsidRPr="00DB661B">
          <w:t>законом</w:t>
        </w:r>
      </w:hyperlink>
      <w:r w:rsidRPr="00DB661B">
        <w:t xml:space="preserve"> </w:t>
      </w:r>
      <w:r w:rsidR="00A44EFA">
        <w:t>«</w:t>
      </w:r>
      <w:r w:rsidRPr="00DB661B">
        <w:t>О контрактной системе в сфере закупок товаров, работ, услуг для обеспечения госуд</w:t>
      </w:r>
      <w:r w:rsidR="00A44EFA">
        <w:t>арственных и муниципальных нужд»</w:t>
      </w:r>
      <w:r w:rsidRPr="00DB661B">
        <w:t xml:space="preserve">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A44EFA" w:rsidRDefault="00DB661B" w:rsidP="00A44EFA">
      <w:pPr>
        <w:autoSpaceDE w:val="0"/>
        <w:autoSpaceDN w:val="0"/>
        <w:adjustRightInd w:val="0"/>
        <w:ind w:firstLine="709"/>
        <w:jc w:val="both"/>
      </w:pPr>
      <w:r w:rsidRPr="00DB661B">
        <w:t>1</w:t>
      </w:r>
      <w:r w:rsidR="00A44EFA">
        <w:t>7</w:t>
      </w:r>
      <w:r w:rsidRPr="00DB661B">
        <w:t>)некоммерчески</w:t>
      </w:r>
      <w:r w:rsidR="00A44EFA">
        <w:t>е</w:t>
      </w:r>
      <w:r w:rsidRPr="00DB661B">
        <w:t xml:space="preserve"> организаци</w:t>
      </w:r>
      <w:r w:rsidR="00A44EFA">
        <w:t>и, предусмотренные</w:t>
      </w:r>
      <w:r w:rsidRPr="00DB661B">
        <w:t xml:space="preserve">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A44EFA" w:rsidRDefault="00DB661B" w:rsidP="00A44EFA">
      <w:pPr>
        <w:autoSpaceDE w:val="0"/>
        <w:autoSpaceDN w:val="0"/>
        <w:adjustRightInd w:val="0"/>
        <w:ind w:firstLine="709"/>
        <w:jc w:val="both"/>
      </w:pPr>
      <w:r w:rsidRPr="00DB661B">
        <w:t>1</w:t>
      </w:r>
      <w:r w:rsidR="00A44EFA">
        <w:t>8</w:t>
      </w:r>
      <w:r w:rsidRPr="00DB661B">
        <w:t>)лиц</w:t>
      </w:r>
      <w:r w:rsidR="00A44EFA">
        <w:t>о</w:t>
      </w:r>
      <w:r w:rsidRPr="00DB661B">
        <w:t>,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A44EFA" w:rsidRDefault="00DB661B" w:rsidP="00A44EFA">
      <w:pPr>
        <w:autoSpaceDE w:val="0"/>
        <w:autoSpaceDN w:val="0"/>
        <w:adjustRightInd w:val="0"/>
        <w:ind w:firstLine="709"/>
        <w:jc w:val="both"/>
      </w:pPr>
      <w:r w:rsidRPr="00DB661B">
        <w:t>1</w:t>
      </w:r>
      <w:r w:rsidR="00A44EFA" w:rsidRPr="00A44EFA">
        <w:t>9</w:t>
      </w:r>
      <w:r w:rsidRPr="00DB661B">
        <w:t>)лиц</w:t>
      </w:r>
      <w:r w:rsidR="00A44EFA" w:rsidRPr="00A44EFA">
        <w:t>о</w:t>
      </w:r>
      <w:r w:rsidRPr="00DB661B">
        <w:t xml:space="preserve"> в случае и в порядке, которые предусмотрены Федеральным законом от 24</w:t>
      </w:r>
      <w:r w:rsidR="00A44EFA" w:rsidRPr="00A44EFA">
        <w:t>.07.</w:t>
      </w:r>
      <w:r w:rsidRPr="00DB661B">
        <w:t xml:space="preserve">2008 </w:t>
      </w:r>
      <w:r w:rsidR="00A44EFA" w:rsidRPr="00A44EFA">
        <w:t>№</w:t>
      </w:r>
      <w:r w:rsidRPr="00DB661B">
        <w:t xml:space="preserve">161-ФЗ </w:t>
      </w:r>
      <w:r w:rsidR="00A44EFA">
        <w:t>«</w:t>
      </w:r>
      <w:r w:rsidRPr="00DB661B">
        <w:t>О содействии развитию жилищного строительства</w:t>
      </w:r>
      <w:r w:rsidR="00A44EFA">
        <w:t>»</w:t>
      </w:r>
      <w:r w:rsidRPr="00DB661B">
        <w:t>;</w:t>
      </w:r>
    </w:p>
    <w:p w:rsidR="00A44EFA" w:rsidRDefault="00DB661B" w:rsidP="00A44EFA">
      <w:pPr>
        <w:autoSpaceDE w:val="0"/>
        <w:autoSpaceDN w:val="0"/>
        <w:adjustRightInd w:val="0"/>
        <w:ind w:firstLine="709"/>
        <w:jc w:val="both"/>
      </w:pPr>
      <w:r w:rsidRPr="00DB661B">
        <w:t>20)акционерно</w:t>
      </w:r>
      <w:r w:rsidR="00A44EFA">
        <w:t>е</w:t>
      </w:r>
      <w:r w:rsidRPr="00DB661B">
        <w:t xml:space="preserve"> обществ</w:t>
      </w:r>
      <w:r w:rsidR="00A44EFA">
        <w:t>о</w:t>
      </w:r>
      <w:r w:rsidRPr="00DB661B">
        <w:t xml:space="preserve"> </w:t>
      </w:r>
      <w:r w:rsidR="00A44EFA">
        <w:t>«</w:t>
      </w:r>
      <w:r w:rsidRPr="00DB661B">
        <w:t>Почта России</w:t>
      </w:r>
      <w:r w:rsidR="00A44EFA">
        <w:t>»</w:t>
      </w:r>
      <w:r w:rsidRPr="00DB661B">
        <w:t xml:space="preserve"> в соответствии с Федеральным законом </w:t>
      </w:r>
      <w:r w:rsidR="00A44EFA">
        <w:t>«</w:t>
      </w:r>
      <w:r w:rsidRPr="00DB661B">
        <w:t xml:space="preserve">Об особенностях реорганизации федерального государственного унитарного предприятия </w:t>
      </w:r>
      <w:r w:rsidR="00A44EFA">
        <w:t>«Почта России»</w:t>
      </w:r>
      <w:r w:rsidRPr="00DB661B">
        <w:t xml:space="preserve">, основах деятельности акционерного общества </w:t>
      </w:r>
      <w:r w:rsidR="00A44EFA">
        <w:t>«</w:t>
      </w:r>
      <w:r w:rsidRPr="00DB661B">
        <w:t>Почта России</w:t>
      </w:r>
      <w:r w:rsidR="00A44EFA">
        <w:t>»</w:t>
      </w:r>
      <w:r w:rsidRPr="00DB661B">
        <w:t xml:space="preserve"> и о внесении изменений в отдельные законодательные акты Российской Федерации</w:t>
      </w:r>
      <w:r w:rsidR="00A44EFA">
        <w:t>»;</w:t>
      </w:r>
    </w:p>
    <w:p w:rsidR="00AE7144" w:rsidRDefault="00DB661B" w:rsidP="00AE7144">
      <w:pPr>
        <w:autoSpaceDE w:val="0"/>
        <w:autoSpaceDN w:val="0"/>
        <w:adjustRightInd w:val="0"/>
        <w:ind w:firstLine="709"/>
        <w:jc w:val="both"/>
      </w:pPr>
      <w:r w:rsidRPr="00DB661B">
        <w:t>2</w:t>
      </w:r>
      <w:r w:rsidR="00A44EFA">
        <w:t>2</w:t>
      </w:r>
      <w:r w:rsidRPr="00DB661B">
        <w:t>)публично-правов</w:t>
      </w:r>
      <w:r w:rsidR="00A44EFA">
        <w:t>ая</w:t>
      </w:r>
      <w:r w:rsidRPr="00DB661B">
        <w:t xml:space="preserve"> компани</w:t>
      </w:r>
      <w:r w:rsidR="00A44EFA">
        <w:t>я</w:t>
      </w:r>
      <w:r w:rsidRPr="00DB661B">
        <w:t xml:space="preserve"> </w:t>
      </w:r>
      <w:r w:rsidR="00A44EFA">
        <w:t>«</w:t>
      </w:r>
      <w:r w:rsidRPr="00DB661B">
        <w:t>Единый заказчик в сфере строительства</w:t>
      </w:r>
      <w:r w:rsidR="00A44EFA">
        <w:t>»</w:t>
      </w:r>
      <w:r w:rsidRPr="00DB661B">
        <w:t xml:space="preserve">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w:t>
      </w:r>
      <w:r w:rsidRPr="00DB661B">
        <w:lastRenderedPageBreak/>
        <w:t xml:space="preserve">компании на текущий год и плановый период в соответствии с Федеральным законом </w:t>
      </w:r>
      <w:r w:rsidR="00A44EFA">
        <w:t>«</w:t>
      </w:r>
      <w:r w:rsidRPr="00DB661B">
        <w:t xml:space="preserve">О публично-правовой компании </w:t>
      </w:r>
      <w:r w:rsidR="00A44EFA">
        <w:t>«</w:t>
      </w:r>
      <w:r w:rsidRPr="00DB661B">
        <w:t>Единый заказчик в сфере строительства</w:t>
      </w:r>
      <w:r w:rsidR="00A44EFA">
        <w:t>»</w:t>
      </w:r>
      <w:r w:rsidRPr="00DB661B">
        <w:t xml:space="preserve"> и о внесении изменений в отдельные законодательные акты Российской Федерации</w:t>
      </w:r>
      <w:r w:rsidR="00A44EFA">
        <w:t>»</w:t>
      </w:r>
      <w:r w:rsidRPr="00DB661B">
        <w:t>;</w:t>
      </w:r>
    </w:p>
    <w:p w:rsidR="009819E5" w:rsidRDefault="00DB661B" w:rsidP="009819E5">
      <w:pPr>
        <w:autoSpaceDE w:val="0"/>
        <w:autoSpaceDN w:val="0"/>
        <w:adjustRightInd w:val="0"/>
        <w:ind w:firstLine="709"/>
        <w:jc w:val="both"/>
      </w:pPr>
      <w:r w:rsidRPr="00DB661B">
        <w:t>2</w:t>
      </w:r>
      <w:r w:rsidR="00AE7144">
        <w:t>3</w:t>
      </w:r>
      <w:r w:rsidRPr="00DB661B">
        <w:t>)публично-правов</w:t>
      </w:r>
      <w:r w:rsidR="00AE7144">
        <w:t>ая</w:t>
      </w:r>
      <w:r w:rsidRPr="00DB661B">
        <w:t xml:space="preserve"> компани</w:t>
      </w:r>
      <w:r w:rsidR="00AE7144">
        <w:t>я</w:t>
      </w:r>
      <w:r w:rsidRPr="00DB661B">
        <w:t xml:space="preserve"> </w:t>
      </w:r>
      <w:r w:rsidR="00AE7144">
        <w:t>«</w:t>
      </w:r>
      <w:r w:rsidRPr="00DB661B">
        <w:t>Фонд развития территорий</w:t>
      </w:r>
      <w:r w:rsidR="00AE7144">
        <w:t>»</w:t>
      </w:r>
      <w:r w:rsidRPr="00DB661B">
        <w:t xml:space="preserve"> для осуществления функций и полномочий, предусмотренных Федеральным </w:t>
      </w:r>
      <w:hyperlink r:id="rId12" w:history="1">
        <w:r w:rsidRPr="00DB661B">
          <w:t>законом</w:t>
        </w:r>
      </w:hyperlink>
      <w:r w:rsidRPr="00DB661B">
        <w:t xml:space="preserve"> от 29</w:t>
      </w:r>
      <w:r w:rsidR="009819E5">
        <w:t>.07.</w:t>
      </w:r>
      <w:r w:rsidRPr="00DB661B">
        <w:t xml:space="preserve">2017 </w:t>
      </w:r>
      <w:r w:rsidR="009819E5">
        <w:t>№218-ФЗ «</w:t>
      </w:r>
      <w:r w:rsidRPr="00DB661B">
        <w:t xml:space="preserve">О публично-правовой компании </w:t>
      </w:r>
      <w:r w:rsidR="009819E5">
        <w:t>«</w:t>
      </w:r>
      <w:r w:rsidRPr="00DB661B">
        <w:t>Фонд развития территорий</w:t>
      </w:r>
      <w:r w:rsidR="009819E5">
        <w:t>»</w:t>
      </w:r>
      <w:r w:rsidRPr="00DB661B">
        <w:t xml:space="preserve"> и о внесении изменений в отдельные законодательные акты Российской Федерации</w:t>
      </w:r>
      <w:r w:rsidR="009819E5">
        <w:t>»</w:t>
      </w:r>
      <w:r w:rsidRPr="00DB661B">
        <w:t xml:space="preserve">,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13" w:history="1">
        <w:r w:rsidRPr="00DB661B">
          <w:t>законом</w:t>
        </w:r>
      </w:hyperlink>
      <w:r w:rsidRPr="00DB661B">
        <w:t xml:space="preserve"> от 26</w:t>
      </w:r>
      <w:r w:rsidR="009819E5">
        <w:t>.10.</w:t>
      </w:r>
      <w:r w:rsidRPr="00DB661B">
        <w:t xml:space="preserve">2002 </w:t>
      </w:r>
      <w:r w:rsidR="009819E5">
        <w:t>№</w:t>
      </w:r>
      <w:r w:rsidRPr="00DB661B">
        <w:t xml:space="preserve">127-ФЗ </w:t>
      </w:r>
      <w:r w:rsidR="009819E5">
        <w:t>«</w:t>
      </w:r>
      <w:r w:rsidRPr="00DB661B">
        <w:t>О несостоятельности (банкротстве)</w:t>
      </w:r>
      <w:r w:rsidR="009819E5">
        <w:t>»</w:t>
      </w:r>
      <w:r w:rsidRPr="00DB661B">
        <w:t>,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w:t>
      </w:r>
    </w:p>
    <w:p w:rsidR="004970C7" w:rsidRDefault="00DB661B" w:rsidP="004970C7">
      <w:pPr>
        <w:autoSpaceDE w:val="0"/>
        <w:autoSpaceDN w:val="0"/>
        <w:adjustRightInd w:val="0"/>
        <w:ind w:firstLine="709"/>
        <w:jc w:val="both"/>
      </w:pPr>
      <w:r w:rsidRPr="00DB661B">
        <w:t>2</w:t>
      </w:r>
      <w:r w:rsidR="009819E5">
        <w:t>4</w:t>
      </w:r>
      <w:r w:rsidRPr="00DB661B">
        <w:t>)публично-правов</w:t>
      </w:r>
      <w:r w:rsidR="009819E5">
        <w:t>ая</w:t>
      </w:r>
      <w:r w:rsidRPr="00DB661B">
        <w:t xml:space="preserve"> компани</w:t>
      </w:r>
      <w:r w:rsidR="009819E5">
        <w:t>я</w:t>
      </w:r>
      <w:r w:rsidRPr="00DB661B">
        <w:t xml:space="preserve"> </w:t>
      </w:r>
      <w:r w:rsidR="009819E5">
        <w:t>«</w:t>
      </w:r>
      <w:proofErr w:type="spellStart"/>
      <w:r w:rsidRPr="00DB661B">
        <w:t>Роскадастр</w:t>
      </w:r>
      <w:proofErr w:type="spellEnd"/>
      <w:r w:rsidR="009819E5">
        <w:t>»</w:t>
      </w:r>
      <w:r w:rsidRPr="00DB661B">
        <w:t xml:space="preserve">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w:t>
      </w:r>
      <w:r w:rsidR="004970C7">
        <w:t xml:space="preserve"> «</w:t>
      </w:r>
      <w:r w:rsidRPr="00DB661B">
        <w:t>О публично</w:t>
      </w:r>
      <w:r w:rsidR="004970C7">
        <w:t>-правовой компании «</w:t>
      </w:r>
      <w:proofErr w:type="spellStart"/>
      <w:r w:rsidRPr="00DB661B">
        <w:t>Роскадастр</w:t>
      </w:r>
      <w:proofErr w:type="spellEnd"/>
      <w:r w:rsidR="004970C7">
        <w:t>»</w:t>
      </w:r>
      <w:r w:rsidRPr="00DB661B">
        <w:t>;</w:t>
      </w:r>
    </w:p>
    <w:p w:rsidR="00983435" w:rsidRPr="002F1D50" w:rsidRDefault="00DB661B" w:rsidP="004970C7">
      <w:pPr>
        <w:autoSpaceDE w:val="0"/>
        <w:autoSpaceDN w:val="0"/>
        <w:adjustRightInd w:val="0"/>
        <w:ind w:firstLine="709"/>
        <w:jc w:val="both"/>
      </w:pPr>
      <w:r w:rsidRPr="00DB661B">
        <w:t>2</w:t>
      </w:r>
      <w:r w:rsidR="004970C7">
        <w:t>5</w:t>
      </w:r>
      <w:r w:rsidRPr="00DB661B">
        <w:t xml:space="preserve">)участник Военного инновационного технополиса </w:t>
      </w:r>
      <w:r w:rsidR="004970C7">
        <w:t>«Эра»</w:t>
      </w:r>
      <w:r w:rsidRPr="00DB661B">
        <w:t xml:space="preserve"> Министерства обороны Российской Федерации в соответствии с Федеральным </w:t>
      </w:r>
      <w:hyperlink r:id="rId14" w:history="1">
        <w:r w:rsidRPr="00DB661B">
          <w:t>законом</w:t>
        </w:r>
      </w:hyperlink>
      <w:r w:rsidRPr="00DB661B">
        <w:t xml:space="preserve"> </w:t>
      </w:r>
      <w:r w:rsidR="004970C7">
        <w:t>«</w:t>
      </w:r>
      <w:r w:rsidRPr="00DB661B">
        <w:t xml:space="preserve">О Военном инновационном технополисе </w:t>
      </w:r>
      <w:r w:rsidR="004970C7">
        <w:t>«</w:t>
      </w:r>
      <w:r w:rsidRPr="00DB661B">
        <w:t>Эра</w:t>
      </w:r>
      <w:r w:rsidR="004970C7">
        <w:t>»</w:t>
      </w:r>
      <w:r w:rsidRPr="00DB661B">
        <w:t xml:space="preserve"> Министерства обороны Российской Федерации и о внесении изменений в отдельные законодате</w:t>
      </w:r>
      <w:r w:rsidR="004970C7">
        <w:t>льные акты Российской Федерации»</w:t>
      </w:r>
      <w:r w:rsidRPr="00DB661B">
        <w:t xml:space="preserve">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w:t>
      </w:r>
      <w:r w:rsidR="004970C7">
        <w:t>регулированию в области обороны</w:t>
      </w:r>
      <w:r w:rsidR="00AF7193">
        <w:t>»</w:t>
      </w:r>
      <w:r w:rsidR="002F1D50">
        <w:t>.</w:t>
      </w:r>
    </w:p>
    <w:p w:rsidR="00425BC5" w:rsidRPr="002F1D50" w:rsidRDefault="00C44EB1" w:rsidP="009E697D">
      <w:pPr>
        <w:autoSpaceDE w:val="0"/>
        <w:autoSpaceDN w:val="0"/>
        <w:adjustRightInd w:val="0"/>
        <w:ind w:firstLine="708"/>
        <w:jc w:val="both"/>
      </w:pPr>
      <w:r>
        <w:t xml:space="preserve">1.3.Пункт 1.2 дополнить </w:t>
      </w:r>
      <w:r w:rsidR="00D22304" w:rsidRPr="002F1D50">
        <w:t>подпункт</w:t>
      </w:r>
      <w:r w:rsidR="006E6CAD">
        <w:t>а</w:t>
      </w:r>
      <w:r w:rsidR="00D22304" w:rsidRPr="002F1D50">
        <w:t>м</w:t>
      </w:r>
      <w:r w:rsidR="006E6CAD">
        <w:t>и</w:t>
      </w:r>
      <w:r w:rsidR="00D22304" w:rsidRPr="002F1D50">
        <w:t xml:space="preserve"> следующего содержания</w:t>
      </w:r>
      <w:r w:rsidR="00425BC5" w:rsidRPr="002F1D50">
        <w:t>:</w:t>
      </w:r>
    </w:p>
    <w:p w:rsidR="00D22304" w:rsidRDefault="00D22304" w:rsidP="009E697D">
      <w:pPr>
        <w:autoSpaceDE w:val="0"/>
        <w:autoSpaceDN w:val="0"/>
        <w:adjustRightInd w:val="0"/>
        <w:ind w:firstLine="708"/>
        <w:jc w:val="both"/>
      </w:pPr>
      <w:r w:rsidRPr="002F1D50">
        <w:t>«1.2.1.</w:t>
      </w:r>
      <w:r w:rsidRPr="002F1D50">
        <w:rPr>
          <w:bCs/>
          <w:color w:val="000000"/>
        </w:rPr>
        <w:t>Заявителем на получение муниципальной услуги посредством федеральной государственной информационной</w:t>
      </w:r>
      <w:r w:rsidRPr="00474E6A">
        <w:rPr>
          <w:bCs/>
          <w:color w:val="000000"/>
        </w:rPr>
        <w:t xml:space="preserve"> системы «Единый портал государственных и муниципальных услуг (функций)» (https://www.gosuslugi.ru/) являются физические лица, индивидуальные предприниматели и юридические лица, завершившие прохождение процедуры регистрации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w:t>
      </w:r>
      <w:r w:rsidRPr="00474E6A">
        <w:rPr>
          <w:bCs/>
          <w:color w:val="000000"/>
        </w:rPr>
        <w:lastRenderedPageBreak/>
        <w:t>форме» (далее - ЕСИА)</w:t>
      </w:r>
      <w:r w:rsidR="009F057F">
        <w:rPr>
          <w:bCs/>
          <w:color w:val="000000"/>
        </w:rPr>
        <w:t xml:space="preserve"> или Единой биометрической системы (при наличии технической возможности)</w:t>
      </w:r>
      <w:r>
        <w:t>.</w:t>
      </w:r>
    </w:p>
    <w:p w:rsidR="009E697D" w:rsidRDefault="009E697D" w:rsidP="009E697D">
      <w:pPr>
        <w:autoSpaceDE w:val="0"/>
        <w:autoSpaceDN w:val="0"/>
        <w:adjustRightInd w:val="0"/>
        <w:ind w:firstLine="708"/>
        <w:jc w:val="both"/>
      </w:pPr>
      <w:r>
        <w:t>1.2.2.Интересы заявителей, указанных в пункте 1.2, 1.2.1 настоящего Административного регламента, могут представлять лица, обладающие соответствующими полномочиями (далее – представитель)».</w:t>
      </w:r>
    </w:p>
    <w:p w:rsidR="00425BC5" w:rsidRDefault="00425BC5" w:rsidP="00425BC5">
      <w:pPr>
        <w:autoSpaceDE w:val="0"/>
        <w:autoSpaceDN w:val="0"/>
        <w:adjustRightInd w:val="0"/>
        <w:ind w:firstLine="708"/>
        <w:jc w:val="both"/>
      </w:pPr>
      <w:r>
        <w:t>1.</w:t>
      </w:r>
      <w:r w:rsidR="00B42A29">
        <w:t>4</w:t>
      </w:r>
      <w:r>
        <w:t>.Абзац 10 пункта 1.3.2 изложить в следующей редакции:</w:t>
      </w:r>
    </w:p>
    <w:p w:rsidR="00425BC5" w:rsidRDefault="00425BC5" w:rsidP="00425BC5">
      <w:pPr>
        <w:autoSpaceDE w:val="0"/>
        <w:autoSpaceDN w:val="0"/>
        <w:adjustRightInd w:val="0"/>
        <w:ind w:firstLine="708"/>
        <w:jc w:val="both"/>
        <w:rPr>
          <w:bCs/>
          <w:color w:val="000000"/>
        </w:rPr>
      </w:pPr>
      <w:r>
        <w:t>«</w:t>
      </w:r>
      <w:r w:rsidRPr="001B7497">
        <w:rPr>
          <w:bCs/>
          <w:color w:val="000000"/>
        </w:rPr>
        <w:t>Информирование о порядке предоставления муниципальной услуги, о ходе ее предоставления, а также по иным вопросам, связанным с предоставлением муниципальной услуги</w:t>
      </w:r>
      <w:r>
        <w:rPr>
          <w:bCs/>
          <w:color w:val="000000"/>
        </w:rPr>
        <w:t>, осуществляют специалисты МАУ «</w:t>
      </w:r>
      <w:r w:rsidRPr="001B7497">
        <w:rPr>
          <w:bCs/>
          <w:color w:val="000000"/>
        </w:rPr>
        <w:t xml:space="preserve">МФЦ </w:t>
      </w:r>
      <w:proofErr w:type="spellStart"/>
      <w:r>
        <w:rPr>
          <w:bCs/>
          <w:color w:val="000000"/>
        </w:rPr>
        <w:t>г.Шахты</w:t>
      </w:r>
      <w:proofErr w:type="spellEnd"/>
      <w:r>
        <w:rPr>
          <w:bCs/>
          <w:color w:val="000000"/>
        </w:rPr>
        <w:t>» в соответствии с С</w:t>
      </w:r>
      <w:r w:rsidRPr="001B7497">
        <w:rPr>
          <w:bCs/>
          <w:color w:val="000000"/>
        </w:rPr>
        <w:t>оглашением</w:t>
      </w:r>
      <w:r>
        <w:rPr>
          <w:bCs/>
          <w:color w:val="000000"/>
        </w:rPr>
        <w:t xml:space="preserve"> </w:t>
      </w:r>
      <w:r w:rsidRPr="001B7497">
        <w:rPr>
          <w:bCs/>
          <w:color w:val="000000"/>
        </w:rPr>
        <w:t>о взаимодействии между муници</w:t>
      </w:r>
      <w:r>
        <w:rPr>
          <w:bCs/>
          <w:color w:val="000000"/>
        </w:rPr>
        <w:t>пальным автономным учреждением «</w:t>
      </w:r>
      <w:r w:rsidRPr="001B7497">
        <w:rPr>
          <w:bCs/>
          <w:color w:val="000000"/>
        </w:rPr>
        <w:t xml:space="preserve">Многофункциональный центр предоставления государственных и муниципальных услуг </w:t>
      </w:r>
      <w:proofErr w:type="spellStart"/>
      <w:r>
        <w:rPr>
          <w:bCs/>
          <w:color w:val="000000"/>
        </w:rPr>
        <w:t>г.Шахты</w:t>
      </w:r>
      <w:proofErr w:type="spellEnd"/>
      <w:r>
        <w:rPr>
          <w:bCs/>
          <w:color w:val="000000"/>
        </w:rPr>
        <w:t>»</w:t>
      </w:r>
      <w:r w:rsidRPr="001B7497">
        <w:rPr>
          <w:bCs/>
          <w:color w:val="000000"/>
        </w:rPr>
        <w:t xml:space="preserve"> и Комитетом по управлению имуществом Администрации города Шахты от 28.06.2019</w:t>
      </w:r>
      <w:r>
        <w:rPr>
          <w:bCs/>
          <w:color w:val="000000"/>
        </w:rPr>
        <w:t xml:space="preserve"> №5</w:t>
      </w:r>
      <w:r w:rsidRPr="001B7497">
        <w:rPr>
          <w:bCs/>
          <w:color w:val="000000"/>
        </w:rPr>
        <w:t>»</w:t>
      </w:r>
      <w:r>
        <w:rPr>
          <w:bCs/>
          <w:color w:val="000000"/>
        </w:rPr>
        <w:t>.</w:t>
      </w:r>
    </w:p>
    <w:p w:rsidR="00425BC5" w:rsidRPr="009E697D" w:rsidRDefault="001C4439" w:rsidP="00425BC5">
      <w:pPr>
        <w:autoSpaceDE w:val="0"/>
        <w:autoSpaceDN w:val="0"/>
        <w:adjustRightInd w:val="0"/>
        <w:ind w:firstLine="708"/>
        <w:jc w:val="both"/>
        <w:rPr>
          <w:bCs/>
          <w:color w:val="000000"/>
        </w:rPr>
      </w:pPr>
      <w:r>
        <w:t>1.</w:t>
      </w:r>
      <w:r w:rsidR="00B42A29">
        <w:t>5</w:t>
      </w:r>
      <w:r w:rsidR="00425BC5">
        <w:t>.В абзаце 2 пункта 2.2 слова «органы опеки и попечительства» исключить.</w:t>
      </w:r>
    </w:p>
    <w:p w:rsidR="00103142" w:rsidRDefault="00103142" w:rsidP="00103142">
      <w:pPr>
        <w:autoSpaceDE w:val="0"/>
        <w:autoSpaceDN w:val="0"/>
        <w:adjustRightInd w:val="0"/>
        <w:ind w:firstLine="708"/>
        <w:jc w:val="both"/>
      </w:pPr>
      <w:r>
        <w:t>1.</w:t>
      </w:r>
      <w:r w:rsidR="00B42A29">
        <w:t>6</w:t>
      </w:r>
      <w:r>
        <w:t>.Абзац 1 пункта 2.4.1 изложить в следующей редакции:</w:t>
      </w:r>
    </w:p>
    <w:p w:rsidR="00103142" w:rsidRDefault="00103142" w:rsidP="00103142">
      <w:pPr>
        <w:autoSpaceDE w:val="0"/>
        <w:autoSpaceDN w:val="0"/>
        <w:adjustRightInd w:val="0"/>
        <w:ind w:firstLine="708"/>
        <w:jc w:val="both"/>
      </w:pPr>
      <w:r>
        <w:t xml:space="preserve">«2.4.1.Предоставление земельного участка в безвозмездное пользование или подготовка отказа в предоставлении услуги, включая проведение всех необходимых административных процедур, осуществляется в срок не более чем </w:t>
      </w:r>
      <w:r w:rsidR="008A730B">
        <w:t xml:space="preserve">14 календарных </w:t>
      </w:r>
      <w:r>
        <w:t xml:space="preserve">дней со дня регистрации заявления. При наличии хотя бы одного из оснований, предусмотренных </w:t>
      </w:r>
      <w:hyperlink w:anchor="P307">
        <w:r w:rsidRPr="00A37901">
          <w:t>пунктом 2.10</w:t>
        </w:r>
      </w:hyperlink>
      <w:r>
        <w:t xml:space="preserve"> настоящего Регламента Комитет в течение </w:t>
      </w:r>
      <w:r w:rsidR="008A730B">
        <w:t>14 календарных</w:t>
      </w:r>
      <w:r>
        <w:t xml:space="preserve"> дней принимает решение об отказе в предоставлении земельного участка, направляет принятое решение заявителю с указанием всех оснований отказа. В течение 10 календарных дней со дня поступления заявления о предоставлении земельного участка Комитет возвращает заявление заявителю, если оно не соответствует требованиям к оформлению документов, указанных в </w:t>
      </w:r>
      <w:hyperlink w:anchor="P292">
        <w:r w:rsidRPr="00A37901">
          <w:t>пункте 2.9</w:t>
        </w:r>
      </w:hyperlink>
      <w:r>
        <w:t xml:space="preserve"> настоящего Регламента, не содержит сведения, указанные в </w:t>
      </w:r>
      <w:hyperlink r:id="rId15">
        <w:r w:rsidRPr="00A37901">
          <w:t>пункте 1 статьи 39.17</w:t>
        </w:r>
      </w:hyperlink>
      <w:r>
        <w:t xml:space="preserve"> Земельного кодекса Российской Федерации (не содержит в полной мере сведения согласно </w:t>
      </w:r>
      <w:hyperlink w:anchor="P685">
        <w:r>
          <w:t>приложению №</w:t>
        </w:r>
        <w:r w:rsidRPr="00A37901">
          <w:t>1</w:t>
        </w:r>
      </w:hyperlink>
      <w:r>
        <w:t xml:space="preserve"> к настоящему Регламенту), подано в иной уполномоченный орган или к заявлению не приложены документы, предоставляемые в соответствии с </w:t>
      </w:r>
      <w:hyperlink w:anchor="P144">
        <w:r w:rsidRPr="00A37901">
          <w:t>пунктом 2.6</w:t>
        </w:r>
      </w:hyperlink>
      <w:r>
        <w:t xml:space="preserve"> настоящего Регламента, с указанием причин возврата заявления о предоставлении земельного участка».</w:t>
      </w:r>
    </w:p>
    <w:p w:rsidR="00464792" w:rsidRDefault="00D91B18" w:rsidP="00D22304">
      <w:pPr>
        <w:autoSpaceDE w:val="0"/>
        <w:autoSpaceDN w:val="0"/>
        <w:adjustRightInd w:val="0"/>
        <w:ind w:firstLine="708"/>
        <w:jc w:val="both"/>
      </w:pPr>
      <w:r>
        <w:t>1.</w:t>
      </w:r>
      <w:r w:rsidR="00BA7A56">
        <w:t>7</w:t>
      </w:r>
      <w:r>
        <w:t>.</w:t>
      </w:r>
      <w:r w:rsidR="00464792">
        <w:t>В пункте 2.6:</w:t>
      </w:r>
    </w:p>
    <w:p w:rsidR="00E83275" w:rsidRPr="00B778B6" w:rsidRDefault="00B778B6" w:rsidP="00D22304">
      <w:pPr>
        <w:autoSpaceDE w:val="0"/>
        <w:autoSpaceDN w:val="0"/>
        <w:adjustRightInd w:val="0"/>
        <w:ind w:firstLine="708"/>
        <w:jc w:val="both"/>
      </w:pPr>
      <w:proofErr w:type="gramStart"/>
      <w:r w:rsidRPr="00B778B6">
        <w:t>а)</w:t>
      </w:r>
      <w:r w:rsidR="00E83275" w:rsidRPr="00B778B6">
        <w:t>в</w:t>
      </w:r>
      <w:proofErr w:type="gramEnd"/>
      <w:r w:rsidR="00E83275" w:rsidRPr="00B778B6">
        <w:t xml:space="preserve"> подпункте 6.1):</w:t>
      </w:r>
    </w:p>
    <w:p w:rsidR="00E83275" w:rsidRPr="00B778B6" w:rsidRDefault="00B778B6" w:rsidP="00D22304">
      <w:pPr>
        <w:autoSpaceDE w:val="0"/>
        <w:autoSpaceDN w:val="0"/>
        <w:adjustRightInd w:val="0"/>
        <w:ind w:firstLine="708"/>
        <w:jc w:val="both"/>
      </w:pPr>
      <w:r w:rsidRPr="00B778B6">
        <w:t>-</w:t>
      </w:r>
      <w:r w:rsidR="00E83275" w:rsidRPr="00B778B6">
        <w:t>абзац</w:t>
      </w:r>
      <w:r w:rsidR="00E17FDF" w:rsidRPr="00B778B6">
        <w:t>ы</w:t>
      </w:r>
      <w:r w:rsidR="00E83275" w:rsidRPr="00B778B6">
        <w:t xml:space="preserve"> 5</w:t>
      </w:r>
      <w:r w:rsidR="00E17FDF" w:rsidRPr="00B778B6">
        <w:t>, 6 и 7</w:t>
      </w:r>
      <w:r w:rsidR="00E83275" w:rsidRPr="00B778B6">
        <w:t xml:space="preserve"> изложить в следующей редакции:</w:t>
      </w:r>
    </w:p>
    <w:p w:rsidR="00E83275" w:rsidRPr="00B778B6" w:rsidRDefault="00E83275" w:rsidP="00D22304">
      <w:pPr>
        <w:autoSpaceDE w:val="0"/>
        <w:autoSpaceDN w:val="0"/>
        <w:adjustRightInd w:val="0"/>
        <w:ind w:firstLine="708"/>
        <w:jc w:val="both"/>
      </w:pPr>
      <w:r w:rsidRPr="00B778B6">
        <w:t>«</w:t>
      </w:r>
      <w:r w:rsidR="00276C66" w:rsidRPr="00B778B6">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w:t>
      </w:r>
      <w:r w:rsidR="00276C66" w:rsidRPr="00B778B6">
        <w:lastRenderedPageBreak/>
        <w:t>такого земельного участка обратилось лицо, уполномоченное на строительство указанных объектов;</w:t>
      </w:r>
    </w:p>
    <w:p w:rsidR="00276C66" w:rsidRPr="00B778B6" w:rsidRDefault="00E17FDF" w:rsidP="00276C66">
      <w:pPr>
        <w:autoSpaceDE w:val="0"/>
        <w:autoSpaceDN w:val="0"/>
        <w:adjustRightInd w:val="0"/>
        <w:ind w:firstLine="708"/>
        <w:jc w:val="both"/>
      </w:pPr>
      <w:r w:rsidRPr="00B778B6">
        <w:t xml:space="preserve"> </w:t>
      </w:r>
      <w:r w:rsidR="00276C66" w:rsidRPr="00B778B6">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276C66" w:rsidRDefault="00E17FDF" w:rsidP="00276C66">
      <w:pPr>
        <w:autoSpaceDE w:val="0"/>
        <w:autoSpaceDN w:val="0"/>
        <w:adjustRightInd w:val="0"/>
        <w:ind w:firstLine="708"/>
        <w:jc w:val="both"/>
      </w:pPr>
      <w:r w:rsidRPr="00B778B6">
        <w:t xml:space="preserve"> </w:t>
      </w:r>
      <w:r w:rsidR="00276C66" w:rsidRPr="00B778B6">
        <w:t>-в отношении земельного участка, указанного в заявлении о его предоставлении, опубликовано и размещено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r w:rsidRPr="00B778B6">
        <w:t>;</w:t>
      </w:r>
    </w:p>
    <w:p w:rsidR="00464792" w:rsidRDefault="00E17FDF" w:rsidP="00D22304">
      <w:pPr>
        <w:autoSpaceDE w:val="0"/>
        <w:autoSpaceDN w:val="0"/>
        <w:adjustRightInd w:val="0"/>
        <w:ind w:firstLine="708"/>
        <w:jc w:val="both"/>
      </w:pPr>
      <w:proofErr w:type="gramStart"/>
      <w:r w:rsidRPr="00B778B6">
        <w:t>б</w:t>
      </w:r>
      <w:r w:rsidR="00B778B6" w:rsidRPr="00B778B6">
        <w:t>)</w:t>
      </w:r>
      <w:r w:rsidR="00464792" w:rsidRPr="00B778B6">
        <w:t>подпункт</w:t>
      </w:r>
      <w:proofErr w:type="gramEnd"/>
      <w:r w:rsidR="00464792" w:rsidRPr="00B778B6">
        <w:t xml:space="preserve"> 6.2) подпункта 6 исключить;</w:t>
      </w:r>
    </w:p>
    <w:p w:rsidR="00D91B18" w:rsidRDefault="00E17FDF" w:rsidP="00D22304">
      <w:pPr>
        <w:autoSpaceDE w:val="0"/>
        <w:autoSpaceDN w:val="0"/>
        <w:adjustRightInd w:val="0"/>
        <w:ind w:firstLine="708"/>
        <w:jc w:val="both"/>
      </w:pPr>
      <w:proofErr w:type="gramStart"/>
      <w:r>
        <w:t>в</w:t>
      </w:r>
      <w:r w:rsidR="00464792">
        <w:t>)а</w:t>
      </w:r>
      <w:r w:rsidR="00D91B18">
        <w:t>бзац</w:t>
      </w:r>
      <w:proofErr w:type="gramEnd"/>
      <w:r w:rsidR="00D91B18">
        <w:t xml:space="preserve"> 2 подпункта 6.4</w:t>
      </w:r>
      <w:r w:rsidR="00464792">
        <w:t>)</w:t>
      </w:r>
      <w:r w:rsidR="00D91B18">
        <w:t xml:space="preserve"> изложить в следующей редакции:</w:t>
      </w:r>
    </w:p>
    <w:p w:rsidR="00D91B18" w:rsidRDefault="00D91B18" w:rsidP="00D91B18">
      <w:pPr>
        <w:pStyle w:val="ConsPlusNormal"/>
        <w:jc w:val="both"/>
      </w:pPr>
      <w:r w:rsidRPr="00D91B18">
        <w:rPr>
          <w:rFonts w:ascii="Times New Roman" w:eastAsia="Times New Roman" w:hAnsi="Times New Roman"/>
          <w:sz w:val="28"/>
          <w:szCs w:val="28"/>
        </w:rPr>
        <w:t>«-</w:t>
      </w:r>
      <w:r>
        <w:rPr>
          <w:rFonts w:ascii="Times New Roman" w:eastAsia="Times New Roman" w:hAnsi="Times New Roman"/>
          <w:sz w:val="28"/>
          <w:szCs w:val="28"/>
        </w:rPr>
        <w:t>д</w:t>
      </w:r>
      <w:r w:rsidRPr="00D91B18">
        <w:rPr>
          <w:rFonts w:ascii="Times New Roman" w:eastAsia="Times New Roman" w:hAnsi="Times New Roman"/>
          <w:sz w:val="28"/>
          <w:szCs w:val="28"/>
        </w:rPr>
        <w:t>оговор безвозмездного пользования зданием, сооружением, если право на такое здание, сооружение не зарегистрировано в ЕГРН, (выданный лицами, не являющимися органами власти) (копия при предъявлении оригинала, в случае подачи заявления в электронном виде - электронный документ)</w:t>
      </w:r>
      <w:r>
        <w:rPr>
          <w:rFonts w:ascii="Times New Roman" w:eastAsia="Times New Roman" w:hAnsi="Times New Roman"/>
          <w:sz w:val="28"/>
          <w:szCs w:val="28"/>
        </w:rPr>
        <w:t>».</w:t>
      </w:r>
      <w:r>
        <w:t xml:space="preserve"> </w:t>
      </w:r>
    </w:p>
    <w:p w:rsidR="00536E86" w:rsidRDefault="00536E86" w:rsidP="00D22304">
      <w:pPr>
        <w:autoSpaceDE w:val="0"/>
        <w:autoSpaceDN w:val="0"/>
        <w:adjustRightInd w:val="0"/>
        <w:ind w:firstLine="708"/>
        <w:jc w:val="both"/>
      </w:pPr>
      <w:r>
        <w:t>1.</w:t>
      </w:r>
      <w:r w:rsidR="00BA7A56">
        <w:t>8</w:t>
      </w:r>
      <w:r>
        <w:t xml:space="preserve">.Пункт 2.7 дополнить подпунктом 9 следующего содержания: </w:t>
      </w:r>
    </w:p>
    <w:p w:rsidR="00536E86" w:rsidRPr="00536E86" w:rsidRDefault="00536E86" w:rsidP="00D22304">
      <w:pPr>
        <w:autoSpaceDE w:val="0"/>
        <w:autoSpaceDN w:val="0"/>
        <w:adjustRightInd w:val="0"/>
        <w:ind w:firstLine="708"/>
        <w:jc w:val="both"/>
      </w:pPr>
      <w:r>
        <w:t>«9)</w:t>
      </w:r>
      <w:r w:rsidRPr="00536E86">
        <w:t>при предоставлении религиозной организации, которой на праве безвозмездного пользования предоставлены здания, сооружения:</w:t>
      </w:r>
    </w:p>
    <w:p w:rsidR="00536E86" w:rsidRPr="00536E86" w:rsidRDefault="00536E86" w:rsidP="00D22304">
      <w:pPr>
        <w:autoSpaceDE w:val="0"/>
        <w:autoSpaceDN w:val="0"/>
        <w:adjustRightInd w:val="0"/>
        <w:ind w:firstLine="708"/>
        <w:jc w:val="both"/>
      </w:pPr>
      <w:r w:rsidRPr="00536E86">
        <w:t xml:space="preserve">-договор безвозмездного пользования зданием, </w:t>
      </w:r>
      <w:r w:rsidRPr="00B778B6">
        <w:t>сооружением</w:t>
      </w:r>
      <w:r w:rsidR="00E17FDF" w:rsidRPr="00B778B6">
        <w:t xml:space="preserve"> (выданный органами власти) (электронный образ документа)</w:t>
      </w:r>
      <w:r w:rsidRPr="00B778B6">
        <w:t>».</w:t>
      </w:r>
    </w:p>
    <w:p w:rsidR="00425BC5" w:rsidRDefault="00425BC5" w:rsidP="00D22304">
      <w:pPr>
        <w:autoSpaceDE w:val="0"/>
        <w:autoSpaceDN w:val="0"/>
        <w:adjustRightInd w:val="0"/>
        <w:ind w:firstLine="708"/>
        <w:jc w:val="both"/>
      </w:pPr>
      <w:r>
        <w:t>1.</w:t>
      </w:r>
      <w:r w:rsidR="00BA7A56">
        <w:t>9</w:t>
      </w:r>
      <w:r w:rsidR="00A37901" w:rsidRPr="00325550">
        <w:t>.</w:t>
      </w:r>
      <w:r w:rsidR="00325550" w:rsidRPr="00325550">
        <w:t xml:space="preserve">Пункт 2.9 изложить в следующей редакции: </w:t>
      </w:r>
    </w:p>
    <w:p w:rsidR="00325550" w:rsidRDefault="00325550" w:rsidP="00D22304">
      <w:pPr>
        <w:autoSpaceDE w:val="0"/>
        <w:autoSpaceDN w:val="0"/>
        <w:adjustRightInd w:val="0"/>
        <w:ind w:firstLine="708"/>
        <w:jc w:val="both"/>
      </w:pPr>
      <w:r w:rsidRPr="00325550">
        <w:t>«2.9.</w:t>
      </w:r>
      <w:r>
        <w:t>Исчерпывающий перечень оснований для отказа в приеме документов, необходимых для предоставления муниципальной услуги</w:t>
      </w:r>
      <w:r w:rsidR="00922C87">
        <w:t>:</w:t>
      </w:r>
    </w:p>
    <w:p w:rsidR="00325550" w:rsidRPr="00E41340" w:rsidRDefault="00922C87" w:rsidP="00D22304">
      <w:pPr>
        <w:autoSpaceDE w:val="0"/>
        <w:autoSpaceDN w:val="0"/>
        <w:adjustRightInd w:val="0"/>
        <w:ind w:firstLine="708"/>
        <w:jc w:val="both"/>
      </w:pPr>
      <w:r>
        <w:t>п</w:t>
      </w:r>
      <w:r w:rsidR="00A37901" w:rsidRPr="00E41340">
        <w:t>редставление неполного комплекта документов;</w:t>
      </w:r>
    </w:p>
    <w:p w:rsidR="00325550" w:rsidRPr="00E41340" w:rsidRDefault="00A37901" w:rsidP="00D22304">
      <w:pPr>
        <w:autoSpaceDE w:val="0"/>
        <w:autoSpaceDN w:val="0"/>
        <w:adjustRightInd w:val="0"/>
        <w:ind w:firstLine="708"/>
        <w:jc w:val="both"/>
      </w:pPr>
      <w:r w:rsidRPr="00E41340">
        <w:t>представленные документы утратили силу на момент обращения</w:t>
      </w:r>
      <w:r w:rsidRPr="00E41340">
        <w:rPr>
          <w:rFonts w:hint="eastAsia"/>
        </w:rPr>
        <w:br/>
      </w:r>
      <w:r w:rsidRPr="00E41340">
        <w:t>за услугой;</w:t>
      </w:r>
    </w:p>
    <w:p w:rsidR="00325550" w:rsidRPr="00E41340" w:rsidRDefault="00A37901" w:rsidP="00D22304">
      <w:pPr>
        <w:autoSpaceDE w:val="0"/>
        <w:autoSpaceDN w:val="0"/>
        <w:adjustRightInd w:val="0"/>
        <w:ind w:firstLine="708"/>
        <w:jc w:val="both"/>
      </w:pPr>
      <w:r w:rsidRPr="00E41340">
        <w:t>представленные документы содержат подчистки и исправления текста,</w:t>
      </w:r>
      <w:r w:rsidR="00325550" w:rsidRPr="00E41340">
        <w:t xml:space="preserve"> </w:t>
      </w:r>
      <w:r w:rsidRPr="00E41340">
        <w:t>не заверенные в порядке, установленном законодательством Российской Федерации;</w:t>
      </w:r>
    </w:p>
    <w:p w:rsidR="00325550" w:rsidRPr="00E41340" w:rsidRDefault="00A37901" w:rsidP="00D22304">
      <w:pPr>
        <w:autoSpaceDE w:val="0"/>
        <w:autoSpaceDN w:val="0"/>
        <w:adjustRightInd w:val="0"/>
        <w:ind w:firstLine="708"/>
        <w:jc w:val="both"/>
      </w:pPr>
      <w:r w:rsidRPr="00E41340">
        <w:t>представленные в электронной форме документы содержат</w:t>
      </w:r>
      <w:r w:rsidR="00922C87">
        <w:t xml:space="preserve"> </w:t>
      </w:r>
      <w:r w:rsidRPr="00E41340">
        <w:t>повреждения, наличие которых не позволяет в полном объеме использовать</w:t>
      </w:r>
      <w:r w:rsidR="00325550" w:rsidRPr="00E41340">
        <w:t xml:space="preserve"> </w:t>
      </w:r>
      <w:r w:rsidRPr="00E41340">
        <w:t>информацию и сведения, содержащиеся в документах для предоставления услуги;</w:t>
      </w:r>
    </w:p>
    <w:p w:rsidR="00325550" w:rsidRPr="00E41340" w:rsidRDefault="00A37901" w:rsidP="00D22304">
      <w:pPr>
        <w:autoSpaceDE w:val="0"/>
        <w:autoSpaceDN w:val="0"/>
        <w:adjustRightInd w:val="0"/>
        <w:ind w:firstLine="708"/>
        <w:jc w:val="both"/>
      </w:pPr>
      <w:r w:rsidRPr="00E41340">
        <w:t>несоблюдение установленных статьей 11 Федерального закона</w:t>
      </w:r>
      <w:r w:rsidR="00922C87">
        <w:t xml:space="preserve"> </w:t>
      </w:r>
      <w:r w:rsidRPr="00E41340">
        <w:t xml:space="preserve">от </w:t>
      </w:r>
      <w:r w:rsidR="00325550" w:rsidRPr="00E41340">
        <w:t>0</w:t>
      </w:r>
      <w:r w:rsidRPr="00E41340">
        <w:t>6</w:t>
      </w:r>
      <w:r w:rsidR="00325550" w:rsidRPr="00E41340">
        <w:t>.04.</w:t>
      </w:r>
      <w:r w:rsidRPr="00E41340">
        <w:t>2011 №63-ФЗ «Об электронной подписи» условий признания</w:t>
      </w:r>
      <w:r w:rsidRPr="00E41340">
        <w:rPr>
          <w:rFonts w:hint="eastAsia"/>
        </w:rPr>
        <w:br/>
      </w:r>
      <w:r w:rsidRPr="00E41340">
        <w:t>действительности, усиленной квалифицированной электронной подписи;</w:t>
      </w:r>
    </w:p>
    <w:p w:rsidR="00325550" w:rsidRPr="00E41340" w:rsidRDefault="00A37901" w:rsidP="00D22304">
      <w:pPr>
        <w:autoSpaceDE w:val="0"/>
        <w:autoSpaceDN w:val="0"/>
        <w:adjustRightInd w:val="0"/>
        <w:ind w:firstLine="708"/>
        <w:jc w:val="both"/>
      </w:pPr>
      <w:r w:rsidRPr="00E41340">
        <w:lastRenderedPageBreak/>
        <w:t>подача запроса о предоставлении услуги и документов, необходимых</w:t>
      </w:r>
      <w:r w:rsidRPr="00E41340">
        <w:rPr>
          <w:rFonts w:hint="eastAsia"/>
        </w:rPr>
        <w:br/>
      </w:r>
      <w:r w:rsidRPr="00E41340">
        <w:t>для предоставления услуги, в электронной форме с нарушением установленных</w:t>
      </w:r>
      <w:r w:rsidR="00325550" w:rsidRPr="00E41340">
        <w:t xml:space="preserve"> </w:t>
      </w:r>
      <w:r w:rsidRPr="00E41340">
        <w:t>требований;</w:t>
      </w:r>
    </w:p>
    <w:p w:rsidR="00325550" w:rsidRPr="00E41340" w:rsidRDefault="00A37901" w:rsidP="00D22304">
      <w:pPr>
        <w:autoSpaceDE w:val="0"/>
        <w:autoSpaceDN w:val="0"/>
        <w:adjustRightInd w:val="0"/>
        <w:ind w:firstLine="708"/>
        <w:jc w:val="both"/>
      </w:pPr>
      <w:r w:rsidRPr="00E41340">
        <w:t>неполное заполнение полей в форме заявления, в том числе</w:t>
      </w:r>
      <w:r w:rsidR="00954D50">
        <w:t xml:space="preserve"> </w:t>
      </w:r>
      <w:r w:rsidRPr="00E41340">
        <w:t>в интерактивной форме заявления на ЕПГУ.</w:t>
      </w:r>
    </w:p>
    <w:p w:rsidR="00E41340" w:rsidRDefault="00A37901" w:rsidP="00D22304">
      <w:pPr>
        <w:autoSpaceDE w:val="0"/>
        <w:autoSpaceDN w:val="0"/>
        <w:adjustRightInd w:val="0"/>
        <w:ind w:firstLine="708"/>
        <w:jc w:val="both"/>
      </w:pPr>
      <w:r w:rsidRPr="00E41340">
        <w:t>Решение об отказе в приеме документов, необходимых для</w:t>
      </w:r>
      <w:r w:rsidR="00954D50">
        <w:t xml:space="preserve"> </w:t>
      </w:r>
      <w:r w:rsidRPr="00E41340">
        <w:t>предоставления муниципальной услуги, по форме,</w:t>
      </w:r>
      <w:r w:rsidR="00325550" w:rsidRPr="00E41340">
        <w:t xml:space="preserve"> </w:t>
      </w:r>
      <w:r w:rsidRPr="00E41340">
        <w:t>приведенной</w:t>
      </w:r>
      <w:r w:rsidR="00325550" w:rsidRPr="00E41340">
        <w:t xml:space="preserve"> </w:t>
      </w:r>
      <w:r w:rsidRPr="00E41340">
        <w:t xml:space="preserve">в приложении № </w:t>
      </w:r>
      <w:r w:rsidR="00325550" w:rsidRPr="00E41340">
        <w:t>3</w:t>
      </w:r>
      <w:r w:rsidRPr="00E41340">
        <w:t xml:space="preserve"> к настоящему </w:t>
      </w:r>
      <w:r w:rsidR="00AB3FA2">
        <w:t>Р</w:t>
      </w:r>
      <w:r w:rsidRPr="00E41340">
        <w:t>егламенту, направляется</w:t>
      </w:r>
      <w:r w:rsidR="00325550" w:rsidRPr="00E41340">
        <w:t xml:space="preserve"> </w:t>
      </w:r>
      <w:r w:rsidR="00AB3FA2">
        <w:t>в личный кабинет з</w:t>
      </w:r>
      <w:r w:rsidRPr="00E41340">
        <w:t>аявителя на ЕПГУ не позднее первого рабочего дня, следующего</w:t>
      </w:r>
      <w:r w:rsidR="00325550" w:rsidRPr="00E41340">
        <w:t xml:space="preserve"> </w:t>
      </w:r>
      <w:r w:rsidRPr="00E41340">
        <w:t>за днем подачи заявления.</w:t>
      </w:r>
    </w:p>
    <w:p w:rsidR="000B2136" w:rsidRDefault="00A37901" w:rsidP="00D22304">
      <w:pPr>
        <w:autoSpaceDE w:val="0"/>
        <w:autoSpaceDN w:val="0"/>
        <w:adjustRightInd w:val="0"/>
        <w:ind w:firstLine="708"/>
        <w:jc w:val="both"/>
      </w:pPr>
      <w:r w:rsidRPr="00E41340">
        <w:t>Отказ в приеме документов, необходимых для предоставления</w:t>
      </w:r>
      <w:r w:rsidRPr="00E41340">
        <w:rPr>
          <w:rFonts w:hint="eastAsia"/>
        </w:rPr>
        <w:br/>
      </w:r>
      <w:r w:rsidRPr="00E41340">
        <w:t>муниципальной услуги, не препятствует повторному обращению</w:t>
      </w:r>
      <w:r w:rsidRPr="00E41340">
        <w:rPr>
          <w:rFonts w:hint="eastAsia"/>
        </w:rPr>
        <w:br/>
      </w:r>
      <w:r w:rsidR="00954D50">
        <w:t>з</w:t>
      </w:r>
      <w:r w:rsidRPr="00E41340">
        <w:t>аявителя за предоставлением муниципальной услуги</w:t>
      </w:r>
      <w:r w:rsidR="000B2136">
        <w:t>.</w:t>
      </w:r>
    </w:p>
    <w:p w:rsidR="00A37901" w:rsidRDefault="000B2136" w:rsidP="00D22304">
      <w:pPr>
        <w:autoSpaceDE w:val="0"/>
        <w:autoSpaceDN w:val="0"/>
        <w:adjustRightInd w:val="0"/>
        <w:ind w:firstLine="708"/>
        <w:jc w:val="both"/>
      </w:pPr>
      <w:r>
        <w:t>Не допускается отказ в приеме документов, необходимых для предоставления муниципальной услуги в случае, если необходимые документы поданы в соответствии с информацией о сроках и порядке предоставления муниципальной услуги, опубликованной на ЕПГУ и официальном сайте</w:t>
      </w:r>
      <w:r w:rsidR="00D939E0">
        <w:t>»</w:t>
      </w:r>
      <w:r w:rsidR="00A37901" w:rsidRPr="00E41340">
        <w:t>.</w:t>
      </w:r>
    </w:p>
    <w:p w:rsidR="007E083F" w:rsidRDefault="00765C2C" w:rsidP="00765C2C">
      <w:pPr>
        <w:autoSpaceDE w:val="0"/>
        <w:autoSpaceDN w:val="0"/>
        <w:adjustRightInd w:val="0"/>
        <w:ind w:firstLine="708"/>
        <w:jc w:val="both"/>
      </w:pPr>
      <w:r>
        <w:t>1.</w:t>
      </w:r>
      <w:r w:rsidR="00103142">
        <w:t>1</w:t>
      </w:r>
      <w:r w:rsidR="00BA7A56">
        <w:t>0</w:t>
      </w:r>
      <w:r>
        <w:t>.</w:t>
      </w:r>
      <w:r w:rsidR="007E083F">
        <w:t>В пункте 2.10:</w:t>
      </w:r>
    </w:p>
    <w:p w:rsidR="00765C2C" w:rsidRPr="00B778B6" w:rsidRDefault="00B778B6" w:rsidP="00765C2C">
      <w:pPr>
        <w:autoSpaceDE w:val="0"/>
        <w:autoSpaceDN w:val="0"/>
        <w:adjustRightInd w:val="0"/>
        <w:ind w:firstLine="708"/>
        <w:jc w:val="both"/>
      </w:pPr>
      <w:proofErr w:type="gramStart"/>
      <w:r w:rsidRPr="00B778B6">
        <w:t>а)</w:t>
      </w:r>
      <w:r w:rsidR="007E083F" w:rsidRPr="00B778B6">
        <w:t>а</w:t>
      </w:r>
      <w:r w:rsidR="00765C2C" w:rsidRPr="00B778B6">
        <w:t>бзацы</w:t>
      </w:r>
      <w:proofErr w:type="gramEnd"/>
      <w:r w:rsidR="00765C2C" w:rsidRPr="00B778B6">
        <w:t xml:space="preserve"> 8-10</w:t>
      </w:r>
      <w:r w:rsidR="00F72A0D" w:rsidRPr="00B778B6">
        <w:t>, подпункт 3.1) абзаца 11</w:t>
      </w:r>
      <w:r w:rsidR="00765C2C" w:rsidRPr="00B778B6">
        <w:t xml:space="preserve"> </w:t>
      </w:r>
      <w:r w:rsidR="007E083F" w:rsidRPr="00B778B6">
        <w:t>исключить;</w:t>
      </w:r>
    </w:p>
    <w:p w:rsidR="00EB2CA2" w:rsidRPr="00B778B6" w:rsidRDefault="00B778B6" w:rsidP="007E083F">
      <w:pPr>
        <w:autoSpaceDE w:val="0"/>
        <w:autoSpaceDN w:val="0"/>
        <w:adjustRightInd w:val="0"/>
        <w:ind w:firstLine="708"/>
        <w:jc w:val="both"/>
      </w:pPr>
      <w:proofErr w:type="gramStart"/>
      <w:r w:rsidRPr="00B778B6">
        <w:t>б)</w:t>
      </w:r>
      <w:r w:rsidR="00EB2CA2" w:rsidRPr="00B778B6">
        <w:t>подпункт</w:t>
      </w:r>
      <w:proofErr w:type="gramEnd"/>
      <w:r w:rsidR="00EB2CA2" w:rsidRPr="00B778B6">
        <w:t xml:space="preserve"> 4) абзаца 11 изложить в следующей редакции:</w:t>
      </w:r>
    </w:p>
    <w:p w:rsidR="00EB2CA2" w:rsidRPr="00B778B6" w:rsidRDefault="00B778B6" w:rsidP="004B37BD">
      <w:pPr>
        <w:autoSpaceDE w:val="0"/>
        <w:autoSpaceDN w:val="0"/>
        <w:adjustRightInd w:val="0"/>
        <w:ind w:firstLine="708"/>
        <w:jc w:val="both"/>
      </w:pPr>
      <w:r w:rsidRPr="00B778B6">
        <w:t>«4)</w:t>
      </w:r>
      <w:r w:rsidR="00EB2CA2" w:rsidRPr="00B778B6">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w:t>
      </w:r>
      <w:r w:rsidR="004B37BD" w:rsidRPr="00B778B6">
        <w:t xml:space="preserve"> объекты,</w:t>
      </w:r>
      <w:r w:rsidR="00EB2CA2" w:rsidRPr="00B778B6">
        <w:t xml:space="preserve"> </w:t>
      </w:r>
      <w:r w:rsidR="004B37BD" w:rsidRPr="00B778B6">
        <w:t>размещенные в соответствии со статьей 39.36 ЗК РФ</w:t>
      </w:r>
      <w:r w:rsidR="00EB2CA2" w:rsidRPr="00B778B6">
        <w:t>,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r w:rsidR="004B37BD" w:rsidRPr="00B778B6">
        <w:t>»;</w:t>
      </w:r>
    </w:p>
    <w:p w:rsidR="004B37BD" w:rsidRPr="00B778B6" w:rsidRDefault="004B37BD" w:rsidP="004B37BD">
      <w:pPr>
        <w:autoSpaceDE w:val="0"/>
        <w:autoSpaceDN w:val="0"/>
        <w:adjustRightInd w:val="0"/>
        <w:ind w:firstLine="708"/>
        <w:jc w:val="both"/>
      </w:pPr>
      <w:proofErr w:type="gramStart"/>
      <w:r w:rsidRPr="00B778B6">
        <w:t>в</w:t>
      </w:r>
      <w:r w:rsidR="00B778B6" w:rsidRPr="00B778B6">
        <w:t>)</w:t>
      </w:r>
      <w:r w:rsidRPr="00B778B6">
        <w:t>подпункт</w:t>
      </w:r>
      <w:proofErr w:type="gramEnd"/>
      <w:r w:rsidRPr="00B778B6">
        <w:t xml:space="preserve"> 5) абзаца 11 изложить в следующей редакции:</w:t>
      </w:r>
    </w:p>
    <w:p w:rsidR="004B37BD" w:rsidRPr="00B778B6" w:rsidRDefault="00B778B6" w:rsidP="004B37BD">
      <w:pPr>
        <w:autoSpaceDE w:val="0"/>
        <w:autoSpaceDN w:val="0"/>
        <w:adjustRightInd w:val="0"/>
        <w:ind w:firstLine="708"/>
        <w:jc w:val="both"/>
      </w:pPr>
      <w:r w:rsidRPr="00B778B6">
        <w:t>«5)</w:t>
      </w:r>
      <w:r w:rsidR="004B37BD" w:rsidRPr="00B778B6">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 о предоставлении земельного участка </w:t>
      </w:r>
      <w:r w:rsidR="004B37BD" w:rsidRPr="00B778B6">
        <w:lastRenderedPageBreak/>
        <w:t>обратился правообладатель этих здания, сооружения, помещений в них, этого объекта незавершенного строительства;»;</w:t>
      </w:r>
    </w:p>
    <w:p w:rsidR="004B37BD" w:rsidRPr="00B778B6" w:rsidRDefault="004B37BD" w:rsidP="004B37BD">
      <w:pPr>
        <w:autoSpaceDE w:val="0"/>
        <w:autoSpaceDN w:val="0"/>
        <w:adjustRightInd w:val="0"/>
        <w:ind w:firstLine="708"/>
        <w:jc w:val="both"/>
      </w:pPr>
      <w:proofErr w:type="gramStart"/>
      <w:r w:rsidRPr="00B778B6">
        <w:t>г</w:t>
      </w:r>
      <w:r w:rsidR="00B778B6" w:rsidRPr="00B778B6">
        <w:t>)</w:t>
      </w:r>
      <w:r w:rsidRPr="00B778B6">
        <w:t>подпункт</w:t>
      </w:r>
      <w:proofErr w:type="gramEnd"/>
      <w:r w:rsidRPr="00B778B6">
        <w:t xml:space="preserve"> 9) абзаца 11 изложить в следующей редакции:</w:t>
      </w:r>
    </w:p>
    <w:p w:rsidR="004B37BD" w:rsidRPr="00B778B6" w:rsidRDefault="00B778B6" w:rsidP="004B37BD">
      <w:pPr>
        <w:autoSpaceDE w:val="0"/>
        <w:autoSpaceDN w:val="0"/>
        <w:adjustRightInd w:val="0"/>
        <w:ind w:firstLine="708"/>
        <w:jc w:val="both"/>
      </w:pPr>
      <w:r w:rsidRPr="00B778B6">
        <w:t>«9)</w:t>
      </w:r>
      <w:r w:rsidR="004B37BD" w:rsidRPr="00B778B6">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r w:rsidR="000D366C" w:rsidRPr="00B778B6">
        <w:t>»;</w:t>
      </w:r>
    </w:p>
    <w:p w:rsidR="000D366C" w:rsidRPr="00B778B6" w:rsidRDefault="000D366C" w:rsidP="000D366C">
      <w:pPr>
        <w:autoSpaceDE w:val="0"/>
        <w:autoSpaceDN w:val="0"/>
        <w:adjustRightInd w:val="0"/>
        <w:ind w:firstLine="708"/>
        <w:jc w:val="both"/>
      </w:pPr>
      <w:proofErr w:type="gramStart"/>
      <w:r w:rsidRPr="00B778B6">
        <w:t>д</w:t>
      </w:r>
      <w:r w:rsidR="00B778B6" w:rsidRPr="00B778B6">
        <w:t>)</w:t>
      </w:r>
      <w:r w:rsidRPr="00B778B6">
        <w:t>подпункт</w:t>
      </w:r>
      <w:proofErr w:type="gramEnd"/>
      <w:r w:rsidRPr="00B778B6">
        <w:t xml:space="preserve"> 10) абзаца 11 изложить в следующей редакции:</w:t>
      </w:r>
    </w:p>
    <w:p w:rsidR="000D366C" w:rsidRPr="00B778B6" w:rsidRDefault="00B778B6" w:rsidP="004B37BD">
      <w:pPr>
        <w:autoSpaceDE w:val="0"/>
        <w:autoSpaceDN w:val="0"/>
        <w:adjustRightInd w:val="0"/>
        <w:ind w:firstLine="708"/>
        <w:jc w:val="both"/>
      </w:pPr>
      <w:r w:rsidRPr="00B778B6">
        <w:t>«10)</w:t>
      </w:r>
      <w:r w:rsidR="000D366C" w:rsidRPr="00B778B6">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F44D39" w:rsidRPr="00B778B6" w:rsidRDefault="00F44D39" w:rsidP="00F44D39">
      <w:pPr>
        <w:autoSpaceDE w:val="0"/>
        <w:autoSpaceDN w:val="0"/>
        <w:adjustRightInd w:val="0"/>
        <w:ind w:firstLine="708"/>
        <w:jc w:val="both"/>
      </w:pPr>
      <w:proofErr w:type="gramStart"/>
      <w:r w:rsidRPr="00B778B6">
        <w:t>е</w:t>
      </w:r>
      <w:r w:rsidR="00B778B6" w:rsidRPr="00B778B6">
        <w:t>)</w:t>
      </w:r>
      <w:r w:rsidRPr="00B778B6">
        <w:t>подпункт</w:t>
      </w:r>
      <w:proofErr w:type="gramEnd"/>
      <w:r w:rsidRPr="00B778B6">
        <w:t xml:space="preserve"> 13) абзаца 11 изложить в следующей редакции:</w:t>
      </w:r>
    </w:p>
    <w:p w:rsidR="004B37BD" w:rsidRPr="00B778B6" w:rsidRDefault="00B778B6" w:rsidP="007E083F">
      <w:pPr>
        <w:autoSpaceDE w:val="0"/>
        <w:autoSpaceDN w:val="0"/>
        <w:adjustRightInd w:val="0"/>
        <w:ind w:firstLine="708"/>
        <w:jc w:val="both"/>
      </w:pPr>
      <w:r w:rsidRPr="00B778B6">
        <w:t>«13)</w:t>
      </w:r>
      <w:r w:rsidR="00F44D39" w:rsidRPr="00B778B6">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9469C3" w:rsidRDefault="00437336" w:rsidP="00160348">
      <w:pPr>
        <w:autoSpaceDE w:val="0"/>
        <w:autoSpaceDN w:val="0"/>
        <w:adjustRightInd w:val="0"/>
        <w:ind w:firstLine="708"/>
        <w:jc w:val="both"/>
      </w:pPr>
      <w:r>
        <w:t>1.</w:t>
      </w:r>
      <w:r w:rsidR="001C4439">
        <w:t>1</w:t>
      </w:r>
      <w:r w:rsidR="00BA7A56">
        <w:t>1</w:t>
      </w:r>
      <w:r w:rsidR="009469C3">
        <w:t>.</w:t>
      </w:r>
      <w:r w:rsidR="00160348">
        <w:t>В абзаце 10 пункта 2.17.1 исключить слова «при наличии технической возможности»</w:t>
      </w:r>
      <w:r w:rsidR="009469C3" w:rsidRPr="00345022">
        <w:t>.</w:t>
      </w:r>
    </w:p>
    <w:p w:rsidR="00160348" w:rsidRPr="00160348" w:rsidRDefault="00437336" w:rsidP="00160348">
      <w:pPr>
        <w:autoSpaceDE w:val="0"/>
        <w:autoSpaceDN w:val="0"/>
        <w:adjustRightInd w:val="0"/>
        <w:ind w:firstLine="708"/>
        <w:jc w:val="both"/>
      </w:pPr>
      <w:r>
        <w:t>1.1</w:t>
      </w:r>
      <w:r w:rsidR="00BA7A56">
        <w:t>2</w:t>
      </w:r>
      <w:r w:rsidR="00160348">
        <w:t xml:space="preserve">.Абзац 13 пункта 2.17.1 изложить в следующей редакции: «возможность обращения за получением услуги в электронной форме посредством ЕПГУ, на электронную почту Администрации города Шахты и Комитета, официального сайта Администрации города Шахты (при наличии технической возможности) в соответствии с порядком, </w:t>
      </w:r>
      <w:r w:rsidR="00160348" w:rsidRPr="00160348">
        <w:t>закрепленным в разделе 3 настоящего Регламента</w:t>
      </w:r>
      <w:r w:rsidR="00A26617">
        <w:t>».</w:t>
      </w:r>
    </w:p>
    <w:p w:rsidR="00425BC5" w:rsidRDefault="004C5B67" w:rsidP="0009377F">
      <w:pPr>
        <w:autoSpaceDE w:val="0"/>
        <w:autoSpaceDN w:val="0"/>
        <w:adjustRightInd w:val="0"/>
        <w:ind w:firstLine="708"/>
        <w:jc w:val="both"/>
      </w:pPr>
      <w:r>
        <w:t>1.</w:t>
      </w:r>
      <w:r w:rsidR="005D69D7">
        <w:t>1</w:t>
      </w:r>
      <w:r w:rsidR="00BA7A56">
        <w:t>3</w:t>
      </w:r>
      <w:r w:rsidR="0009377F" w:rsidRPr="0009377F">
        <w:t xml:space="preserve">.Пункт 2.17.2 изложить в следующей редакции: </w:t>
      </w:r>
    </w:p>
    <w:p w:rsidR="0009377F" w:rsidRPr="0009377F" w:rsidRDefault="0009377F" w:rsidP="0009377F">
      <w:pPr>
        <w:autoSpaceDE w:val="0"/>
        <w:autoSpaceDN w:val="0"/>
        <w:adjustRightInd w:val="0"/>
        <w:ind w:firstLine="708"/>
        <w:jc w:val="both"/>
      </w:pPr>
      <w:r w:rsidRPr="0009377F">
        <w:t xml:space="preserve">«2.17.2.Показатели качества предоставления услуги: </w:t>
      </w:r>
    </w:p>
    <w:p w:rsidR="0009377F" w:rsidRPr="0009377F" w:rsidRDefault="0009377F" w:rsidP="00D22304">
      <w:pPr>
        <w:autoSpaceDE w:val="0"/>
        <w:autoSpaceDN w:val="0"/>
        <w:adjustRightInd w:val="0"/>
        <w:ind w:firstLine="708"/>
        <w:jc w:val="both"/>
        <w:rPr>
          <w:rStyle w:val="fontstyle01"/>
          <w:rFonts w:ascii="Times New Roman" w:hint="default"/>
        </w:rPr>
      </w:pPr>
      <w:r w:rsidRPr="0009377F">
        <w:rPr>
          <w:rStyle w:val="fontstyle01"/>
          <w:rFonts w:ascii="Times New Roman" w:hint="default"/>
        </w:rPr>
        <w:t>своевременность предоставления муниципальной</w:t>
      </w:r>
      <w:r w:rsidR="00C57D77">
        <w:rPr>
          <w:rStyle w:val="fontstyle01"/>
          <w:rFonts w:ascii="Times New Roman" w:hint="default"/>
        </w:rPr>
        <w:t xml:space="preserve"> </w:t>
      </w:r>
      <w:r w:rsidRPr="0009377F">
        <w:rPr>
          <w:rStyle w:val="fontstyle01"/>
          <w:rFonts w:ascii="Times New Roman" w:hint="default"/>
        </w:rPr>
        <w:t>услуги в соответствии со стандартом ее предоставления, установленным настоящим Регламентом;</w:t>
      </w:r>
    </w:p>
    <w:p w:rsidR="0009377F" w:rsidRPr="0009377F" w:rsidRDefault="0009377F" w:rsidP="00D22304">
      <w:pPr>
        <w:autoSpaceDE w:val="0"/>
        <w:autoSpaceDN w:val="0"/>
        <w:adjustRightInd w:val="0"/>
        <w:ind w:firstLine="708"/>
        <w:jc w:val="both"/>
        <w:rPr>
          <w:rStyle w:val="fontstyle01"/>
          <w:rFonts w:ascii="Times New Roman" w:hint="default"/>
        </w:rPr>
      </w:pPr>
      <w:r w:rsidRPr="0009377F">
        <w:rPr>
          <w:rStyle w:val="fontstyle01"/>
          <w:rFonts w:ascii="Times New Roman" w:hint="default"/>
        </w:rPr>
        <w:lastRenderedPageBreak/>
        <w:t>минимально возможное количество взаимодействий гражданина</w:t>
      </w:r>
      <w:r w:rsidR="00C57D77">
        <w:rPr>
          <w:rStyle w:val="fontstyle01"/>
          <w:rFonts w:ascii="Times New Roman" w:hint="default"/>
        </w:rPr>
        <w:t xml:space="preserve"> </w:t>
      </w:r>
      <w:r w:rsidRPr="0009377F">
        <w:rPr>
          <w:rStyle w:val="fontstyle01"/>
          <w:rFonts w:ascii="Times New Roman" w:hint="default"/>
        </w:rPr>
        <w:t>с должностными лицами, участвующими в предоставлении муниципальной услуги;</w:t>
      </w:r>
    </w:p>
    <w:p w:rsidR="0009377F" w:rsidRPr="0009377F" w:rsidRDefault="0009377F" w:rsidP="00D22304">
      <w:pPr>
        <w:autoSpaceDE w:val="0"/>
        <w:autoSpaceDN w:val="0"/>
        <w:adjustRightInd w:val="0"/>
        <w:ind w:firstLine="708"/>
        <w:jc w:val="both"/>
        <w:rPr>
          <w:rStyle w:val="fontstyle01"/>
          <w:rFonts w:ascii="Times New Roman" w:hint="default"/>
        </w:rPr>
      </w:pPr>
      <w:r w:rsidRPr="0009377F">
        <w:rPr>
          <w:rStyle w:val="fontstyle01"/>
          <w:rFonts w:ascii="Times New Roman" w:hint="default"/>
        </w:rPr>
        <w:t>отсутствие обоснованных жалоб на действия (бездействие)</w:t>
      </w:r>
      <w:r w:rsidR="00C57D77">
        <w:rPr>
          <w:rStyle w:val="fontstyle01"/>
          <w:rFonts w:ascii="Times New Roman" w:hint="default"/>
        </w:rPr>
        <w:t xml:space="preserve"> </w:t>
      </w:r>
      <w:r w:rsidRPr="0009377F">
        <w:rPr>
          <w:rStyle w:val="fontstyle01"/>
          <w:rFonts w:ascii="Times New Roman" w:hint="default"/>
        </w:rPr>
        <w:t>сотрудников и их некорректное (невнимательное) отношение к заявителям;</w:t>
      </w:r>
    </w:p>
    <w:p w:rsidR="0009377F" w:rsidRPr="0009377F" w:rsidRDefault="0009377F" w:rsidP="00D22304">
      <w:pPr>
        <w:autoSpaceDE w:val="0"/>
        <w:autoSpaceDN w:val="0"/>
        <w:adjustRightInd w:val="0"/>
        <w:ind w:firstLine="708"/>
        <w:jc w:val="both"/>
        <w:rPr>
          <w:rStyle w:val="fontstyle01"/>
          <w:rFonts w:ascii="Times New Roman" w:hint="default"/>
        </w:rPr>
      </w:pPr>
      <w:r w:rsidRPr="0009377F">
        <w:rPr>
          <w:rStyle w:val="fontstyle01"/>
          <w:rFonts w:ascii="Times New Roman" w:hint="default"/>
        </w:rPr>
        <w:t>отсутствие нарушений установленных сроков в процессе</w:t>
      </w:r>
      <w:r w:rsidR="00C57D77">
        <w:rPr>
          <w:rStyle w:val="fontstyle01"/>
          <w:rFonts w:ascii="Times New Roman" w:hint="default"/>
        </w:rPr>
        <w:t xml:space="preserve"> </w:t>
      </w:r>
      <w:r w:rsidRPr="0009377F">
        <w:rPr>
          <w:rStyle w:val="fontstyle01"/>
          <w:rFonts w:ascii="Times New Roman" w:hint="default"/>
        </w:rPr>
        <w:t>предоставления муниципальной услуги.</w:t>
      </w:r>
    </w:p>
    <w:p w:rsidR="00791998" w:rsidRDefault="0009377F" w:rsidP="00791998">
      <w:pPr>
        <w:autoSpaceDE w:val="0"/>
        <w:autoSpaceDN w:val="0"/>
        <w:adjustRightInd w:val="0"/>
        <w:ind w:firstLine="708"/>
        <w:jc w:val="both"/>
        <w:rPr>
          <w:rStyle w:val="fontstyle01"/>
          <w:rFonts w:ascii="Times New Roman" w:hint="default"/>
        </w:rPr>
      </w:pPr>
      <w:r w:rsidRPr="0009377F">
        <w:rPr>
          <w:rStyle w:val="fontstyle01"/>
          <w:rFonts w:ascii="Times New Roman" w:hint="default"/>
        </w:rPr>
        <w:t>отсутствие заявлений об оспаривании решений, действий</w:t>
      </w:r>
      <w:r w:rsidR="00C57D77">
        <w:rPr>
          <w:rStyle w:val="fontstyle01"/>
          <w:rFonts w:ascii="Times New Roman" w:hint="default"/>
        </w:rPr>
        <w:t xml:space="preserve"> </w:t>
      </w:r>
      <w:r w:rsidRPr="0009377F">
        <w:rPr>
          <w:rStyle w:val="fontstyle01"/>
          <w:rFonts w:ascii="Times New Roman" w:hint="default"/>
        </w:rPr>
        <w:t xml:space="preserve">(бездействия) </w:t>
      </w:r>
      <w:r w:rsidR="00C57D77">
        <w:rPr>
          <w:rStyle w:val="fontstyle01"/>
          <w:rFonts w:ascii="Times New Roman" w:hint="default"/>
        </w:rPr>
        <w:t>Комитета</w:t>
      </w:r>
      <w:r w:rsidRPr="0009377F">
        <w:rPr>
          <w:rStyle w:val="fontstyle01"/>
          <w:rFonts w:ascii="Times New Roman" w:hint="default"/>
        </w:rPr>
        <w:t>, его должностных лиц, принимаемых (совершенных) при</w:t>
      </w:r>
      <w:r w:rsidR="00C57D77">
        <w:rPr>
          <w:rStyle w:val="fontstyle01"/>
          <w:rFonts w:ascii="Times New Roman" w:hint="default"/>
        </w:rPr>
        <w:t xml:space="preserve"> </w:t>
      </w:r>
      <w:r w:rsidRPr="0009377F">
        <w:rPr>
          <w:rStyle w:val="fontstyle01"/>
          <w:rFonts w:ascii="Times New Roman" w:hint="default"/>
        </w:rPr>
        <w:t>предоставлении муниципальной услуги,</w:t>
      </w:r>
      <w:r w:rsidR="00C57D77">
        <w:rPr>
          <w:rStyle w:val="fontstyle01"/>
          <w:rFonts w:ascii="Times New Roman" w:hint="default"/>
        </w:rPr>
        <w:t xml:space="preserve"> </w:t>
      </w:r>
      <w:r w:rsidRPr="0009377F">
        <w:rPr>
          <w:rStyle w:val="fontstyle01"/>
          <w:rFonts w:ascii="Times New Roman" w:hint="default"/>
        </w:rPr>
        <w:t>по итогам рассмотрения которых вынесены решения об удовлетворении (частичном удовлетворении) требований заявителей».</w:t>
      </w:r>
    </w:p>
    <w:p w:rsidR="00425BC5" w:rsidRDefault="00425BC5" w:rsidP="00425BC5">
      <w:pPr>
        <w:autoSpaceDE w:val="0"/>
        <w:autoSpaceDN w:val="0"/>
        <w:adjustRightInd w:val="0"/>
        <w:ind w:firstLine="708"/>
        <w:jc w:val="both"/>
        <w:rPr>
          <w:rStyle w:val="fontstyle01"/>
          <w:rFonts w:ascii="Times New Roman" w:hint="default"/>
        </w:rPr>
      </w:pPr>
      <w:r w:rsidRPr="0056513C">
        <w:rPr>
          <w:rStyle w:val="fontstyle01"/>
          <w:rFonts w:ascii="Times New Roman" w:hint="default"/>
        </w:rPr>
        <w:t>1.</w:t>
      </w:r>
      <w:r w:rsidR="0056513C" w:rsidRPr="0056513C">
        <w:rPr>
          <w:rStyle w:val="fontstyle01"/>
          <w:rFonts w:ascii="Times New Roman" w:hint="default"/>
        </w:rPr>
        <w:t>1</w:t>
      </w:r>
      <w:r w:rsidR="00BA7A56">
        <w:rPr>
          <w:rStyle w:val="fontstyle01"/>
          <w:rFonts w:ascii="Times New Roman" w:hint="default"/>
        </w:rPr>
        <w:t>4</w:t>
      </w:r>
      <w:r w:rsidRPr="0056513C">
        <w:rPr>
          <w:rStyle w:val="fontstyle01"/>
          <w:rFonts w:ascii="Times New Roman" w:hint="default"/>
        </w:rPr>
        <w:t>.Абзац</w:t>
      </w:r>
      <w:r>
        <w:rPr>
          <w:rStyle w:val="fontstyle01"/>
          <w:rFonts w:ascii="Times New Roman" w:hint="default"/>
        </w:rPr>
        <w:t xml:space="preserve"> 2 пункта 2.18 изложить в следующей редакции: </w:t>
      </w:r>
    </w:p>
    <w:p w:rsidR="0056513C" w:rsidRDefault="00425BC5" w:rsidP="00791998">
      <w:pPr>
        <w:autoSpaceDE w:val="0"/>
        <w:autoSpaceDN w:val="0"/>
        <w:adjustRightInd w:val="0"/>
        <w:ind w:firstLine="708"/>
        <w:jc w:val="both"/>
        <w:rPr>
          <w:rStyle w:val="fontstyle01"/>
          <w:rFonts w:ascii="Times New Roman" w:hint="default"/>
        </w:rPr>
      </w:pPr>
      <w:r>
        <w:rPr>
          <w:rStyle w:val="fontstyle01"/>
          <w:rFonts w:ascii="Times New Roman" w:hint="default"/>
        </w:rPr>
        <w:t>«</w:t>
      </w:r>
      <w:r w:rsidRPr="002E3900">
        <w:rPr>
          <w:rStyle w:val="fontstyle01"/>
          <w:rFonts w:ascii="Times New Roman" w:hint="default"/>
        </w:rPr>
        <w:t xml:space="preserve">Предоставление муниципальных услуг на базе МАУ «МФЦ </w:t>
      </w:r>
      <w:proofErr w:type="spellStart"/>
      <w:r>
        <w:rPr>
          <w:rStyle w:val="fontstyle01"/>
          <w:rFonts w:ascii="Times New Roman" w:hint="default"/>
        </w:rPr>
        <w:t>г.Шахты</w:t>
      </w:r>
      <w:proofErr w:type="spellEnd"/>
      <w:r w:rsidRPr="002E3900">
        <w:rPr>
          <w:rStyle w:val="fontstyle01"/>
          <w:rFonts w:ascii="Times New Roman" w:hint="default"/>
        </w:rPr>
        <w:t xml:space="preserve"> осуществляется в соответствии с Соглашением о взаимодействии между муниципальным автономным учреждением «Многофункциональный центр предоставления государственных и муниципальных услуг </w:t>
      </w:r>
      <w:proofErr w:type="spellStart"/>
      <w:r>
        <w:rPr>
          <w:rStyle w:val="fontstyle01"/>
          <w:rFonts w:ascii="Times New Roman" w:hint="default"/>
        </w:rPr>
        <w:t>г.Шахты</w:t>
      </w:r>
      <w:proofErr w:type="spellEnd"/>
      <w:r w:rsidRPr="002E3900">
        <w:rPr>
          <w:rStyle w:val="fontstyle01"/>
          <w:rFonts w:ascii="Times New Roman" w:hint="default"/>
        </w:rPr>
        <w:t>» и Комитетом по управлению имуществом Администрации города Шахты от 28.06.2019 №5</w:t>
      </w:r>
      <w:r>
        <w:rPr>
          <w:rStyle w:val="fontstyle01"/>
          <w:rFonts w:ascii="Times New Roman" w:hint="default"/>
        </w:rPr>
        <w:t>».</w:t>
      </w:r>
    </w:p>
    <w:p w:rsidR="003D2CBB" w:rsidRDefault="003D2CBB" w:rsidP="00791998">
      <w:pPr>
        <w:autoSpaceDE w:val="0"/>
        <w:autoSpaceDN w:val="0"/>
        <w:adjustRightInd w:val="0"/>
        <w:ind w:firstLine="708"/>
        <w:jc w:val="both"/>
        <w:rPr>
          <w:rStyle w:val="fontstyle01"/>
          <w:rFonts w:ascii="Times New Roman" w:hint="default"/>
        </w:rPr>
      </w:pPr>
      <w:r>
        <w:rPr>
          <w:rStyle w:val="fontstyle01"/>
          <w:rFonts w:ascii="Times New Roman" w:hint="default"/>
        </w:rPr>
        <w:t>1.1</w:t>
      </w:r>
      <w:r w:rsidR="00BA7A56">
        <w:rPr>
          <w:rStyle w:val="fontstyle01"/>
          <w:rFonts w:ascii="Times New Roman" w:hint="default"/>
        </w:rPr>
        <w:t>5</w:t>
      </w:r>
      <w:r>
        <w:rPr>
          <w:rStyle w:val="fontstyle01"/>
          <w:rFonts w:ascii="Times New Roman" w:hint="default"/>
        </w:rPr>
        <w:t>.В абзаце 4 пункта 2.18 слова «</w:t>
      </w:r>
      <w:r w:rsidRPr="00D828E2">
        <w:rPr>
          <w:rStyle w:val="fontstyle01"/>
          <w:rFonts w:ascii="Times New Roman" w:hint="default"/>
        </w:rPr>
        <w:t>при наличии технической возможности</w:t>
      </w:r>
      <w:r>
        <w:rPr>
          <w:rStyle w:val="fontstyle01"/>
          <w:rFonts w:ascii="Times New Roman" w:hint="default"/>
        </w:rPr>
        <w:t>» исключить.</w:t>
      </w:r>
    </w:p>
    <w:p w:rsidR="00D828E2" w:rsidRDefault="00B42A29" w:rsidP="00791998">
      <w:pPr>
        <w:autoSpaceDE w:val="0"/>
        <w:autoSpaceDN w:val="0"/>
        <w:adjustRightInd w:val="0"/>
        <w:ind w:firstLine="708"/>
        <w:jc w:val="both"/>
        <w:rPr>
          <w:rStyle w:val="fontstyle01"/>
          <w:rFonts w:ascii="Times New Roman" w:hint="default"/>
        </w:rPr>
      </w:pPr>
      <w:r>
        <w:rPr>
          <w:rStyle w:val="fontstyle01"/>
          <w:rFonts w:ascii="Times New Roman" w:hint="default"/>
        </w:rPr>
        <w:t>1.1</w:t>
      </w:r>
      <w:r w:rsidR="00BA7A56">
        <w:rPr>
          <w:rStyle w:val="fontstyle01"/>
          <w:rFonts w:ascii="Times New Roman" w:hint="default"/>
        </w:rPr>
        <w:t>6</w:t>
      </w:r>
      <w:r w:rsidR="00D828E2">
        <w:rPr>
          <w:rStyle w:val="fontstyle01"/>
          <w:rFonts w:ascii="Times New Roman" w:hint="default"/>
        </w:rPr>
        <w:t>.В абзаце 5 пункта 2.18 после слов «</w:t>
      </w:r>
      <w:r w:rsidR="00D828E2">
        <w:t>посредством ЕПГУ</w:t>
      </w:r>
      <w:r w:rsidR="00D828E2">
        <w:rPr>
          <w:rStyle w:val="fontstyle01"/>
          <w:rFonts w:ascii="Times New Roman" w:hint="default"/>
        </w:rPr>
        <w:t>» слова «</w:t>
      </w:r>
      <w:r w:rsidR="00D828E2" w:rsidRPr="00D828E2">
        <w:rPr>
          <w:rStyle w:val="fontstyle01"/>
          <w:rFonts w:ascii="Times New Roman" w:hint="default"/>
        </w:rPr>
        <w:t>при наличии технической возможности</w:t>
      </w:r>
      <w:r w:rsidR="00D828E2">
        <w:rPr>
          <w:rStyle w:val="fontstyle01"/>
          <w:rFonts w:ascii="Times New Roman" w:hint="default"/>
        </w:rPr>
        <w:t>» исключить.</w:t>
      </w:r>
    </w:p>
    <w:p w:rsidR="00787E02" w:rsidRDefault="000F78ED" w:rsidP="00791998">
      <w:pPr>
        <w:autoSpaceDE w:val="0"/>
        <w:autoSpaceDN w:val="0"/>
        <w:adjustRightInd w:val="0"/>
        <w:ind w:firstLine="708"/>
        <w:jc w:val="both"/>
        <w:rPr>
          <w:rStyle w:val="fontstyle01"/>
          <w:rFonts w:ascii="Times New Roman" w:hint="default"/>
        </w:rPr>
      </w:pPr>
      <w:r w:rsidRPr="0056513C">
        <w:rPr>
          <w:rStyle w:val="fontstyle01"/>
          <w:rFonts w:ascii="Times New Roman" w:hint="default"/>
        </w:rPr>
        <w:t>1.</w:t>
      </w:r>
      <w:r w:rsidR="0056513C" w:rsidRPr="0056513C">
        <w:rPr>
          <w:rStyle w:val="fontstyle01"/>
          <w:rFonts w:ascii="Times New Roman" w:hint="default"/>
        </w:rPr>
        <w:t>1</w:t>
      </w:r>
      <w:r w:rsidR="00BA7A56">
        <w:rPr>
          <w:rStyle w:val="fontstyle01"/>
          <w:rFonts w:ascii="Times New Roman" w:hint="default"/>
        </w:rPr>
        <w:t>7</w:t>
      </w:r>
      <w:r w:rsidRPr="0056513C">
        <w:rPr>
          <w:rStyle w:val="fontstyle01"/>
          <w:rFonts w:ascii="Times New Roman" w:hint="default"/>
        </w:rPr>
        <w:t>.</w:t>
      </w:r>
      <w:r w:rsidR="00672AA5" w:rsidRPr="0056513C">
        <w:rPr>
          <w:rStyle w:val="fontstyle01"/>
          <w:rFonts w:ascii="Times New Roman" w:hint="default"/>
        </w:rPr>
        <w:t>Раздел 3</w:t>
      </w:r>
      <w:r w:rsidR="00672AA5">
        <w:rPr>
          <w:rStyle w:val="fontstyle01"/>
          <w:rFonts w:ascii="Times New Roman" w:hint="default"/>
        </w:rPr>
        <w:t xml:space="preserve"> изложить в следующей редакции: </w:t>
      </w:r>
    </w:p>
    <w:p w:rsidR="00672AA5" w:rsidRPr="0018620C" w:rsidRDefault="00672AA5" w:rsidP="00791998">
      <w:pPr>
        <w:autoSpaceDE w:val="0"/>
        <w:autoSpaceDN w:val="0"/>
        <w:adjustRightInd w:val="0"/>
        <w:ind w:firstLine="708"/>
        <w:jc w:val="both"/>
      </w:pPr>
      <w:r>
        <w:rPr>
          <w:rStyle w:val="fontstyle01"/>
          <w:rFonts w:ascii="Times New Roman" w:hint="default"/>
        </w:rPr>
        <w:t>«</w:t>
      </w:r>
      <w:proofErr w:type="gramStart"/>
      <w:r w:rsidR="00050189">
        <w:t>3.</w:t>
      </w:r>
      <w:r w:rsidRPr="0006441E">
        <w:t>Состав</w:t>
      </w:r>
      <w:proofErr w:type="gramEnd"/>
      <w:r w:rsidRPr="0006441E">
        <w:t xml:space="preserve">,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МАУ </w:t>
      </w:r>
      <w:r>
        <w:t>«</w:t>
      </w:r>
      <w:r w:rsidRPr="0006441E">
        <w:t xml:space="preserve">МФЦ </w:t>
      </w:r>
      <w:proofErr w:type="spellStart"/>
      <w:r w:rsidRPr="0006441E">
        <w:t>г.Шахты</w:t>
      </w:r>
      <w:proofErr w:type="spellEnd"/>
      <w:r>
        <w:t>»</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w:t>
      </w:r>
      <w:proofErr w:type="gramStart"/>
      <w:r>
        <w:rPr>
          <w:rFonts w:ascii="Times New Roman" w:hAnsi="Times New Roman"/>
          <w:sz w:val="28"/>
          <w:szCs w:val="28"/>
        </w:rPr>
        <w:t>1.</w:t>
      </w:r>
      <w:r w:rsidRPr="0018620C">
        <w:rPr>
          <w:rFonts w:ascii="Times New Roman" w:hAnsi="Times New Roman"/>
          <w:sz w:val="28"/>
          <w:szCs w:val="28"/>
        </w:rPr>
        <w:t>Исчерпывающий</w:t>
      </w:r>
      <w:proofErr w:type="gramEnd"/>
      <w:r w:rsidRPr="0018620C">
        <w:rPr>
          <w:rFonts w:ascii="Times New Roman" w:hAnsi="Times New Roman"/>
          <w:sz w:val="28"/>
          <w:szCs w:val="28"/>
        </w:rPr>
        <w:t xml:space="preserve"> перечень административных процедур</w:t>
      </w:r>
      <w:r>
        <w:rPr>
          <w:rFonts w:ascii="Times New Roman" w:hAnsi="Times New Roman"/>
          <w:sz w:val="28"/>
          <w:szCs w:val="28"/>
        </w:rPr>
        <w:t xml:space="preserve"> </w:t>
      </w:r>
      <w:r w:rsidRPr="0018620C">
        <w:rPr>
          <w:rFonts w:ascii="Times New Roman" w:hAnsi="Times New Roman"/>
          <w:sz w:val="28"/>
          <w:szCs w:val="28"/>
        </w:rPr>
        <w:t xml:space="preserve">предоставления услуги </w:t>
      </w:r>
      <w:r>
        <w:rPr>
          <w:rFonts w:ascii="Times New Roman" w:hAnsi="Times New Roman"/>
          <w:sz w:val="28"/>
          <w:szCs w:val="28"/>
        </w:rPr>
        <w:t>«</w:t>
      </w:r>
      <w:r w:rsidRPr="0018620C">
        <w:rPr>
          <w:rFonts w:ascii="Times New Roman" w:hAnsi="Times New Roman"/>
          <w:sz w:val="28"/>
          <w:szCs w:val="28"/>
        </w:rPr>
        <w:t>Предоставление земельного участка в безвозмездное пользование</w:t>
      </w:r>
      <w:r>
        <w:rPr>
          <w:rFonts w:ascii="Times New Roman" w:hAnsi="Times New Roman"/>
          <w:sz w:val="28"/>
          <w:szCs w:val="28"/>
        </w:rPr>
        <w:t>»</w:t>
      </w:r>
      <w:r w:rsidRPr="0018620C">
        <w:rPr>
          <w:rFonts w:ascii="Times New Roman" w:hAnsi="Times New Roman"/>
          <w:sz w:val="28"/>
          <w:szCs w:val="28"/>
        </w:rPr>
        <w:t xml:space="preserve"> в случае подачи заявления на бумажном носителе при обращении за получением услуги через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3.1.1.Прием, проверка и регистрация заявления и пакета документов – 1 рабочий день.</w:t>
      </w:r>
    </w:p>
    <w:p w:rsidR="00672AA5" w:rsidRPr="00791998" w:rsidRDefault="00672AA5" w:rsidP="00672AA5">
      <w:pPr>
        <w:pStyle w:val="ConsPlusNormal"/>
        <w:ind w:firstLine="709"/>
        <w:jc w:val="both"/>
        <w:rPr>
          <w:rStyle w:val="fontstyle21"/>
          <w:rFonts w:ascii="Times New Roman" w:hAnsi="Times New Roman"/>
          <w:b w:val="0"/>
        </w:rPr>
      </w:pPr>
      <w:r>
        <w:rPr>
          <w:rFonts w:ascii="Times New Roman" w:hAnsi="Times New Roman"/>
          <w:sz w:val="28"/>
          <w:szCs w:val="28"/>
        </w:rPr>
        <w:t>3.1.2.Н</w:t>
      </w:r>
      <w:r w:rsidRPr="009D5DA2">
        <w:rPr>
          <w:rFonts w:ascii="Times New Roman" w:hAnsi="Times New Roman"/>
          <w:sz w:val="28"/>
          <w:szCs w:val="28"/>
        </w:rPr>
        <w:t xml:space="preserve">аправление межведомственных запросов и получение сведений посредством </w:t>
      </w:r>
      <w:r>
        <w:rPr>
          <w:rFonts w:ascii="Times New Roman" w:hAnsi="Times New Roman"/>
          <w:sz w:val="28"/>
          <w:szCs w:val="28"/>
        </w:rPr>
        <w:t>системы</w:t>
      </w:r>
      <w:r w:rsidRPr="00EC35E8">
        <w:rPr>
          <w:rStyle w:val="fontstyle21"/>
          <w:rFonts w:ascii="Times New Roman" w:eastAsia="Times New Roman" w:hAnsi="Times New Roman"/>
        </w:rPr>
        <w:t xml:space="preserve"> </w:t>
      </w:r>
      <w:r w:rsidRPr="00791998">
        <w:rPr>
          <w:rStyle w:val="fontstyle21"/>
          <w:rFonts w:ascii="Times New Roman" w:eastAsia="Times New Roman" w:hAnsi="Times New Roman"/>
          <w:b w:val="0"/>
        </w:rPr>
        <w:t>межведомственного</w:t>
      </w:r>
      <w:r w:rsidRPr="00791998">
        <w:rPr>
          <w:rStyle w:val="fontstyle21"/>
          <w:rFonts w:ascii="Times New Roman" w:hAnsi="Times New Roman"/>
          <w:b w:val="0"/>
        </w:rPr>
        <w:t xml:space="preserve"> </w:t>
      </w:r>
      <w:r w:rsidRPr="00791998">
        <w:rPr>
          <w:rStyle w:val="fontstyle21"/>
          <w:rFonts w:ascii="Times New Roman" w:eastAsia="Times New Roman" w:hAnsi="Times New Roman"/>
          <w:b w:val="0"/>
        </w:rPr>
        <w:t>информационного</w:t>
      </w:r>
      <w:r w:rsidRPr="00791998">
        <w:rPr>
          <w:rStyle w:val="fontstyle21"/>
          <w:rFonts w:ascii="Times New Roman" w:hAnsi="Times New Roman"/>
          <w:b w:val="0"/>
        </w:rPr>
        <w:t xml:space="preserve"> </w:t>
      </w:r>
      <w:r w:rsidRPr="00791998">
        <w:rPr>
          <w:rStyle w:val="fontstyle21"/>
          <w:rFonts w:ascii="Times New Roman" w:eastAsia="Times New Roman" w:hAnsi="Times New Roman"/>
          <w:b w:val="0"/>
        </w:rPr>
        <w:t>взаимодействия (далее – СМЭВ)</w:t>
      </w:r>
      <w:r w:rsidRPr="00791998">
        <w:rPr>
          <w:rStyle w:val="fontstyle21"/>
          <w:rFonts w:ascii="Times New Roman" w:hAnsi="Times New Roman"/>
          <w:b w:val="0"/>
        </w:rPr>
        <w:t xml:space="preserve"> – 3 рабочих дня.</w:t>
      </w:r>
    </w:p>
    <w:p w:rsidR="00672AA5" w:rsidRPr="00791998" w:rsidRDefault="00672AA5" w:rsidP="00672AA5">
      <w:pPr>
        <w:pStyle w:val="ConsPlusNormal"/>
        <w:ind w:firstLine="709"/>
        <w:jc w:val="both"/>
        <w:rPr>
          <w:rStyle w:val="fontstyle21"/>
          <w:rFonts w:ascii="Times New Roman" w:hAnsi="Times New Roman"/>
          <w:b w:val="0"/>
        </w:rPr>
      </w:pPr>
      <w:r w:rsidRPr="00791998">
        <w:rPr>
          <w:rStyle w:val="fontstyle21"/>
          <w:rFonts w:ascii="Times New Roman" w:hAnsi="Times New Roman"/>
          <w:b w:val="0"/>
        </w:rPr>
        <w:t>3.1.3.Передача пакета документов на исполнение в Комитет – 1 рабочий день.</w:t>
      </w:r>
    </w:p>
    <w:p w:rsidR="00672AA5" w:rsidRPr="00791998" w:rsidRDefault="00672AA5" w:rsidP="00672AA5">
      <w:pPr>
        <w:pStyle w:val="ConsPlusNormal"/>
        <w:ind w:firstLine="709"/>
        <w:jc w:val="both"/>
        <w:rPr>
          <w:rStyle w:val="fontstyle21"/>
          <w:rFonts w:ascii="Times New Roman" w:hAnsi="Times New Roman"/>
          <w:b w:val="0"/>
        </w:rPr>
      </w:pPr>
      <w:r w:rsidRPr="00791998">
        <w:rPr>
          <w:rStyle w:val="fontstyle21"/>
          <w:rFonts w:ascii="Times New Roman" w:hAnsi="Times New Roman"/>
          <w:b w:val="0"/>
        </w:rPr>
        <w:t xml:space="preserve">3.1.4.Рассмотрение заявления, принятие решения о предоставлении муниципальной услуги и оформление результата предоставления </w:t>
      </w:r>
      <w:r w:rsidRPr="00791998">
        <w:rPr>
          <w:rStyle w:val="fontstyle21"/>
          <w:rFonts w:ascii="Times New Roman" w:eastAsia="Times New Roman" w:hAnsi="Times New Roman"/>
          <w:b w:val="0"/>
        </w:rPr>
        <w:t>муниципальной</w:t>
      </w:r>
      <w:r w:rsidRPr="00791998">
        <w:rPr>
          <w:rStyle w:val="fontstyle21"/>
          <w:rFonts w:ascii="Times New Roman" w:hAnsi="Times New Roman"/>
          <w:b w:val="0"/>
        </w:rPr>
        <w:t xml:space="preserve"> </w:t>
      </w:r>
      <w:r w:rsidRPr="00791998">
        <w:rPr>
          <w:rStyle w:val="fontstyle21"/>
          <w:rFonts w:ascii="Times New Roman" w:eastAsia="Times New Roman" w:hAnsi="Times New Roman"/>
          <w:b w:val="0"/>
        </w:rPr>
        <w:t>услуги</w:t>
      </w:r>
      <w:r w:rsidRPr="00791998">
        <w:rPr>
          <w:rStyle w:val="fontstyle21"/>
          <w:rFonts w:ascii="Times New Roman" w:hAnsi="Times New Roman"/>
          <w:b w:val="0"/>
        </w:rPr>
        <w:t xml:space="preserve"> –</w:t>
      </w:r>
      <w:r w:rsidR="007742CD">
        <w:rPr>
          <w:rStyle w:val="fontstyle21"/>
          <w:rFonts w:ascii="Times New Roman" w:hAnsi="Times New Roman"/>
          <w:b w:val="0"/>
        </w:rPr>
        <w:t xml:space="preserve"> </w:t>
      </w:r>
      <w:r w:rsidR="00102118">
        <w:rPr>
          <w:rStyle w:val="fontstyle21"/>
          <w:rFonts w:ascii="Times New Roman" w:hAnsi="Times New Roman"/>
          <w:b w:val="0"/>
        </w:rPr>
        <w:t>4 рабочих дня</w:t>
      </w:r>
      <w:r w:rsidRPr="00791998">
        <w:rPr>
          <w:rStyle w:val="fontstyle21"/>
          <w:rFonts w:ascii="Times New Roman" w:hAnsi="Times New Roman"/>
          <w:b w:val="0"/>
        </w:rPr>
        <w:t>.</w:t>
      </w:r>
    </w:p>
    <w:p w:rsidR="00672AA5" w:rsidRDefault="00672AA5" w:rsidP="00672AA5">
      <w:pPr>
        <w:pStyle w:val="ConsPlusNormal"/>
        <w:ind w:firstLine="709"/>
        <w:jc w:val="both"/>
        <w:rPr>
          <w:rStyle w:val="fontstyle21"/>
          <w:rFonts w:ascii="Times New Roman" w:hAnsi="Times New Roman"/>
        </w:rPr>
      </w:pPr>
      <w:r w:rsidRPr="00791998">
        <w:rPr>
          <w:rStyle w:val="fontstyle21"/>
          <w:rFonts w:ascii="Times New Roman" w:hAnsi="Times New Roman"/>
          <w:b w:val="0"/>
        </w:rPr>
        <w:t xml:space="preserve">3.1.5.Направление </w:t>
      </w:r>
      <w:r w:rsidRPr="00791998">
        <w:rPr>
          <w:rStyle w:val="fontstyle21"/>
          <w:rFonts w:ascii="Times New Roman" w:eastAsia="Times New Roman" w:hAnsi="Times New Roman"/>
          <w:b w:val="0"/>
        </w:rPr>
        <w:t>результата</w:t>
      </w:r>
      <w:r w:rsidRPr="00791998">
        <w:rPr>
          <w:rStyle w:val="fontstyle21"/>
          <w:rFonts w:ascii="Times New Roman" w:hAnsi="Times New Roman"/>
          <w:b w:val="0"/>
        </w:rPr>
        <w:t xml:space="preserve"> муниципальной услуги</w:t>
      </w:r>
      <w:r w:rsidRPr="00791998">
        <w:rPr>
          <w:rStyle w:val="fontstyle21"/>
          <w:rFonts w:ascii="Times New Roman" w:eastAsia="Times New Roman" w:hAnsi="Times New Roman"/>
          <w:b w:val="0"/>
        </w:rPr>
        <w:t xml:space="preserve"> </w:t>
      </w:r>
      <w:r w:rsidRPr="00791998">
        <w:rPr>
          <w:rStyle w:val="fontstyle21"/>
          <w:rFonts w:ascii="Times New Roman" w:hAnsi="Times New Roman"/>
          <w:b w:val="0"/>
        </w:rPr>
        <w:t>з</w:t>
      </w:r>
      <w:r w:rsidRPr="00791998">
        <w:rPr>
          <w:rStyle w:val="fontstyle21"/>
          <w:rFonts w:ascii="Times New Roman" w:eastAsia="Times New Roman" w:hAnsi="Times New Roman"/>
          <w:b w:val="0"/>
        </w:rPr>
        <w:t>аявителю</w:t>
      </w:r>
      <w:r w:rsidRPr="00791998">
        <w:rPr>
          <w:rStyle w:val="fontstyle21"/>
          <w:rFonts w:ascii="Times New Roman" w:hAnsi="Times New Roman"/>
          <w:b w:val="0"/>
        </w:rPr>
        <w:t xml:space="preserve"> – 1 рабочий день.</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lastRenderedPageBreak/>
        <w:t xml:space="preserve">3.2.Прием, проверка и регистрация заявления и пакета документов. </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3.2.</w:t>
      </w:r>
      <w:proofErr w:type="gramStart"/>
      <w:r w:rsidRPr="0018620C">
        <w:rPr>
          <w:rFonts w:ascii="Times New Roman" w:hAnsi="Times New Roman"/>
          <w:sz w:val="28"/>
          <w:szCs w:val="28"/>
        </w:rPr>
        <w:t>1.Основанием</w:t>
      </w:r>
      <w:proofErr w:type="gramEnd"/>
      <w:r w:rsidRPr="0018620C">
        <w:rPr>
          <w:rFonts w:ascii="Times New Roman" w:hAnsi="Times New Roman"/>
          <w:sz w:val="28"/>
          <w:szCs w:val="28"/>
        </w:rPr>
        <w:t xml:space="preserve"> для начала осуществления административной процедуры является поступление </w:t>
      </w:r>
      <w:r>
        <w:rPr>
          <w:rFonts w:ascii="Times New Roman" w:hAnsi="Times New Roman"/>
          <w:sz w:val="28"/>
          <w:szCs w:val="28"/>
        </w:rPr>
        <w:t>заявления и</w:t>
      </w:r>
      <w:r w:rsidRPr="0018620C">
        <w:rPr>
          <w:rFonts w:ascii="Times New Roman" w:hAnsi="Times New Roman"/>
          <w:sz w:val="28"/>
          <w:szCs w:val="28"/>
        </w:rPr>
        <w:t xml:space="preserve"> документов</w:t>
      </w:r>
      <w:r>
        <w:rPr>
          <w:rFonts w:ascii="Times New Roman" w:hAnsi="Times New Roman"/>
          <w:sz w:val="28"/>
          <w:szCs w:val="28"/>
        </w:rPr>
        <w:t xml:space="preserve"> для предоставления муниципальной услуги </w:t>
      </w:r>
      <w:r w:rsidRPr="0018620C">
        <w:rPr>
          <w:rFonts w:ascii="Times New Roman" w:hAnsi="Times New Roman"/>
          <w:sz w:val="28"/>
          <w:szCs w:val="28"/>
        </w:rPr>
        <w:t xml:space="preserve">от заявителя в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3.2.</w:t>
      </w:r>
      <w:proofErr w:type="gramStart"/>
      <w:r w:rsidRPr="0018620C">
        <w:rPr>
          <w:rFonts w:ascii="Times New Roman" w:hAnsi="Times New Roman"/>
          <w:sz w:val="28"/>
          <w:szCs w:val="28"/>
        </w:rPr>
        <w:t>2.Ответственным</w:t>
      </w:r>
      <w:proofErr w:type="gramEnd"/>
      <w:r w:rsidRPr="0018620C">
        <w:rPr>
          <w:rFonts w:ascii="Times New Roman" w:hAnsi="Times New Roman"/>
          <w:sz w:val="28"/>
          <w:szCs w:val="28"/>
        </w:rPr>
        <w:t xml:space="preserve"> за исполнение административной процедуры и осуществление административных действий является специалист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уполномоченный на прием документов.</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3.2.</w:t>
      </w:r>
      <w:proofErr w:type="gramStart"/>
      <w:r>
        <w:rPr>
          <w:rFonts w:ascii="Times New Roman" w:hAnsi="Times New Roman"/>
          <w:sz w:val="28"/>
          <w:szCs w:val="28"/>
        </w:rPr>
        <w:t>3</w:t>
      </w:r>
      <w:r w:rsidRPr="0018620C">
        <w:rPr>
          <w:rFonts w:ascii="Times New Roman" w:hAnsi="Times New Roman"/>
          <w:sz w:val="28"/>
          <w:szCs w:val="28"/>
        </w:rPr>
        <w:t>.Специалист</w:t>
      </w:r>
      <w:proofErr w:type="gramEnd"/>
      <w:r w:rsidRPr="0018620C">
        <w:rPr>
          <w:rFonts w:ascii="Times New Roman" w:hAnsi="Times New Roman"/>
          <w:sz w:val="28"/>
          <w:szCs w:val="28"/>
        </w:rPr>
        <w:t xml:space="preserve">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в обязанности которого входит принятие документов осуществляет следующие действия:</w:t>
      </w:r>
    </w:p>
    <w:p w:rsidR="00672AA5" w:rsidRPr="000848BB" w:rsidRDefault="00672AA5" w:rsidP="00672AA5">
      <w:pPr>
        <w:pStyle w:val="consplusnonformat"/>
        <w:shd w:val="clear" w:color="auto" w:fill="FFFFFF"/>
        <w:spacing w:before="0" w:beforeAutospacing="0" w:after="0" w:afterAutospacing="0"/>
        <w:ind w:firstLine="709"/>
        <w:jc w:val="both"/>
        <w:rPr>
          <w:color w:val="000000"/>
          <w:sz w:val="28"/>
          <w:szCs w:val="28"/>
        </w:rPr>
      </w:pPr>
      <w:r w:rsidRPr="000848BB">
        <w:rPr>
          <w:color w:val="000000"/>
          <w:sz w:val="28"/>
          <w:szCs w:val="28"/>
        </w:rPr>
        <w:t xml:space="preserve">информирует заявителя о порядке и условиях получения муниципальной услуги через </w:t>
      </w:r>
      <w:r w:rsidRPr="000848BB">
        <w:rPr>
          <w:sz w:val="28"/>
          <w:szCs w:val="28"/>
        </w:rPr>
        <w:t xml:space="preserve">МАУ «МФЦ </w:t>
      </w:r>
      <w:proofErr w:type="spellStart"/>
      <w:r w:rsidRPr="000848BB">
        <w:rPr>
          <w:sz w:val="28"/>
          <w:szCs w:val="28"/>
        </w:rPr>
        <w:t>г.Шахты</w:t>
      </w:r>
      <w:proofErr w:type="spellEnd"/>
      <w:r w:rsidRPr="000848BB">
        <w:rPr>
          <w:sz w:val="28"/>
          <w:szCs w:val="28"/>
        </w:rPr>
        <w:t>»</w:t>
      </w:r>
      <w:r w:rsidRPr="000848BB">
        <w:rPr>
          <w:color w:val="000000"/>
          <w:sz w:val="28"/>
          <w:szCs w:val="28"/>
        </w:rPr>
        <w:t>;</w:t>
      </w:r>
    </w:p>
    <w:p w:rsidR="00672AA5" w:rsidRPr="000848BB" w:rsidRDefault="00672AA5" w:rsidP="00672AA5">
      <w:pPr>
        <w:pStyle w:val="consplusnonformat"/>
        <w:shd w:val="clear" w:color="auto" w:fill="FFFFFF"/>
        <w:spacing w:before="0" w:beforeAutospacing="0" w:after="0" w:afterAutospacing="0"/>
        <w:ind w:firstLine="709"/>
        <w:jc w:val="both"/>
        <w:rPr>
          <w:color w:val="000000"/>
          <w:sz w:val="28"/>
          <w:szCs w:val="28"/>
        </w:rPr>
      </w:pPr>
      <w:r w:rsidRPr="000848BB">
        <w:rPr>
          <w:color w:val="000000"/>
          <w:sz w:val="28"/>
          <w:szCs w:val="28"/>
        </w:rPr>
        <w:t>выдает заявителю бланк заявления на получение муниципальной услуги, после заполнения заявителем проверяет правильность внесенных данных и визирует заявление;</w:t>
      </w:r>
    </w:p>
    <w:p w:rsidR="00672AA5" w:rsidRPr="000848BB" w:rsidRDefault="00672AA5" w:rsidP="00672AA5">
      <w:pPr>
        <w:pStyle w:val="consplusnonformat"/>
        <w:shd w:val="clear" w:color="auto" w:fill="FFFFFF"/>
        <w:spacing w:before="0" w:beforeAutospacing="0" w:after="0" w:afterAutospacing="0"/>
        <w:ind w:firstLine="709"/>
        <w:jc w:val="both"/>
        <w:rPr>
          <w:color w:val="000000"/>
          <w:sz w:val="28"/>
          <w:szCs w:val="28"/>
        </w:rPr>
      </w:pPr>
      <w:r w:rsidRPr="000848BB">
        <w:rPr>
          <w:color w:val="000000"/>
          <w:sz w:val="28"/>
          <w:szCs w:val="28"/>
        </w:rPr>
        <w:t>при необходимости заполняет заявление на получение муниципальной услуги, распечатывает его и представляет заявителю на подпись;</w:t>
      </w:r>
    </w:p>
    <w:p w:rsidR="00672AA5" w:rsidRPr="000848BB" w:rsidRDefault="00672AA5" w:rsidP="00672AA5">
      <w:pPr>
        <w:pStyle w:val="consplusnonformat"/>
        <w:shd w:val="clear" w:color="auto" w:fill="FFFFFF"/>
        <w:spacing w:before="0" w:beforeAutospacing="0" w:after="0" w:afterAutospacing="0"/>
        <w:ind w:firstLine="709"/>
        <w:jc w:val="both"/>
        <w:rPr>
          <w:color w:val="000000"/>
          <w:sz w:val="28"/>
          <w:szCs w:val="28"/>
        </w:rPr>
      </w:pPr>
      <w:r w:rsidRPr="000848BB">
        <w:rPr>
          <w:color w:val="000000"/>
          <w:sz w:val="28"/>
          <w:szCs w:val="28"/>
        </w:rPr>
        <w:t>проверяет документы, удостоверяющие личность заявителя, в случае обращения законного представителя гражданина – полномочия законного представителя; свидетельствует своей подписью правильность внесения в заявление данных заявителя;</w:t>
      </w:r>
    </w:p>
    <w:p w:rsidR="00672AA5" w:rsidRPr="000848BB" w:rsidRDefault="00672AA5" w:rsidP="00672AA5">
      <w:pPr>
        <w:pStyle w:val="consplusnonformat"/>
        <w:shd w:val="clear" w:color="auto" w:fill="FFFFFF"/>
        <w:spacing w:before="0" w:beforeAutospacing="0" w:after="0" w:afterAutospacing="0"/>
        <w:ind w:firstLine="709"/>
        <w:jc w:val="both"/>
        <w:rPr>
          <w:color w:val="000000"/>
          <w:sz w:val="28"/>
          <w:szCs w:val="28"/>
        </w:rPr>
      </w:pPr>
      <w:r w:rsidRPr="000848BB">
        <w:rPr>
          <w:color w:val="000000"/>
          <w:sz w:val="28"/>
          <w:szCs w:val="28"/>
        </w:rPr>
        <w:t>проверяет наличие всех необходимых документов в соответствии с перечнем, установленным пунктом 2.6 настоящего Регламента;</w:t>
      </w:r>
    </w:p>
    <w:p w:rsidR="00672AA5" w:rsidRPr="000848BB" w:rsidRDefault="00672AA5" w:rsidP="00672AA5">
      <w:pPr>
        <w:pStyle w:val="consplusnonformat"/>
        <w:shd w:val="clear" w:color="auto" w:fill="FFFFFF"/>
        <w:spacing w:before="0" w:beforeAutospacing="0" w:after="0" w:afterAutospacing="0"/>
        <w:ind w:firstLine="709"/>
        <w:jc w:val="both"/>
        <w:rPr>
          <w:color w:val="000000"/>
          <w:sz w:val="28"/>
          <w:szCs w:val="28"/>
        </w:rPr>
      </w:pPr>
      <w:r w:rsidRPr="000848BB">
        <w:rPr>
          <w:color w:val="000000"/>
          <w:sz w:val="28"/>
          <w:szCs w:val="28"/>
        </w:rPr>
        <w:t>устанавливает предмет обращения заявителя;</w:t>
      </w:r>
    </w:p>
    <w:p w:rsidR="00672AA5" w:rsidRPr="000848BB" w:rsidRDefault="00672AA5" w:rsidP="00672AA5">
      <w:pPr>
        <w:pStyle w:val="consplusnonformat"/>
        <w:shd w:val="clear" w:color="auto" w:fill="FFFFFF"/>
        <w:spacing w:before="0" w:beforeAutospacing="0" w:after="0" w:afterAutospacing="0"/>
        <w:ind w:firstLine="709"/>
        <w:jc w:val="both"/>
        <w:rPr>
          <w:color w:val="000000"/>
          <w:sz w:val="28"/>
          <w:szCs w:val="28"/>
        </w:rPr>
      </w:pPr>
      <w:r w:rsidRPr="000848BB">
        <w:rPr>
          <w:color w:val="000000"/>
          <w:sz w:val="28"/>
          <w:szCs w:val="28"/>
        </w:rPr>
        <w:t>проверяет соответствие представленных документов требованиям, установленными пунктом 2.9 настоящего Регламента;</w:t>
      </w:r>
    </w:p>
    <w:p w:rsidR="00672AA5" w:rsidRPr="000848BB" w:rsidRDefault="00672AA5" w:rsidP="00672AA5">
      <w:pPr>
        <w:pStyle w:val="consplusnonformat"/>
        <w:shd w:val="clear" w:color="auto" w:fill="FFFFFF"/>
        <w:spacing w:before="0" w:beforeAutospacing="0" w:after="0" w:afterAutospacing="0"/>
        <w:ind w:firstLine="709"/>
        <w:jc w:val="both"/>
        <w:rPr>
          <w:color w:val="000000"/>
          <w:sz w:val="28"/>
          <w:szCs w:val="28"/>
        </w:rPr>
      </w:pPr>
      <w:r w:rsidRPr="000848BB">
        <w:rPr>
          <w:color w:val="000000"/>
          <w:sz w:val="28"/>
          <w:szCs w:val="28"/>
        </w:rPr>
        <w:t>заверяет копии необходимых документов только при предъявлении их оригиналов;</w:t>
      </w:r>
    </w:p>
    <w:p w:rsidR="00672AA5" w:rsidRPr="000848BB" w:rsidRDefault="00672AA5" w:rsidP="00672AA5">
      <w:pPr>
        <w:pStyle w:val="consplusnonformat"/>
        <w:shd w:val="clear" w:color="auto" w:fill="FFFFFF"/>
        <w:spacing w:before="0" w:beforeAutospacing="0" w:after="0" w:afterAutospacing="0"/>
        <w:ind w:firstLine="709"/>
        <w:jc w:val="both"/>
        <w:rPr>
          <w:color w:val="000000"/>
          <w:sz w:val="28"/>
          <w:szCs w:val="28"/>
        </w:rPr>
      </w:pPr>
      <w:r w:rsidRPr="000848BB">
        <w:rPr>
          <w:color w:val="000000"/>
          <w:sz w:val="28"/>
          <w:szCs w:val="28"/>
        </w:rPr>
        <w:t>регистрирует поступление заявления в соответствии с установленными правилами делопроизводства;</w:t>
      </w:r>
    </w:p>
    <w:p w:rsidR="00672AA5" w:rsidRPr="000848BB" w:rsidRDefault="00672AA5" w:rsidP="00672AA5">
      <w:pPr>
        <w:pStyle w:val="consplusnonformat"/>
        <w:shd w:val="clear" w:color="auto" w:fill="FFFFFF"/>
        <w:spacing w:before="0" w:beforeAutospacing="0" w:after="0" w:afterAutospacing="0"/>
        <w:ind w:firstLine="709"/>
        <w:jc w:val="both"/>
        <w:rPr>
          <w:color w:val="000000"/>
          <w:sz w:val="28"/>
          <w:szCs w:val="28"/>
        </w:rPr>
      </w:pPr>
      <w:r w:rsidRPr="000848BB">
        <w:rPr>
          <w:color w:val="000000"/>
          <w:sz w:val="28"/>
          <w:szCs w:val="28"/>
        </w:rPr>
        <w:t>сообщает заявителю номер и дату регистрации заявления, выдает расписку.</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3.2.</w:t>
      </w:r>
      <w:r>
        <w:rPr>
          <w:rFonts w:ascii="Times New Roman" w:hAnsi="Times New Roman"/>
          <w:sz w:val="28"/>
          <w:szCs w:val="28"/>
        </w:rPr>
        <w:t>4</w:t>
      </w:r>
      <w:r w:rsidRPr="0018620C">
        <w:rPr>
          <w:rFonts w:ascii="Times New Roman" w:hAnsi="Times New Roman"/>
          <w:sz w:val="28"/>
          <w:szCs w:val="28"/>
        </w:rPr>
        <w:t xml:space="preserve">.Критериями принятия решения по административной процедуре является соответствие представленных документов перечню, установленному </w:t>
      </w:r>
      <w:r w:rsidRPr="00640A3D">
        <w:rPr>
          <w:rFonts w:ascii="Times New Roman" w:hAnsi="Times New Roman"/>
          <w:sz w:val="28"/>
          <w:szCs w:val="28"/>
        </w:rPr>
        <w:t>пунктом 2.6</w:t>
      </w:r>
      <w:r w:rsidRPr="0018620C">
        <w:rPr>
          <w:rFonts w:ascii="Times New Roman" w:hAnsi="Times New Roman"/>
          <w:sz w:val="28"/>
          <w:szCs w:val="28"/>
        </w:rPr>
        <w:t xml:space="preserve"> настоящего Регламента, а также требованиям, установленным </w:t>
      </w:r>
      <w:r w:rsidRPr="00640A3D">
        <w:rPr>
          <w:rFonts w:ascii="Times New Roman" w:hAnsi="Times New Roman"/>
          <w:sz w:val="28"/>
          <w:szCs w:val="28"/>
        </w:rPr>
        <w:t>пунктом 2.9</w:t>
      </w:r>
      <w:r w:rsidRPr="0018620C">
        <w:rPr>
          <w:rFonts w:ascii="Times New Roman" w:hAnsi="Times New Roman"/>
          <w:sz w:val="28"/>
          <w:szCs w:val="28"/>
        </w:rPr>
        <w:t xml:space="preserve"> настоящего Регламента.</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3.2.</w:t>
      </w:r>
      <w:r>
        <w:rPr>
          <w:rFonts w:ascii="Times New Roman" w:hAnsi="Times New Roman"/>
          <w:sz w:val="28"/>
          <w:szCs w:val="28"/>
        </w:rPr>
        <w:t>5</w:t>
      </w:r>
      <w:r w:rsidRPr="0018620C">
        <w:rPr>
          <w:rFonts w:ascii="Times New Roman" w:hAnsi="Times New Roman"/>
          <w:sz w:val="28"/>
          <w:szCs w:val="28"/>
        </w:rPr>
        <w:t>.Результатом административной процедуры является принятие документов от заявителя и выдача расписки.</w:t>
      </w:r>
    </w:p>
    <w:p w:rsidR="00672AA5" w:rsidRPr="0018620C"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3.2.</w:t>
      </w:r>
      <w:r>
        <w:rPr>
          <w:rFonts w:ascii="Times New Roman" w:hAnsi="Times New Roman"/>
          <w:sz w:val="28"/>
          <w:szCs w:val="28"/>
        </w:rPr>
        <w:t>6</w:t>
      </w:r>
      <w:r w:rsidRPr="0018620C">
        <w:rPr>
          <w:rFonts w:ascii="Times New Roman" w:hAnsi="Times New Roman"/>
          <w:sz w:val="28"/>
          <w:szCs w:val="28"/>
        </w:rPr>
        <w:t>.Способом фиксации результата является регистрация необходимых для предоставления услуги документов в Интегрированной информационной системе единой сети МФЦ (ИИС ЕС МФЦ).</w:t>
      </w:r>
    </w:p>
    <w:p w:rsidR="00672AA5" w:rsidRPr="00791998" w:rsidRDefault="00672AA5" w:rsidP="00672AA5">
      <w:pPr>
        <w:ind w:firstLine="709"/>
        <w:jc w:val="both"/>
        <w:rPr>
          <w:rStyle w:val="fontstyle21"/>
          <w:b w:val="0"/>
        </w:rPr>
      </w:pPr>
      <w:r>
        <w:t>3.3.Н</w:t>
      </w:r>
      <w:r w:rsidRPr="009D5DA2">
        <w:t xml:space="preserve">аправление межведомственных запросов и получение сведений посредством </w:t>
      </w:r>
      <w:r w:rsidRPr="00791998">
        <w:rPr>
          <w:rStyle w:val="fontstyle21"/>
          <w:b w:val="0"/>
        </w:rPr>
        <w:t>СМЭВ.</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3.3.1.</w:t>
      </w:r>
      <w:r w:rsidRPr="0018620C">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 xml:space="preserve">пакет зарегистрированных </w:t>
      </w:r>
      <w:r w:rsidRPr="0018620C">
        <w:rPr>
          <w:rFonts w:ascii="Times New Roman" w:hAnsi="Times New Roman"/>
          <w:sz w:val="28"/>
          <w:szCs w:val="28"/>
        </w:rPr>
        <w:t>документов,</w:t>
      </w:r>
      <w:r>
        <w:rPr>
          <w:rFonts w:ascii="Times New Roman" w:hAnsi="Times New Roman"/>
          <w:sz w:val="28"/>
          <w:szCs w:val="28"/>
        </w:rPr>
        <w:t xml:space="preserve"> поступивших ответственному специалисту</w:t>
      </w:r>
      <w:r w:rsidRPr="0018620C">
        <w:rPr>
          <w:rFonts w:ascii="Times New Roman" w:hAnsi="Times New Roman"/>
          <w:sz w:val="28"/>
          <w:szCs w:val="28"/>
        </w:rPr>
        <w:t>.</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lastRenderedPageBreak/>
        <w:t>3.3.</w:t>
      </w:r>
      <w:proofErr w:type="gramStart"/>
      <w:r w:rsidRPr="0018620C">
        <w:rPr>
          <w:rFonts w:ascii="Times New Roman" w:hAnsi="Times New Roman"/>
          <w:sz w:val="28"/>
          <w:szCs w:val="28"/>
        </w:rPr>
        <w:t>2.</w:t>
      </w:r>
      <w:r>
        <w:rPr>
          <w:rFonts w:ascii="Times New Roman" w:hAnsi="Times New Roman"/>
          <w:sz w:val="28"/>
          <w:szCs w:val="28"/>
        </w:rPr>
        <w:t>Ответственный</w:t>
      </w:r>
      <w:proofErr w:type="gramEnd"/>
      <w:r>
        <w:rPr>
          <w:rFonts w:ascii="Times New Roman" w:hAnsi="Times New Roman"/>
          <w:sz w:val="28"/>
          <w:szCs w:val="28"/>
        </w:rPr>
        <w:t xml:space="preserve"> специалист МАУ «</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осуществляет следующие действия:</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направляет </w:t>
      </w:r>
      <w:r>
        <w:rPr>
          <w:rFonts w:ascii="Times New Roman" w:hAnsi="Times New Roman"/>
          <w:sz w:val="28"/>
          <w:szCs w:val="28"/>
        </w:rPr>
        <w:t xml:space="preserve">межведомственные запросы в </w:t>
      </w:r>
      <w:r w:rsidRPr="0018620C">
        <w:rPr>
          <w:rFonts w:ascii="Times New Roman" w:hAnsi="Times New Roman"/>
          <w:sz w:val="28"/>
          <w:szCs w:val="28"/>
        </w:rPr>
        <w:t>орган</w:t>
      </w:r>
      <w:r>
        <w:rPr>
          <w:rFonts w:ascii="Times New Roman" w:hAnsi="Times New Roman"/>
          <w:sz w:val="28"/>
          <w:szCs w:val="28"/>
        </w:rPr>
        <w:t>ы и организации, указанные в пункте 2.2 настоящего Регламента</w:t>
      </w:r>
      <w:r w:rsidRPr="0018620C">
        <w:rPr>
          <w:rFonts w:ascii="Times New Roman" w:hAnsi="Times New Roman"/>
          <w:sz w:val="28"/>
          <w:szCs w:val="28"/>
        </w:rPr>
        <w:t xml:space="preserve"> </w:t>
      </w:r>
      <w:r>
        <w:rPr>
          <w:rFonts w:ascii="Times New Roman" w:hAnsi="Times New Roman"/>
          <w:sz w:val="28"/>
          <w:szCs w:val="28"/>
        </w:rPr>
        <w:t>–</w:t>
      </w:r>
      <w:r w:rsidRPr="0018620C">
        <w:rPr>
          <w:rFonts w:ascii="Times New Roman" w:hAnsi="Times New Roman"/>
          <w:sz w:val="28"/>
          <w:szCs w:val="28"/>
        </w:rPr>
        <w:t xml:space="preserve"> </w:t>
      </w:r>
      <w:r>
        <w:rPr>
          <w:rFonts w:ascii="Times New Roman" w:hAnsi="Times New Roman"/>
          <w:sz w:val="28"/>
          <w:szCs w:val="28"/>
        </w:rPr>
        <w:t>в день регистрации заявления</w:t>
      </w:r>
      <w:r w:rsidRPr="0018620C">
        <w:rPr>
          <w:rFonts w:ascii="Times New Roman" w:hAnsi="Times New Roman"/>
          <w:sz w:val="28"/>
          <w:szCs w:val="28"/>
        </w:rPr>
        <w:t>;</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получает </w:t>
      </w:r>
      <w:r>
        <w:rPr>
          <w:rFonts w:ascii="Times New Roman" w:hAnsi="Times New Roman"/>
          <w:sz w:val="28"/>
          <w:szCs w:val="28"/>
        </w:rPr>
        <w:t>ответы на межведомственные запросы,</w:t>
      </w:r>
      <w:r w:rsidRPr="0018620C">
        <w:rPr>
          <w:rFonts w:ascii="Times New Roman" w:hAnsi="Times New Roman"/>
          <w:sz w:val="28"/>
          <w:szCs w:val="28"/>
        </w:rPr>
        <w:t xml:space="preserve"> </w:t>
      </w:r>
      <w:r w:rsidRPr="00791998">
        <w:rPr>
          <w:rStyle w:val="fontstyle21"/>
          <w:rFonts w:ascii="Times New Roman" w:eastAsia="Times New Roman" w:hAnsi="Times New Roman"/>
          <w:b w:val="0"/>
        </w:rPr>
        <w:t>формир</w:t>
      </w:r>
      <w:r w:rsidRPr="00791998">
        <w:rPr>
          <w:rStyle w:val="fontstyle21"/>
          <w:rFonts w:ascii="Times New Roman" w:hAnsi="Times New Roman"/>
          <w:b w:val="0"/>
        </w:rPr>
        <w:t>ует</w:t>
      </w:r>
      <w:r w:rsidRPr="00791998">
        <w:rPr>
          <w:rStyle w:val="fontstyle21"/>
          <w:rFonts w:ascii="Times New Roman" w:eastAsia="Times New Roman" w:hAnsi="Times New Roman"/>
          <w:b w:val="0"/>
        </w:rPr>
        <w:t xml:space="preserve"> полн</w:t>
      </w:r>
      <w:r w:rsidRPr="00791998">
        <w:rPr>
          <w:rStyle w:val="fontstyle21"/>
          <w:rFonts w:ascii="Times New Roman" w:hAnsi="Times New Roman"/>
          <w:b w:val="0"/>
        </w:rPr>
        <w:t xml:space="preserve">ый </w:t>
      </w:r>
      <w:r w:rsidRPr="00791998">
        <w:rPr>
          <w:rStyle w:val="fontstyle21"/>
          <w:rFonts w:ascii="Times New Roman" w:eastAsia="Times New Roman" w:hAnsi="Times New Roman"/>
          <w:b w:val="0"/>
        </w:rPr>
        <w:t>комплект документов</w:t>
      </w:r>
      <w:r w:rsidRPr="00791998">
        <w:rPr>
          <w:rFonts w:ascii="Times New Roman" w:hAnsi="Times New Roman"/>
          <w:b/>
          <w:sz w:val="28"/>
          <w:szCs w:val="28"/>
        </w:rPr>
        <w:t xml:space="preserve"> </w:t>
      </w:r>
      <w:r w:rsidRPr="0018620C">
        <w:rPr>
          <w:rFonts w:ascii="Times New Roman" w:hAnsi="Times New Roman"/>
          <w:sz w:val="28"/>
          <w:szCs w:val="28"/>
        </w:rPr>
        <w:t xml:space="preserve">- </w:t>
      </w:r>
      <w:r>
        <w:rPr>
          <w:rFonts w:ascii="Times New Roman" w:hAnsi="Times New Roman"/>
          <w:sz w:val="28"/>
          <w:szCs w:val="28"/>
        </w:rPr>
        <w:t>3</w:t>
      </w:r>
      <w:r w:rsidRPr="0018620C">
        <w:rPr>
          <w:rFonts w:ascii="Times New Roman" w:hAnsi="Times New Roman"/>
          <w:sz w:val="28"/>
          <w:szCs w:val="28"/>
        </w:rPr>
        <w:t xml:space="preserve"> рабочих дн</w:t>
      </w:r>
      <w:r>
        <w:rPr>
          <w:rFonts w:ascii="Times New Roman" w:hAnsi="Times New Roman"/>
          <w:sz w:val="28"/>
          <w:szCs w:val="28"/>
        </w:rPr>
        <w:t>я</w:t>
      </w:r>
      <w:r w:rsidRPr="0018620C">
        <w:rPr>
          <w:rFonts w:ascii="Times New Roman" w:hAnsi="Times New Roman"/>
          <w:sz w:val="28"/>
          <w:szCs w:val="28"/>
        </w:rPr>
        <w:t>.</w:t>
      </w:r>
    </w:p>
    <w:p w:rsidR="00672AA5" w:rsidRDefault="00672AA5" w:rsidP="00672AA5">
      <w:pPr>
        <w:pStyle w:val="ConsPlusNormal"/>
        <w:ind w:firstLine="709"/>
        <w:jc w:val="both"/>
        <w:rPr>
          <w:rFonts w:ascii="Times New Roman" w:hAnsi="Times New Roman"/>
          <w:sz w:val="28"/>
          <w:szCs w:val="28"/>
        </w:rPr>
      </w:pPr>
      <w:r w:rsidRPr="000B0977">
        <w:rPr>
          <w:rFonts w:ascii="Times New Roman" w:eastAsia="Times New Roman" w:hAnsi="Times New Roman"/>
          <w:sz w:val="28"/>
          <w:szCs w:val="28"/>
        </w:rPr>
        <w:t>3.3.3.Критерием принятия решения по данной административной</w:t>
      </w:r>
      <w:r w:rsidRPr="0018620C">
        <w:rPr>
          <w:rFonts w:ascii="Times New Roman" w:hAnsi="Times New Roman"/>
          <w:sz w:val="28"/>
          <w:szCs w:val="28"/>
        </w:rPr>
        <w:t xml:space="preserve"> процедуре </w:t>
      </w:r>
      <w:r>
        <w:rPr>
          <w:rFonts w:ascii="Times New Roman" w:hAnsi="Times New Roman"/>
          <w:sz w:val="28"/>
          <w:szCs w:val="28"/>
        </w:rPr>
        <w:t>является отсутствие документов, необходимых для предоставления муниципальной услуги, находящихся в распоряжении государственных органов (организаций)</w:t>
      </w:r>
      <w:r w:rsidRPr="0018620C">
        <w:rPr>
          <w:rFonts w:ascii="Times New Roman" w:hAnsi="Times New Roman"/>
          <w:sz w:val="28"/>
          <w:szCs w:val="28"/>
        </w:rPr>
        <w:t>.</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3.3.4.Результатом административной процедуры является получение в рамках межведомственного информационного взаимодействия сведений (документов)</w:t>
      </w:r>
      <w:r>
        <w:rPr>
          <w:rFonts w:ascii="Times New Roman" w:hAnsi="Times New Roman"/>
          <w:sz w:val="28"/>
          <w:szCs w:val="28"/>
        </w:rPr>
        <w:t xml:space="preserve">, </w:t>
      </w:r>
      <w:r w:rsidRPr="0018620C">
        <w:rPr>
          <w:rFonts w:ascii="Times New Roman" w:hAnsi="Times New Roman"/>
          <w:sz w:val="28"/>
          <w:szCs w:val="28"/>
        </w:rPr>
        <w:t>необходимых</w:t>
      </w:r>
      <w:r>
        <w:rPr>
          <w:rFonts w:ascii="Times New Roman" w:hAnsi="Times New Roman"/>
          <w:sz w:val="28"/>
          <w:szCs w:val="28"/>
        </w:rPr>
        <w:t xml:space="preserve"> для предоставления муниципальной услуги</w:t>
      </w:r>
      <w:r w:rsidRPr="0018620C">
        <w:rPr>
          <w:rFonts w:ascii="Times New Roman" w:hAnsi="Times New Roman"/>
          <w:sz w:val="28"/>
          <w:szCs w:val="28"/>
        </w:rPr>
        <w:t>.</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3.3.5.</w:t>
      </w:r>
      <w:r w:rsidRPr="0018620C">
        <w:rPr>
          <w:rFonts w:ascii="Times New Roman" w:hAnsi="Times New Roman"/>
          <w:sz w:val="28"/>
          <w:szCs w:val="28"/>
        </w:rPr>
        <w:t>Способом фиксации результата является регистрация необходимых для предоставления услуги сведений (документов) в ИИС ЕС МФЦ.</w:t>
      </w:r>
    </w:p>
    <w:p w:rsidR="00672AA5" w:rsidRPr="00791998" w:rsidRDefault="00672AA5" w:rsidP="00672AA5">
      <w:pPr>
        <w:pStyle w:val="ConsPlusNormal"/>
        <w:ind w:firstLine="709"/>
        <w:jc w:val="both"/>
        <w:rPr>
          <w:rStyle w:val="fontstyle21"/>
          <w:rFonts w:ascii="Times New Roman" w:hAnsi="Times New Roman"/>
          <w:b w:val="0"/>
        </w:rPr>
      </w:pPr>
      <w:r w:rsidRPr="00791998">
        <w:rPr>
          <w:rStyle w:val="fontstyle21"/>
          <w:rFonts w:ascii="Times New Roman" w:hAnsi="Times New Roman"/>
          <w:b w:val="0"/>
        </w:rPr>
        <w:t>3.4.Передача пакета документов на исполнение в Комитет.</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3.4.</w:t>
      </w:r>
      <w:proofErr w:type="gramStart"/>
      <w:r w:rsidRPr="0018620C">
        <w:rPr>
          <w:rFonts w:ascii="Times New Roman" w:hAnsi="Times New Roman"/>
          <w:sz w:val="28"/>
          <w:szCs w:val="28"/>
        </w:rPr>
        <w:t>1.Основанием</w:t>
      </w:r>
      <w:proofErr w:type="gramEnd"/>
      <w:r w:rsidRPr="0018620C">
        <w:rPr>
          <w:rFonts w:ascii="Times New Roman" w:hAnsi="Times New Roman"/>
          <w:sz w:val="28"/>
          <w:szCs w:val="28"/>
        </w:rPr>
        <w:t xml:space="preserve"> для начала административной процедуры является</w:t>
      </w:r>
      <w:r>
        <w:rPr>
          <w:rFonts w:ascii="Times New Roman" w:hAnsi="Times New Roman"/>
          <w:sz w:val="28"/>
          <w:szCs w:val="28"/>
        </w:rPr>
        <w:t xml:space="preserve"> поступление к специалисту МАУ «</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необходимых сведений в рамках межведомственного информационного взаимодействия.</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3.4.</w:t>
      </w:r>
      <w:proofErr w:type="gramStart"/>
      <w:r w:rsidRPr="0018620C">
        <w:rPr>
          <w:rFonts w:ascii="Times New Roman" w:hAnsi="Times New Roman"/>
          <w:sz w:val="28"/>
          <w:szCs w:val="28"/>
        </w:rPr>
        <w:t>2.Ответственным</w:t>
      </w:r>
      <w:proofErr w:type="gramEnd"/>
      <w:r w:rsidRPr="0018620C">
        <w:rPr>
          <w:rFonts w:ascii="Times New Roman" w:hAnsi="Times New Roman"/>
          <w:sz w:val="28"/>
          <w:szCs w:val="28"/>
        </w:rPr>
        <w:t xml:space="preserve"> за исполнение административной процедуры и осуществление административных действий является специалист отдела контроля и информирования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специалист Комитета.</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3.4.</w:t>
      </w:r>
      <w:proofErr w:type="gramStart"/>
      <w:r w:rsidRPr="0018620C">
        <w:rPr>
          <w:rFonts w:ascii="Times New Roman" w:hAnsi="Times New Roman"/>
          <w:sz w:val="28"/>
          <w:szCs w:val="28"/>
        </w:rPr>
        <w:t>3.Специалист</w:t>
      </w:r>
      <w:proofErr w:type="gramEnd"/>
      <w:r w:rsidRPr="0018620C">
        <w:rPr>
          <w:rFonts w:ascii="Times New Roman" w:hAnsi="Times New Roman"/>
          <w:sz w:val="28"/>
          <w:szCs w:val="28"/>
        </w:rPr>
        <w:t xml:space="preserve">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осуществляет следующие действия:</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формирует реестр приема-передачи дел;</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передает на исполнение в Комитет полный пакет документов по реестру приема-передачи дел.</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3.4.4.</w:t>
      </w:r>
      <w:r w:rsidRPr="0018620C">
        <w:rPr>
          <w:rFonts w:ascii="Times New Roman" w:hAnsi="Times New Roman"/>
          <w:sz w:val="28"/>
          <w:szCs w:val="28"/>
        </w:rPr>
        <w:t>Специалист Комитета принимает пакет документов по реестру приема-передачи дел.</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3.4.5.Критерии принятия решения по данной административной процедуре отсутствуют.</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3.4.</w:t>
      </w:r>
      <w:proofErr w:type="gramStart"/>
      <w:r w:rsidRPr="0018620C">
        <w:rPr>
          <w:rFonts w:ascii="Times New Roman" w:hAnsi="Times New Roman"/>
          <w:sz w:val="28"/>
          <w:szCs w:val="28"/>
        </w:rPr>
        <w:t>6.Результатом</w:t>
      </w:r>
      <w:proofErr w:type="gramEnd"/>
      <w:r w:rsidRPr="0018620C">
        <w:rPr>
          <w:rFonts w:ascii="Times New Roman" w:hAnsi="Times New Roman"/>
          <w:sz w:val="28"/>
          <w:szCs w:val="28"/>
        </w:rPr>
        <w:t xml:space="preserve"> административной процедуры является передача полного пакета документов из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в Комитет по реестру приема-передачи дел.</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3.4.7.Способом фиксации результата является отметка о получении документов специалистом Комитета в реестре приема-передачи дел.</w:t>
      </w:r>
    </w:p>
    <w:p w:rsidR="00672AA5" w:rsidRPr="00791998" w:rsidRDefault="00672AA5" w:rsidP="00672AA5">
      <w:pPr>
        <w:pStyle w:val="ConsPlusNormal"/>
        <w:ind w:firstLine="709"/>
        <w:jc w:val="both"/>
        <w:rPr>
          <w:rStyle w:val="fontstyle21"/>
          <w:rFonts w:ascii="Times New Roman" w:hAnsi="Times New Roman"/>
          <w:b w:val="0"/>
        </w:rPr>
      </w:pPr>
      <w:r w:rsidRPr="00791998">
        <w:rPr>
          <w:rFonts w:ascii="Times New Roman" w:hAnsi="Times New Roman"/>
          <w:sz w:val="28"/>
          <w:szCs w:val="28"/>
        </w:rPr>
        <w:t>3.5.</w:t>
      </w:r>
      <w:r w:rsidRPr="00791998">
        <w:rPr>
          <w:rStyle w:val="fontstyle21"/>
          <w:rFonts w:ascii="Times New Roman" w:hAnsi="Times New Roman"/>
          <w:b w:val="0"/>
        </w:rPr>
        <w:t xml:space="preserve">Рассмотрение заявления, принятие решения о предоставлении муниципальной услуги и оформление результата предоставления </w:t>
      </w:r>
      <w:r w:rsidRPr="00791998">
        <w:rPr>
          <w:rStyle w:val="fontstyle21"/>
          <w:rFonts w:ascii="Times New Roman" w:eastAsia="Times New Roman" w:hAnsi="Times New Roman"/>
          <w:b w:val="0"/>
        </w:rPr>
        <w:t>муниципальной</w:t>
      </w:r>
      <w:r w:rsidRPr="00791998">
        <w:rPr>
          <w:rStyle w:val="fontstyle21"/>
          <w:rFonts w:ascii="Times New Roman" w:hAnsi="Times New Roman"/>
          <w:b w:val="0"/>
        </w:rPr>
        <w:t xml:space="preserve"> </w:t>
      </w:r>
      <w:r w:rsidRPr="00791998">
        <w:rPr>
          <w:rStyle w:val="fontstyle21"/>
          <w:rFonts w:ascii="Times New Roman" w:eastAsia="Times New Roman" w:hAnsi="Times New Roman"/>
          <w:b w:val="0"/>
        </w:rPr>
        <w:t>услуги</w:t>
      </w:r>
      <w:r w:rsidRPr="00791998">
        <w:rPr>
          <w:rStyle w:val="fontstyle21"/>
          <w:rFonts w:ascii="Times New Roman" w:hAnsi="Times New Roman"/>
          <w:b w:val="0"/>
        </w:rPr>
        <w:t>.</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3.5.</w:t>
      </w:r>
      <w:proofErr w:type="gramStart"/>
      <w:r w:rsidRPr="0018620C">
        <w:rPr>
          <w:rFonts w:ascii="Times New Roman" w:hAnsi="Times New Roman"/>
          <w:sz w:val="28"/>
          <w:szCs w:val="28"/>
        </w:rPr>
        <w:t>1.Основанием</w:t>
      </w:r>
      <w:proofErr w:type="gramEnd"/>
      <w:r w:rsidRPr="0018620C">
        <w:rPr>
          <w:rFonts w:ascii="Times New Roman" w:hAnsi="Times New Roman"/>
          <w:sz w:val="28"/>
          <w:szCs w:val="28"/>
        </w:rPr>
        <w:t xml:space="preserve"> для начала административной процедуры является поступление </w:t>
      </w:r>
      <w:r>
        <w:rPr>
          <w:rFonts w:ascii="Times New Roman" w:hAnsi="Times New Roman"/>
          <w:sz w:val="28"/>
          <w:szCs w:val="28"/>
        </w:rPr>
        <w:t>пакета зарегистрированных документов из МАУ «</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к специалисту Комитета, </w:t>
      </w:r>
      <w:r>
        <w:rPr>
          <w:rFonts w:ascii="Times New Roman" w:hAnsi="Times New Roman"/>
          <w:sz w:val="28"/>
          <w:szCs w:val="28"/>
        </w:rPr>
        <w:t xml:space="preserve">ответственному за предоставление </w:t>
      </w:r>
      <w:r w:rsidRPr="0018620C">
        <w:rPr>
          <w:rFonts w:ascii="Times New Roman" w:hAnsi="Times New Roman"/>
          <w:sz w:val="28"/>
          <w:szCs w:val="28"/>
        </w:rPr>
        <w:t>муниципальной услуги.</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3.5.</w:t>
      </w:r>
      <w:r>
        <w:rPr>
          <w:rFonts w:ascii="Times New Roman" w:hAnsi="Times New Roman"/>
          <w:sz w:val="28"/>
          <w:szCs w:val="28"/>
        </w:rPr>
        <w:t>2.</w:t>
      </w:r>
      <w:r w:rsidRPr="0018620C">
        <w:rPr>
          <w:rFonts w:ascii="Times New Roman" w:hAnsi="Times New Roman"/>
          <w:sz w:val="28"/>
          <w:szCs w:val="28"/>
        </w:rPr>
        <w:t>Уполномоченный специалист Комитета осуществляет следующие действия:</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lastRenderedPageBreak/>
        <w:t>рассматривает заявление;</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проверяет пакет документов на соответствие представленных документов перечню, установленному </w:t>
      </w:r>
      <w:r w:rsidRPr="00C32ADA">
        <w:rPr>
          <w:rFonts w:ascii="Times New Roman" w:hAnsi="Times New Roman"/>
          <w:sz w:val="28"/>
          <w:szCs w:val="28"/>
        </w:rPr>
        <w:t>пунктами 2.6</w:t>
      </w:r>
      <w:r w:rsidRPr="0018620C">
        <w:rPr>
          <w:rFonts w:ascii="Times New Roman" w:hAnsi="Times New Roman"/>
          <w:sz w:val="28"/>
          <w:szCs w:val="28"/>
        </w:rPr>
        <w:t xml:space="preserve">, </w:t>
      </w:r>
      <w:r w:rsidRPr="00C32ADA">
        <w:rPr>
          <w:rFonts w:ascii="Times New Roman" w:hAnsi="Times New Roman"/>
          <w:sz w:val="28"/>
          <w:szCs w:val="28"/>
        </w:rPr>
        <w:t>2.7</w:t>
      </w:r>
      <w:r w:rsidRPr="0018620C">
        <w:rPr>
          <w:rFonts w:ascii="Times New Roman" w:hAnsi="Times New Roman"/>
          <w:sz w:val="28"/>
          <w:szCs w:val="28"/>
        </w:rPr>
        <w:t xml:space="preserve"> настоящего Регламента, соответствие сведений, полученных в результате межведомственного взаимодействия, сведениям, представленным заявителем, отсутствие оснований для отказа, предусмотренных </w:t>
      </w:r>
      <w:r w:rsidRPr="00C32ADA">
        <w:rPr>
          <w:rFonts w:ascii="Times New Roman" w:hAnsi="Times New Roman"/>
          <w:sz w:val="28"/>
          <w:szCs w:val="28"/>
        </w:rPr>
        <w:t>пунктом 2.10</w:t>
      </w:r>
      <w:r w:rsidRPr="0018620C">
        <w:rPr>
          <w:rFonts w:ascii="Times New Roman" w:hAnsi="Times New Roman"/>
          <w:sz w:val="28"/>
          <w:szCs w:val="28"/>
        </w:rPr>
        <w:t xml:space="preserve"> настоящего Регламента;</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в случае наличия оснований, указанных в </w:t>
      </w:r>
      <w:r w:rsidRPr="00C65BBD">
        <w:rPr>
          <w:rFonts w:ascii="Times New Roman" w:hAnsi="Times New Roman"/>
          <w:sz w:val="28"/>
          <w:szCs w:val="28"/>
        </w:rPr>
        <w:t>пункте 2.10</w:t>
      </w:r>
      <w:r w:rsidRPr="0018620C">
        <w:rPr>
          <w:rFonts w:ascii="Times New Roman" w:hAnsi="Times New Roman"/>
          <w:sz w:val="28"/>
          <w:szCs w:val="28"/>
        </w:rPr>
        <w:t xml:space="preserve"> настоящего Регламента, готовит решение об отказе в предоставлении услуги с указанием причин </w:t>
      </w:r>
      <w:r w:rsidR="008D66DA">
        <w:rPr>
          <w:rFonts w:ascii="Times New Roman" w:hAnsi="Times New Roman"/>
          <w:sz w:val="28"/>
          <w:szCs w:val="28"/>
        </w:rPr>
        <w:t>–</w:t>
      </w:r>
      <w:r w:rsidR="006E5559">
        <w:rPr>
          <w:rFonts w:ascii="Times New Roman" w:hAnsi="Times New Roman"/>
          <w:sz w:val="28"/>
          <w:szCs w:val="28"/>
        </w:rPr>
        <w:t xml:space="preserve"> </w:t>
      </w:r>
      <w:r w:rsidR="008D66DA">
        <w:rPr>
          <w:rFonts w:ascii="Times New Roman" w:hAnsi="Times New Roman"/>
          <w:sz w:val="28"/>
          <w:szCs w:val="28"/>
        </w:rPr>
        <w:t>2</w:t>
      </w:r>
      <w:r w:rsidRPr="0018620C">
        <w:rPr>
          <w:rFonts w:ascii="Times New Roman" w:hAnsi="Times New Roman"/>
          <w:sz w:val="28"/>
          <w:szCs w:val="28"/>
        </w:rPr>
        <w:t xml:space="preserve"> </w:t>
      </w:r>
      <w:r w:rsidR="00442306">
        <w:rPr>
          <w:rFonts w:ascii="Times New Roman" w:hAnsi="Times New Roman"/>
          <w:sz w:val="28"/>
          <w:szCs w:val="28"/>
        </w:rPr>
        <w:t xml:space="preserve">рабочих </w:t>
      </w:r>
      <w:r w:rsidRPr="0018620C">
        <w:rPr>
          <w:rFonts w:ascii="Times New Roman" w:hAnsi="Times New Roman"/>
          <w:sz w:val="28"/>
          <w:szCs w:val="28"/>
        </w:rPr>
        <w:t>дн</w:t>
      </w:r>
      <w:r w:rsidR="00442306">
        <w:rPr>
          <w:rFonts w:ascii="Times New Roman" w:hAnsi="Times New Roman"/>
          <w:sz w:val="28"/>
          <w:szCs w:val="28"/>
        </w:rPr>
        <w:t>я</w:t>
      </w:r>
      <w:r w:rsidRPr="0018620C">
        <w:rPr>
          <w:rFonts w:ascii="Times New Roman" w:hAnsi="Times New Roman"/>
          <w:sz w:val="28"/>
          <w:szCs w:val="28"/>
        </w:rPr>
        <w:t>;</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в случае отсутствия выявленных оснований для отказа, готовит проект договора безвозмездного пользования земельным участком вместе с сопроводительным письмом на имя заявителя в двух экземплярах </w:t>
      </w:r>
      <w:r w:rsidR="00442306">
        <w:rPr>
          <w:rFonts w:ascii="Times New Roman" w:hAnsi="Times New Roman"/>
          <w:sz w:val="28"/>
          <w:szCs w:val="28"/>
        </w:rPr>
        <w:t>–</w:t>
      </w:r>
      <w:r w:rsidR="00BA7A56">
        <w:rPr>
          <w:rFonts w:ascii="Times New Roman" w:hAnsi="Times New Roman"/>
          <w:sz w:val="28"/>
          <w:szCs w:val="28"/>
        </w:rPr>
        <w:t xml:space="preserve"> </w:t>
      </w:r>
      <w:r w:rsidR="00442306">
        <w:rPr>
          <w:rFonts w:ascii="Times New Roman" w:hAnsi="Times New Roman"/>
          <w:sz w:val="28"/>
          <w:szCs w:val="28"/>
        </w:rPr>
        <w:t>2 рабочих</w:t>
      </w:r>
      <w:r w:rsidRPr="0018620C">
        <w:rPr>
          <w:rFonts w:ascii="Times New Roman" w:hAnsi="Times New Roman"/>
          <w:sz w:val="28"/>
          <w:szCs w:val="28"/>
        </w:rPr>
        <w:t xml:space="preserve"> дн</w:t>
      </w:r>
      <w:r w:rsidR="00442306">
        <w:rPr>
          <w:rFonts w:ascii="Times New Roman" w:hAnsi="Times New Roman"/>
          <w:sz w:val="28"/>
          <w:szCs w:val="28"/>
        </w:rPr>
        <w:t>я</w:t>
      </w:r>
      <w:r w:rsidRPr="0018620C">
        <w:rPr>
          <w:rFonts w:ascii="Times New Roman" w:hAnsi="Times New Roman"/>
          <w:sz w:val="28"/>
          <w:szCs w:val="28"/>
        </w:rPr>
        <w:t xml:space="preserve">. В сопроводительном письме заявителю разъясняется о том, что в соответствии со </w:t>
      </w:r>
      <w:hyperlink r:id="rId16">
        <w:r w:rsidRPr="00C22395">
          <w:rPr>
            <w:rFonts w:ascii="Times New Roman" w:hAnsi="Times New Roman"/>
            <w:sz w:val="28"/>
            <w:szCs w:val="28"/>
          </w:rPr>
          <w:t>статьей 19</w:t>
        </w:r>
      </w:hyperlink>
      <w:r w:rsidRPr="0018620C">
        <w:rPr>
          <w:rFonts w:ascii="Times New Roman" w:hAnsi="Times New Roman"/>
          <w:sz w:val="28"/>
          <w:szCs w:val="28"/>
        </w:rPr>
        <w:t xml:space="preserve"> Федерального закона от 13.07.2015 </w:t>
      </w:r>
      <w:r>
        <w:rPr>
          <w:rFonts w:ascii="Times New Roman" w:hAnsi="Times New Roman"/>
          <w:sz w:val="28"/>
          <w:szCs w:val="28"/>
        </w:rPr>
        <w:t>№</w:t>
      </w:r>
      <w:r w:rsidRPr="0018620C">
        <w:rPr>
          <w:rFonts w:ascii="Times New Roman" w:hAnsi="Times New Roman"/>
          <w:sz w:val="28"/>
          <w:szCs w:val="28"/>
        </w:rPr>
        <w:t xml:space="preserve"> 218-ФЗ </w:t>
      </w:r>
      <w:r>
        <w:rPr>
          <w:rFonts w:ascii="Times New Roman" w:hAnsi="Times New Roman"/>
          <w:sz w:val="28"/>
          <w:szCs w:val="28"/>
        </w:rPr>
        <w:t>«</w:t>
      </w:r>
      <w:r w:rsidRPr="0018620C">
        <w:rPr>
          <w:rFonts w:ascii="Times New Roman" w:hAnsi="Times New Roman"/>
          <w:sz w:val="28"/>
          <w:szCs w:val="28"/>
        </w:rPr>
        <w:t>О государственной регистрации недвижимости</w:t>
      </w:r>
      <w:r>
        <w:rPr>
          <w:rFonts w:ascii="Times New Roman" w:hAnsi="Times New Roman"/>
          <w:sz w:val="28"/>
          <w:szCs w:val="28"/>
        </w:rPr>
        <w:t>»</w:t>
      </w:r>
      <w:r w:rsidRPr="0018620C">
        <w:rPr>
          <w:rFonts w:ascii="Times New Roman" w:hAnsi="Times New Roman"/>
          <w:sz w:val="28"/>
          <w:szCs w:val="28"/>
        </w:rPr>
        <w:t xml:space="preserve"> после получения от заявителя подписанного экземпляра договора безвозмездного пользования земельным участком Комитетом будет направлено в Управление Росреестра по Ростовской области заявление о государственной регистрации права безвозмездного пользования земельным участком, а также о направлении ему выписки из Единого государственного реестра недвижимости, удостоверяющей право заявителя на испрашиваемый земельный участок, в течение трех месяцев после оказания </w:t>
      </w:r>
      <w:r>
        <w:rPr>
          <w:rFonts w:ascii="Times New Roman" w:hAnsi="Times New Roman"/>
          <w:sz w:val="28"/>
          <w:szCs w:val="28"/>
        </w:rPr>
        <w:t>услуги по настоящему Регламенту.</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3.5.</w:t>
      </w:r>
      <w:r>
        <w:rPr>
          <w:rFonts w:ascii="Times New Roman" w:hAnsi="Times New Roman"/>
          <w:sz w:val="28"/>
          <w:szCs w:val="28"/>
        </w:rPr>
        <w:t>3</w:t>
      </w:r>
      <w:r w:rsidRPr="0018620C">
        <w:rPr>
          <w:rFonts w:ascii="Times New Roman" w:hAnsi="Times New Roman"/>
          <w:sz w:val="28"/>
          <w:szCs w:val="28"/>
        </w:rPr>
        <w:t xml:space="preserve">.Уполномоченный специалист юридического отдела Комитета проводит юридическую экспертизу проекта договора безвозмездного пользования земельным участком или решения об отказе в предоставлении услуги - 1 </w:t>
      </w:r>
      <w:r w:rsidR="00442306">
        <w:rPr>
          <w:rFonts w:ascii="Times New Roman" w:hAnsi="Times New Roman"/>
          <w:sz w:val="28"/>
          <w:szCs w:val="28"/>
        </w:rPr>
        <w:t>рабочий</w:t>
      </w:r>
      <w:r w:rsidRPr="0018620C">
        <w:rPr>
          <w:rFonts w:ascii="Times New Roman" w:hAnsi="Times New Roman"/>
          <w:sz w:val="28"/>
          <w:szCs w:val="28"/>
        </w:rPr>
        <w:t xml:space="preserve"> день.</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3.5.</w:t>
      </w:r>
      <w:r>
        <w:rPr>
          <w:rFonts w:ascii="Times New Roman" w:hAnsi="Times New Roman"/>
          <w:sz w:val="28"/>
          <w:szCs w:val="28"/>
        </w:rPr>
        <w:t>4</w:t>
      </w:r>
      <w:r w:rsidRPr="0018620C">
        <w:rPr>
          <w:rFonts w:ascii="Times New Roman" w:hAnsi="Times New Roman"/>
          <w:sz w:val="28"/>
          <w:szCs w:val="28"/>
        </w:rPr>
        <w:t xml:space="preserve">.Председатель Комитета подписывает все экземпляры проекта договора или решения об отказе в предоставлении услуги - 1 </w:t>
      </w:r>
      <w:r w:rsidR="00442306">
        <w:rPr>
          <w:rFonts w:ascii="Times New Roman" w:hAnsi="Times New Roman"/>
          <w:sz w:val="28"/>
          <w:szCs w:val="28"/>
        </w:rPr>
        <w:t>рабочий</w:t>
      </w:r>
      <w:r w:rsidRPr="0018620C">
        <w:rPr>
          <w:rFonts w:ascii="Times New Roman" w:hAnsi="Times New Roman"/>
          <w:sz w:val="28"/>
          <w:szCs w:val="28"/>
        </w:rPr>
        <w:t xml:space="preserve"> день.</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3.5.7.</w:t>
      </w:r>
      <w:r w:rsidRPr="0018620C">
        <w:rPr>
          <w:rFonts w:ascii="Times New Roman" w:hAnsi="Times New Roman"/>
          <w:sz w:val="28"/>
          <w:szCs w:val="28"/>
        </w:rPr>
        <w:t xml:space="preserve">Критериями принятия решения по административной процедуре являются соответствие представленных документов перечню, установленному </w:t>
      </w:r>
      <w:r w:rsidRPr="00D406FC">
        <w:rPr>
          <w:rFonts w:ascii="Times New Roman" w:hAnsi="Times New Roman"/>
          <w:sz w:val="28"/>
          <w:szCs w:val="28"/>
        </w:rPr>
        <w:t>пунктом 2.6</w:t>
      </w:r>
      <w:r w:rsidRPr="0018620C">
        <w:rPr>
          <w:rFonts w:ascii="Times New Roman" w:hAnsi="Times New Roman"/>
          <w:sz w:val="28"/>
          <w:szCs w:val="28"/>
        </w:rPr>
        <w:t xml:space="preserve"> настоящего Регламента, требованиям, установленным </w:t>
      </w:r>
      <w:r w:rsidRPr="00D406FC">
        <w:rPr>
          <w:rFonts w:ascii="Times New Roman" w:hAnsi="Times New Roman"/>
          <w:sz w:val="28"/>
          <w:szCs w:val="28"/>
        </w:rPr>
        <w:t>подпунктами 2.9</w:t>
      </w:r>
      <w:r w:rsidRPr="0018620C">
        <w:rPr>
          <w:rFonts w:ascii="Times New Roman" w:hAnsi="Times New Roman"/>
          <w:sz w:val="28"/>
          <w:szCs w:val="28"/>
        </w:rPr>
        <w:t xml:space="preserve">, </w:t>
      </w:r>
      <w:hyperlink w:anchor="P307">
        <w:r w:rsidRPr="00D406FC">
          <w:rPr>
            <w:rFonts w:ascii="Times New Roman" w:hAnsi="Times New Roman"/>
            <w:sz w:val="28"/>
            <w:szCs w:val="28"/>
          </w:rPr>
          <w:t>2.10</w:t>
        </w:r>
      </w:hyperlink>
      <w:r w:rsidRPr="0018620C">
        <w:rPr>
          <w:rFonts w:ascii="Times New Roman" w:hAnsi="Times New Roman"/>
          <w:sz w:val="28"/>
          <w:szCs w:val="28"/>
        </w:rPr>
        <w:t xml:space="preserve"> настоящего Регламента, соответствие сведений, полученных в результате межведомственного взаимодействия, сведе</w:t>
      </w:r>
      <w:r>
        <w:rPr>
          <w:rFonts w:ascii="Times New Roman" w:hAnsi="Times New Roman"/>
          <w:sz w:val="28"/>
          <w:szCs w:val="28"/>
        </w:rPr>
        <w:t>ниям, представленным заявителем.</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3.5.8.Результатом административной процедуры является утверждение проекта договора безвозмездного пользования земельным участком или решение об отказе в предоставлении услуги.</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3.5.</w:t>
      </w:r>
      <w:proofErr w:type="gramStart"/>
      <w:r w:rsidRPr="0018620C">
        <w:rPr>
          <w:rFonts w:ascii="Times New Roman" w:hAnsi="Times New Roman"/>
          <w:sz w:val="28"/>
          <w:szCs w:val="28"/>
        </w:rPr>
        <w:t>9.Способом</w:t>
      </w:r>
      <w:proofErr w:type="gramEnd"/>
      <w:r w:rsidRPr="0018620C">
        <w:rPr>
          <w:rFonts w:ascii="Times New Roman" w:hAnsi="Times New Roman"/>
          <w:sz w:val="28"/>
          <w:szCs w:val="28"/>
        </w:rPr>
        <w:t xml:space="preserve"> фиксации результата является утверждение проекта договора безвозмездного пользования земельным участком или решения об отказе в предоставлении услуги председателем Комитета, а также отметка о получении документов специалистом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в реестре приема-передачи дел.</w:t>
      </w:r>
    </w:p>
    <w:p w:rsidR="00672AA5" w:rsidRPr="00791998" w:rsidRDefault="00672AA5" w:rsidP="00672AA5">
      <w:pPr>
        <w:pStyle w:val="ConsPlusNormal"/>
        <w:ind w:firstLine="709"/>
        <w:jc w:val="both"/>
        <w:rPr>
          <w:rStyle w:val="fontstyle21"/>
          <w:rFonts w:ascii="Times New Roman" w:hAnsi="Times New Roman"/>
          <w:b w:val="0"/>
        </w:rPr>
      </w:pPr>
      <w:r w:rsidRPr="00791998">
        <w:rPr>
          <w:rStyle w:val="fontstyle21"/>
          <w:rFonts w:ascii="Times New Roman" w:hAnsi="Times New Roman"/>
          <w:b w:val="0"/>
        </w:rPr>
        <w:t xml:space="preserve">3.6.Направление </w:t>
      </w:r>
      <w:r w:rsidRPr="00791998">
        <w:rPr>
          <w:rStyle w:val="fontstyle21"/>
          <w:rFonts w:ascii="Times New Roman" w:eastAsia="Times New Roman" w:hAnsi="Times New Roman"/>
          <w:b w:val="0"/>
        </w:rPr>
        <w:t>результата</w:t>
      </w:r>
      <w:r w:rsidRPr="00791998">
        <w:rPr>
          <w:rStyle w:val="fontstyle21"/>
          <w:rFonts w:ascii="Times New Roman" w:hAnsi="Times New Roman"/>
          <w:b w:val="0"/>
        </w:rPr>
        <w:t xml:space="preserve"> муниципальной услуги</w:t>
      </w:r>
      <w:r w:rsidRPr="00791998">
        <w:rPr>
          <w:rStyle w:val="fontstyle21"/>
          <w:rFonts w:ascii="Times New Roman" w:eastAsia="Times New Roman" w:hAnsi="Times New Roman"/>
          <w:b w:val="0"/>
        </w:rPr>
        <w:t xml:space="preserve"> </w:t>
      </w:r>
      <w:r w:rsidRPr="00791998">
        <w:rPr>
          <w:rStyle w:val="fontstyle21"/>
          <w:rFonts w:ascii="Times New Roman" w:hAnsi="Times New Roman"/>
          <w:b w:val="0"/>
        </w:rPr>
        <w:t>з</w:t>
      </w:r>
      <w:r w:rsidRPr="00791998">
        <w:rPr>
          <w:rStyle w:val="fontstyle21"/>
          <w:rFonts w:ascii="Times New Roman" w:eastAsia="Times New Roman" w:hAnsi="Times New Roman"/>
          <w:b w:val="0"/>
        </w:rPr>
        <w:t>аявителю</w:t>
      </w:r>
      <w:r w:rsidRPr="00791998">
        <w:rPr>
          <w:rStyle w:val="fontstyle21"/>
          <w:rFonts w:ascii="Times New Roman" w:hAnsi="Times New Roman"/>
          <w:b w:val="0"/>
        </w:rPr>
        <w:t>.</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3.6.</w:t>
      </w:r>
      <w:proofErr w:type="gramStart"/>
      <w:r w:rsidRPr="0018620C">
        <w:rPr>
          <w:rFonts w:ascii="Times New Roman" w:hAnsi="Times New Roman"/>
          <w:sz w:val="28"/>
          <w:szCs w:val="28"/>
        </w:rPr>
        <w:t>1.Основанием</w:t>
      </w:r>
      <w:proofErr w:type="gramEnd"/>
      <w:r w:rsidRPr="0018620C">
        <w:rPr>
          <w:rFonts w:ascii="Times New Roman" w:hAnsi="Times New Roman"/>
          <w:sz w:val="28"/>
          <w:szCs w:val="28"/>
        </w:rPr>
        <w:t xml:space="preserve"> для начала административной процедуры является направление результата предоставления услуги в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(в </w:t>
      </w:r>
      <w:r w:rsidRPr="0018620C">
        <w:rPr>
          <w:rFonts w:ascii="Times New Roman" w:hAnsi="Times New Roman"/>
          <w:sz w:val="28"/>
          <w:szCs w:val="28"/>
        </w:rPr>
        <w:lastRenderedPageBreak/>
        <w:t>случае указания в заявлении способа пол</w:t>
      </w:r>
      <w:r>
        <w:rPr>
          <w:rFonts w:ascii="Times New Roman" w:hAnsi="Times New Roman"/>
          <w:sz w:val="28"/>
          <w:szCs w:val="28"/>
        </w:rPr>
        <w:t>учения результата услуги в МАУ «</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3.6.</w:t>
      </w:r>
      <w:proofErr w:type="gramStart"/>
      <w:r w:rsidRPr="0018620C">
        <w:rPr>
          <w:rFonts w:ascii="Times New Roman" w:hAnsi="Times New Roman"/>
          <w:sz w:val="28"/>
          <w:szCs w:val="28"/>
        </w:rPr>
        <w:t>2.Ответственным</w:t>
      </w:r>
      <w:proofErr w:type="gramEnd"/>
      <w:r w:rsidRPr="0018620C">
        <w:rPr>
          <w:rFonts w:ascii="Times New Roman" w:hAnsi="Times New Roman"/>
          <w:sz w:val="28"/>
          <w:szCs w:val="28"/>
        </w:rPr>
        <w:t xml:space="preserve"> за исполнение административной процедуры и осуществление административных действий является специалист отдела контроля и информирования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специалист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уполномоченный на выдачу документов, специалист Комитета.</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3.6.</w:t>
      </w:r>
      <w:proofErr w:type="gramStart"/>
      <w:r>
        <w:rPr>
          <w:rFonts w:ascii="Times New Roman" w:hAnsi="Times New Roman"/>
          <w:sz w:val="28"/>
          <w:szCs w:val="28"/>
        </w:rPr>
        <w:t>3.</w:t>
      </w:r>
      <w:r w:rsidRPr="0018620C">
        <w:rPr>
          <w:rFonts w:ascii="Times New Roman" w:hAnsi="Times New Roman"/>
          <w:sz w:val="28"/>
          <w:szCs w:val="28"/>
        </w:rPr>
        <w:t>Специалист</w:t>
      </w:r>
      <w:proofErr w:type="gramEnd"/>
      <w:r w:rsidRPr="0018620C">
        <w:rPr>
          <w:rFonts w:ascii="Times New Roman" w:hAnsi="Times New Roman"/>
          <w:sz w:val="28"/>
          <w:szCs w:val="28"/>
        </w:rPr>
        <w:t xml:space="preserve"> отдела контроля и информирования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информирует заявителя о готовности документов, передает дело специалисту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для выдачи, ставит отметку о передаче в ИС МФЦ.</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3.6.</w:t>
      </w:r>
      <w:proofErr w:type="gramStart"/>
      <w:r w:rsidRPr="0018620C">
        <w:rPr>
          <w:rFonts w:ascii="Times New Roman" w:hAnsi="Times New Roman"/>
          <w:sz w:val="28"/>
          <w:szCs w:val="28"/>
        </w:rPr>
        <w:t>4.Уполномоченный</w:t>
      </w:r>
      <w:proofErr w:type="gramEnd"/>
      <w:r w:rsidRPr="0018620C">
        <w:rPr>
          <w:rFonts w:ascii="Times New Roman" w:hAnsi="Times New Roman"/>
          <w:sz w:val="28"/>
          <w:szCs w:val="28"/>
        </w:rPr>
        <w:t xml:space="preserve"> специалист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передает заявителю результат предоставления муниципальной услуги, данное действие отражается в</w:t>
      </w:r>
      <w:r>
        <w:rPr>
          <w:rFonts w:ascii="Times New Roman" w:hAnsi="Times New Roman"/>
          <w:sz w:val="28"/>
          <w:szCs w:val="28"/>
        </w:rPr>
        <w:t xml:space="preserve"> Журнале выдачи документов МАУ «</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3.6.</w:t>
      </w:r>
      <w:proofErr w:type="gramStart"/>
      <w:r w:rsidRPr="0018620C">
        <w:rPr>
          <w:rFonts w:ascii="Times New Roman" w:hAnsi="Times New Roman"/>
          <w:sz w:val="28"/>
          <w:szCs w:val="28"/>
        </w:rPr>
        <w:t>5.Факт</w:t>
      </w:r>
      <w:proofErr w:type="gramEnd"/>
      <w:r w:rsidRPr="0018620C">
        <w:rPr>
          <w:rFonts w:ascii="Times New Roman" w:hAnsi="Times New Roman"/>
          <w:sz w:val="28"/>
          <w:szCs w:val="28"/>
        </w:rPr>
        <w:t xml:space="preserve"> выдачи результата муниципальной услуги в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фиксируется в ИС МФЦ и в Журнале выдачи документов по земельно-имущественным вопросам. Заявитель ставит свою подпись в Журнале выдачи документов, подтверждая факт получения результата предоставления услуги.</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После подписания заявителем экземпляров договора безвозмездного пользования земельным участком уполномоченный специалист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передает </w:t>
      </w:r>
      <w:r>
        <w:rPr>
          <w:rFonts w:ascii="Times New Roman" w:hAnsi="Times New Roman"/>
          <w:sz w:val="28"/>
          <w:szCs w:val="28"/>
        </w:rPr>
        <w:t>з</w:t>
      </w:r>
      <w:r w:rsidRPr="0018620C">
        <w:rPr>
          <w:rFonts w:ascii="Times New Roman" w:hAnsi="Times New Roman"/>
          <w:sz w:val="28"/>
          <w:szCs w:val="28"/>
        </w:rPr>
        <w:t xml:space="preserve">аявителю один экземпляр договора безвозмездного пользования земельным участком вместе с сопроводительным письмом, данное действие отражается в Журнале выдачи документов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Подписанный </w:t>
      </w:r>
      <w:r>
        <w:rPr>
          <w:rFonts w:ascii="Times New Roman" w:hAnsi="Times New Roman"/>
          <w:sz w:val="28"/>
          <w:szCs w:val="28"/>
        </w:rPr>
        <w:t>з</w:t>
      </w:r>
      <w:r w:rsidRPr="0018620C">
        <w:rPr>
          <w:rFonts w:ascii="Times New Roman" w:hAnsi="Times New Roman"/>
          <w:sz w:val="28"/>
          <w:szCs w:val="28"/>
        </w:rPr>
        <w:t xml:space="preserve">аявителем второй экземпляр договора безвозмездного пользования земельным участком (квитанция) уполномоченный специалист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передает в Комитет по реестру приема-передачи документов для проведения государственной регистрации права безвозмездного пользования земельным участком.</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В соответствии со </w:t>
      </w:r>
      <w:hyperlink r:id="rId17">
        <w:r w:rsidRPr="00C8414C">
          <w:rPr>
            <w:rFonts w:ascii="Times New Roman" w:hAnsi="Times New Roman"/>
            <w:sz w:val="28"/>
            <w:szCs w:val="28"/>
          </w:rPr>
          <w:t>статьей 19</w:t>
        </w:r>
      </w:hyperlink>
      <w:r w:rsidRPr="0018620C">
        <w:rPr>
          <w:rFonts w:ascii="Times New Roman" w:hAnsi="Times New Roman"/>
          <w:sz w:val="28"/>
          <w:szCs w:val="28"/>
        </w:rPr>
        <w:t xml:space="preserve"> Федерального закона от 13.07.2015 </w:t>
      </w:r>
      <w:r>
        <w:rPr>
          <w:rFonts w:ascii="Times New Roman" w:hAnsi="Times New Roman"/>
          <w:sz w:val="28"/>
          <w:szCs w:val="28"/>
        </w:rPr>
        <w:t>№</w:t>
      </w:r>
      <w:r w:rsidRPr="0018620C">
        <w:rPr>
          <w:rFonts w:ascii="Times New Roman" w:hAnsi="Times New Roman"/>
          <w:sz w:val="28"/>
          <w:szCs w:val="28"/>
        </w:rPr>
        <w:t xml:space="preserve"> 218-ФЗ </w:t>
      </w:r>
      <w:r>
        <w:rPr>
          <w:rFonts w:ascii="Times New Roman" w:hAnsi="Times New Roman"/>
          <w:sz w:val="28"/>
          <w:szCs w:val="28"/>
        </w:rPr>
        <w:t>«</w:t>
      </w:r>
      <w:r w:rsidRPr="0018620C">
        <w:rPr>
          <w:rFonts w:ascii="Times New Roman" w:hAnsi="Times New Roman"/>
          <w:sz w:val="28"/>
          <w:szCs w:val="28"/>
        </w:rPr>
        <w:t>О государственной регистрации недвижимости</w:t>
      </w:r>
      <w:r>
        <w:rPr>
          <w:rFonts w:ascii="Times New Roman" w:hAnsi="Times New Roman"/>
          <w:sz w:val="28"/>
          <w:szCs w:val="28"/>
        </w:rPr>
        <w:t>»</w:t>
      </w:r>
      <w:r w:rsidRPr="0018620C">
        <w:rPr>
          <w:rFonts w:ascii="Times New Roman" w:hAnsi="Times New Roman"/>
          <w:sz w:val="28"/>
          <w:szCs w:val="28"/>
        </w:rPr>
        <w:t xml:space="preserve"> уполномоченный специалист Комитета обеспечивает подготовку и направление в Управление Росреестра по Ростовской области заявления о государственной регистрации права безвозмездного пользования земельным участком и прилагаемые к нему документы в порядке, установленном </w:t>
      </w:r>
      <w:hyperlink r:id="rId18">
        <w:r w:rsidRPr="00C8414C">
          <w:rPr>
            <w:rFonts w:ascii="Times New Roman" w:hAnsi="Times New Roman"/>
            <w:sz w:val="28"/>
            <w:szCs w:val="28"/>
          </w:rPr>
          <w:t>статьей 18</w:t>
        </w:r>
      </w:hyperlink>
      <w:r w:rsidRPr="0018620C">
        <w:rPr>
          <w:rFonts w:ascii="Times New Roman" w:hAnsi="Times New Roman"/>
          <w:sz w:val="28"/>
          <w:szCs w:val="28"/>
        </w:rPr>
        <w:t xml:space="preserve"> Федерального закона от 13.07.2015 </w:t>
      </w:r>
      <w:r>
        <w:rPr>
          <w:rFonts w:ascii="Times New Roman" w:hAnsi="Times New Roman"/>
          <w:sz w:val="28"/>
          <w:szCs w:val="28"/>
        </w:rPr>
        <w:t>№</w:t>
      </w:r>
      <w:r w:rsidRPr="0018620C">
        <w:rPr>
          <w:rFonts w:ascii="Times New Roman" w:hAnsi="Times New Roman"/>
          <w:sz w:val="28"/>
          <w:szCs w:val="28"/>
        </w:rPr>
        <w:t xml:space="preserve"> 218-ФЗ </w:t>
      </w:r>
      <w:r>
        <w:rPr>
          <w:rFonts w:ascii="Times New Roman" w:hAnsi="Times New Roman"/>
          <w:sz w:val="28"/>
          <w:szCs w:val="28"/>
        </w:rPr>
        <w:t>«</w:t>
      </w:r>
      <w:r w:rsidRPr="0018620C">
        <w:rPr>
          <w:rFonts w:ascii="Times New Roman" w:hAnsi="Times New Roman"/>
          <w:sz w:val="28"/>
          <w:szCs w:val="28"/>
        </w:rPr>
        <w:t>О государственной регистрации недвижимости</w:t>
      </w:r>
      <w:r>
        <w:rPr>
          <w:rFonts w:ascii="Times New Roman" w:hAnsi="Times New Roman"/>
          <w:sz w:val="28"/>
          <w:szCs w:val="28"/>
        </w:rPr>
        <w:t>»</w:t>
      </w:r>
      <w:r w:rsidRPr="0018620C">
        <w:rPr>
          <w:rFonts w:ascii="Times New Roman" w:hAnsi="Times New Roman"/>
          <w:sz w:val="28"/>
          <w:szCs w:val="28"/>
        </w:rPr>
        <w:t xml:space="preserve">. После получения уполномоченным специалистом Комитета выписки из Единого государственного реестра недвижимости, удостоверяющей государственную регистрацию возникновения или перехода прав Заявителя на земельный участок, она передается в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для выдачи Заявителю.</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3.6.6.В случае указания в заявлении способа получения результата услуги в электронном виде, специалист Комитета направляет результат предоставления услуги вместе с сопроводительным письмом в виде электронного документа, подписанного усиленной квалифицированной подписью председателя Комитета, на адрес электронной почты.</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3.6.7. В случае указания в заявлении способа получения результата </w:t>
      </w:r>
      <w:r w:rsidRPr="0018620C">
        <w:rPr>
          <w:rFonts w:ascii="Times New Roman" w:hAnsi="Times New Roman"/>
          <w:sz w:val="28"/>
          <w:szCs w:val="28"/>
        </w:rPr>
        <w:lastRenderedPageBreak/>
        <w:t>услуги на бумажном носителе посредством почтового отправления или в дополнение к выбранному электронному результату предоставления услуги, специалист Комитета осуществляет следующие действия:</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передает результат предоставления услуги под роспись старшему инспектору Комитета для отправки заявителю почтовым отправлением;</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старший инспектор Комитета формирует список передаваемой на отправку корреспонденции, обеспечивает отправку результата предоставления услуги почтовым отправлением заявителю. Результат предоставления услуги в виде договора безвозмездного пользования земельным участком отправляется вместе с сопроводительным письмом, подготовленным на имя заявителя. В сопроводительном письме Заявителю разъясняется о том, что в соответствии со </w:t>
      </w:r>
      <w:hyperlink r:id="rId19">
        <w:r w:rsidRPr="00C8414C">
          <w:rPr>
            <w:rFonts w:ascii="Times New Roman" w:hAnsi="Times New Roman"/>
            <w:sz w:val="28"/>
            <w:szCs w:val="28"/>
          </w:rPr>
          <w:t>статьей 19</w:t>
        </w:r>
      </w:hyperlink>
      <w:r w:rsidRPr="0018620C">
        <w:rPr>
          <w:rFonts w:ascii="Times New Roman" w:hAnsi="Times New Roman"/>
          <w:sz w:val="28"/>
          <w:szCs w:val="28"/>
        </w:rPr>
        <w:t xml:space="preserve"> Федерального</w:t>
      </w:r>
      <w:r>
        <w:rPr>
          <w:rFonts w:ascii="Times New Roman" w:hAnsi="Times New Roman"/>
          <w:sz w:val="28"/>
          <w:szCs w:val="28"/>
        </w:rPr>
        <w:t xml:space="preserve"> закона от 13.07.2015 </w:t>
      </w:r>
      <w:r w:rsidR="004D1219">
        <w:rPr>
          <w:rFonts w:ascii="Times New Roman" w:hAnsi="Times New Roman"/>
          <w:sz w:val="28"/>
          <w:szCs w:val="28"/>
        </w:rPr>
        <w:t>№</w:t>
      </w:r>
      <w:r>
        <w:rPr>
          <w:rFonts w:ascii="Times New Roman" w:hAnsi="Times New Roman"/>
          <w:sz w:val="28"/>
          <w:szCs w:val="28"/>
        </w:rPr>
        <w:t xml:space="preserve"> 218-ФЗ «</w:t>
      </w:r>
      <w:r w:rsidRPr="0018620C">
        <w:rPr>
          <w:rFonts w:ascii="Times New Roman" w:hAnsi="Times New Roman"/>
          <w:sz w:val="28"/>
          <w:szCs w:val="28"/>
        </w:rPr>
        <w:t>О государственной регистрации недвижимости</w:t>
      </w:r>
      <w:r>
        <w:rPr>
          <w:rFonts w:ascii="Times New Roman" w:hAnsi="Times New Roman"/>
          <w:sz w:val="28"/>
          <w:szCs w:val="28"/>
        </w:rPr>
        <w:t>»</w:t>
      </w:r>
      <w:r w:rsidRPr="0018620C">
        <w:rPr>
          <w:rFonts w:ascii="Times New Roman" w:hAnsi="Times New Roman"/>
          <w:sz w:val="28"/>
          <w:szCs w:val="28"/>
        </w:rPr>
        <w:t xml:space="preserve"> после получения от заявителя подписанного экземпляра договора безвозмездного пользования Комитетом будет направлено в Управление Росреестра по Ростовской области заявление о государственной регистрации права безвозмездного пользования земельным участком.</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3.6.8.В случае если заявитель в течение 3 (трех) месяцев после оповещения его о готовности д</w:t>
      </w:r>
      <w:r>
        <w:rPr>
          <w:rFonts w:ascii="Times New Roman" w:hAnsi="Times New Roman"/>
          <w:sz w:val="28"/>
          <w:szCs w:val="28"/>
        </w:rPr>
        <w:t>окументов не обратился в МАУ «</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за получением результата предоставления услуги, специалисты отдела контроля и информирования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передают невостребованные документы по реестру в Комитет, информируя об этом заявителя.</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3.6.9.Критери</w:t>
      </w:r>
      <w:r>
        <w:rPr>
          <w:rFonts w:ascii="Times New Roman" w:hAnsi="Times New Roman"/>
          <w:sz w:val="28"/>
          <w:szCs w:val="28"/>
        </w:rPr>
        <w:t>ем</w:t>
      </w:r>
      <w:r w:rsidRPr="0018620C">
        <w:rPr>
          <w:rFonts w:ascii="Times New Roman" w:hAnsi="Times New Roman"/>
          <w:sz w:val="28"/>
          <w:szCs w:val="28"/>
        </w:rPr>
        <w:t xml:space="preserve"> принятия решения по административной процедуре является подтверждение лицом, обратившимся за получением документов, права на получение результата услуги.</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3.6.10.Результатом административной процедуры является выдача результата предоставления услуги заявителю.</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3.6.</w:t>
      </w:r>
      <w:proofErr w:type="gramStart"/>
      <w:r w:rsidRPr="0018620C">
        <w:rPr>
          <w:rFonts w:ascii="Times New Roman" w:hAnsi="Times New Roman"/>
          <w:sz w:val="28"/>
          <w:szCs w:val="28"/>
        </w:rPr>
        <w:t>11.Способом</w:t>
      </w:r>
      <w:proofErr w:type="gramEnd"/>
      <w:r w:rsidRPr="0018620C">
        <w:rPr>
          <w:rFonts w:ascii="Times New Roman" w:hAnsi="Times New Roman"/>
          <w:sz w:val="28"/>
          <w:szCs w:val="28"/>
        </w:rPr>
        <w:t xml:space="preserve"> фиксации результата является подтверждение факта получения результата предоставления услуги подписью заявителя в</w:t>
      </w:r>
      <w:r>
        <w:rPr>
          <w:rFonts w:ascii="Times New Roman" w:hAnsi="Times New Roman"/>
          <w:sz w:val="28"/>
          <w:szCs w:val="28"/>
        </w:rPr>
        <w:t xml:space="preserve"> Журнале выдачи документов МАУ «</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учет выдачи в ИС МФЦ.</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3.7.</w:t>
      </w:r>
      <w:r w:rsidRPr="0018620C">
        <w:rPr>
          <w:rFonts w:ascii="Times New Roman" w:hAnsi="Times New Roman"/>
          <w:sz w:val="28"/>
          <w:szCs w:val="28"/>
        </w:rPr>
        <w:t>Исчерпывающий перечень административных проц</w:t>
      </w:r>
      <w:r>
        <w:rPr>
          <w:rFonts w:ascii="Times New Roman" w:hAnsi="Times New Roman"/>
          <w:sz w:val="28"/>
          <w:szCs w:val="28"/>
        </w:rPr>
        <w:t>едур при предоставлении услуги «</w:t>
      </w:r>
      <w:r w:rsidRPr="0018620C">
        <w:rPr>
          <w:rFonts w:ascii="Times New Roman" w:hAnsi="Times New Roman"/>
          <w:sz w:val="28"/>
          <w:szCs w:val="28"/>
        </w:rPr>
        <w:t>Предоставление земельного участка в безвозмездное пользование</w:t>
      </w:r>
      <w:r>
        <w:rPr>
          <w:rFonts w:ascii="Times New Roman" w:hAnsi="Times New Roman"/>
          <w:sz w:val="28"/>
          <w:szCs w:val="28"/>
        </w:rPr>
        <w:t>»</w:t>
      </w:r>
      <w:r w:rsidRPr="0018620C">
        <w:rPr>
          <w:rFonts w:ascii="Times New Roman" w:hAnsi="Times New Roman"/>
          <w:sz w:val="28"/>
          <w:szCs w:val="28"/>
        </w:rPr>
        <w:t>, в случа</w:t>
      </w:r>
      <w:r>
        <w:rPr>
          <w:rFonts w:ascii="Times New Roman" w:hAnsi="Times New Roman"/>
          <w:sz w:val="28"/>
          <w:szCs w:val="28"/>
        </w:rPr>
        <w:t>е подачи заявления в электронной</w:t>
      </w:r>
      <w:r w:rsidRPr="0018620C">
        <w:rPr>
          <w:rFonts w:ascii="Times New Roman" w:hAnsi="Times New Roman"/>
          <w:sz w:val="28"/>
          <w:szCs w:val="28"/>
        </w:rPr>
        <w:t xml:space="preserve"> </w:t>
      </w:r>
      <w:r>
        <w:rPr>
          <w:rFonts w:ascii="Times New Roman" w:hAnsi="Times New Roman"/>
          <w:sz w:val="28"/>
          <w:szCs w:val="28"/>
        </w:rPr>
        <w:t>форме.</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3.7.1.Прием, проверка и регистрация заявления и пакета документов – 1 рабочий день.</w:t>
      </w:r>
    </w:p>
    <w:p w:rsidR="00672AA5" w:rsidRPr="00791998" w:rsidRDefault="00672AA5" w:rsidP="00672AA5">
      <w:pPr>
        <w:pStyle w:val="ConsPlusNormal"/>
        <w:ind w:firstLine="709"/>
        <w:jc w:val="both"/>
        <w:rPr>
          <w:rStyle w:val="fontstyle21"/>
          <w:rFonts w:ascii="Times New Roman" w:hAnsi="Times New Roman"/>
          <w:b w:val="0"/>
        </w:rPr>
      </w:pPr>
      <w:r>
        <w:rPr>
          <w:rFonts w:ascii="Times New Roman" w:hAnsi="Times New Roman"/>
          <w:sz w:val="28"/>
          <w:szCs w:val="28"/>
        </w:rPr>
        <w:t>3.7.2.Н</w:t>
      </w:r>
      <w:r w:rsidRPr="009D5DA2">
        <w:rPr>
          <w:rFonts w:ascii="Times New Roman" w:hAnsi="Times New Roman"/>
          <w:sz w:val="28"/>
          <w:szCs w:val="28"/>
        </w:rPr>
        <w:t xml:space="preserve">аправление межведомственных запросов и получение сведений посредством </w:t>
      </w:r>
      <w:r w:rsidRPr="00791998">
        <w:rPr>
          <w:rStyle w:val="fontstyle21"/>
          <w:rFonts w:ascii="Times New Roman" w:eastAsia="Times New Roman" w:hAnsi="Times New Roman"/>
          <w:b w:val="0"/>
        </w:rPr>
        <w:t>СМЭВ</w:t>
      </w:r>
      <w:r w:rsidRPr="00791998">
        <w:rPr>
          <w:rStyle w:val="fontstyle21"/>
          <w:rFonts w:ascii="Times New Roman" w:hAnsi="Times New Roman"/>
          <w:b w:val="0"/>
        </w:rPr>
        <w:t xml:space="preserve"> – 3 рабочих дня.</w:t>
      </w:r>
    </w:p>
    <w:p w:rsidR="00672AA5" w:rsidRPr="00791998" w:rsidRDefault="00672AA5" w:rsidP="00672AA5">
      <w:pPr>
        <w:pStyle w:val="ConsPlusNormal"/>
        <w:ind w:firstLine="709"/>
        <w:jc w:val="both"/>
        <w:rPr>
          <w:rFonts w:ascii="Times New Roman" w:hAnsi="Times New Roman"/>
          <w:b/>
          <w:sz w:val="28"/>
          <w:szCs w:val="28"/>
        </w:rPr>
      </w:pPr>
      <w:r w:rsidRPr="00791998">
        <w:rPr>
          <w:rStyle w:val="fontstyle21"/>
          <w:rFonts w:ascii="Times New Roman" w:hAnsi="Times New Roman"/>
          <w:b w:val="0"/>
        </w:rPr>
        <w:t xml:space="preserve">3.7.3.Рассмотрение заявления и оформление результата предоставления </w:t>
      </w:r>
      <w:r w:rsidRPr="00791998">
        <w:rPr>
          <w:rStyle w:val="fontstyle21"/>
          <w:rFonts w:ascii="Times New Roman" w:eastAsia="Times New Roman" w:hAnsi="Times New Roman"/>
          <w:b w:val="0"/>
        </w:rPr>
        <w:t>муниципальной</w:t>
      </w:r>
      <w:r w:rsidRPr="00791998">
        <w:rPr>
          <w:rStyle w:val="fontstyle21"/>
          <w:rFonts w:ascii="Times New Roman" w:hAnsi="Times New Roman"/>
          <w:b w:val="0"/>
        </w:rPr>
        <w:t xml:space="preserve"> </w:t>
      </w:r>
      <w:r w:rsidRPr="00791998">
        <w:rPr>
          <w:rStyle w:val="fontstyle21"/>
          <w:rFonts w:ascii="Times New Roman" w:eastAsia="Times New Roman" w:hAnsi="Times New Roman"/>
          <w:b w:val="0"/>
        </w:rPr>
        <w:t>услуги</w:t>
      </w:r>
      <w:r w:rsidRPr="00791998">
        <w:rPr>
          <w:rStyle w:val="fontstyle21"/>
          <w:rFonts w:ascii="Times New Roman" w:hAnsi="Times New Roman"/>
          <w:b w:val="0"/>
        </w:rPr>
        <w:t xml:space="preserve"> –</w:t>
      </w:r>
      <w:r w:rsidR="006C6A96">
        <w:rPr>
          <w:rStyle w:val="fontstyle21"/>
          <w:rFonts w:ascii="Times New Roman" w:hAnsi="Times New Roman"/>
          <w:b w:val="0"/>
        </w:rPr>
        <w:t xml:space="preserve"> </w:t>
      </w:r>
      <w:r w:rsidR="004D1219">
        <w:rPr>
          <w:rStyle w:val="fontstyle21"/>
          <w:rFonts w:ascii="Times New Roman" w:hAnsi="Times New Roman"/>
          <w:b w:val="0"/>
        </w:rPr>
        <w:t>5</w:t>
      </w:r>
      <w:r w:rsidRPr="00791998">
        <w:rPr>
          <w:rStyle w:val="fontstyle21"/>
          <w:rFonts w:ascii="Times New Roman" w:hAnsi="Times New Roman"/>
          <w:b w:val="0"/>
        </w:rPr>
        <w:t xml:space="preserve"> </w:t>
      </w:r>
      <w:r w:rsidR="004D1219">
        <w:rPr>
          <w:rStyle w:val="fontstyle21"/>
          <w:rFonts w:ascii="Times New Roman" w:hAnsi="Times New Roman"/>
          <w:b w:val="0"/>
        </w:rPr>
        <w:t>рабочих</w:t>
      </w:r>
      <w:r w:rsidRPr="00791998">
        <w:rPr>
          <w:rStyle w:val="fontstyle21"/>
          <w:rFonts w:ascii="Times New Roman" w:hAnsi="Times New Roman"/>
          <w:b w:val="0"/>
        </w:rPr>
        <w:t xml:space="preserve"> дней.</w:t>
      </w:r>
      <w:r w:rsidRPr="00791998">
        <w:rPr>
          <w:rFonts w:ascii="Times New Roman" w:hAnsi="Times New Roman"/>
          <w:b/>
          <w:sz w:val="28"/>
          <w:szCs w:val="28"/>
        </w:rPr>
        <w:t xml:space="preserve"> </w:t>
      </w:r>
    </w:p>
    <w:p w:rsidR="00FF397D" w:rsidRDefault="00672AA5" w:rsidP="00FF397D">
      <w:pPr>
        <w:ind w:firstLine="709"/>
        <w:jc w:val="both"/>
        <w:rPr>
          <w:rFonts w:eastAsia="Arial"/>
        </w:rPr>
      </w:pPr>
      <w:r w:rsidRPr="00791998">
        <w:rPr>
          <w:rStyle w:val="fontstyle21"/>
          <w:b w:val="0"/>
        </w:rPr>
        <w:t xml:space="preserve">3.7.4.Направление результата муниципальной услуги заявителю – 1 </w:t>
      </w:r>
      <w:r w:rsidRPr="00FF397D">
        <w:rPr>
          <w:rFonts w:eastAsia="Arial"/>
          <w:bCs/>
        </w:rPr>
        <w:t>рабочий день</w:t>
      </w:r>
      <w:r w:rsidRPr="00FF397D">
        <w:rPr>
          <w:rFonts w:eastAsia="Arial"/>
        </w:rPr>
        <w:t>.</w:t>
      </w:r>
    </w:p>
    <w:p w:rsidR="00FF397D" w:rsidRDefault="00FF397D" w:rsidP="00FF397D">
      <w:pPr>
        <w:ind w:firstLine="709"/>
        <w:jc w:val="both"/>
        <w:rPr>
          <w:rStyle w:val="fontstyle21"/>
          <w:rFonts w:ascii="Times New Roman" w:hAnsi="Times New Roman"/>
          <w:b w:val="0"/>
        </w:rPr>
      </w:pPr>
      <w:r w:rsidRPr="00FF397D">
        <w:rPr>
          <w:rStyle w:val="fontstyle21"/>
          <w:rFonts w:ascii="Times New Roman" w:hAnsi="Times New Roman"/>
          <w:b w:val="0"/>
        </w:rPr>
        <w:t>Запись на прием в МФЦ для подачи запроса о предоставлении услуги</w:t>
      </w:r>
      <w:r>
        <w:rPr>
          <w:rStyle w:val="fontstyle21"/>
          <w:rFonts w:ascii="Times New Roman" w:hAnsi="Times New Roman"/>
          <w:b w:val="0"/>
        </w:rPr>
        <w:t xml:space="preserve"> </w:t>
      </w:r>
      <w:r w:rsidRPr="00FF397D">
        <w:rPr>
          <w:rStyle w:val="fontstyle21"/>
          <w:rFonts w:ascii="Times New Roman" w:hAnsi="Times New Roman"/>
          <w:b w:val="0"/>
        </w:rPr>
        <w:t>(осуществляется по желанию заявителя) (при наличии технической</w:t>
      </w:r>
      <w:r>
        <w:rPr>
          <w:rStyle w:val="fontstyle21"/>
          <w:rFonts w:ascii="Times New Roman" w:hAnsi="Times New Roman"/>
          <w:b w:val="0"/>
        </w:rPr>
        <w:t xml:space="preserve"> </w:t>
      </w:r>
      <w:r w:rsidRPr="00FF397D">
        <w:rPr>
          <w:rStyle w:val="fontstyle21"/>
          <w:rFonts w:ascii="Times New Roman" w:hAnsi="Times New Roman"/>
          <w:b w:val="0"/>
        </w:rPr>
        <w:t>возможности).</w:t>
      </w:r>
    </w:p>
    <w:p w:rsidR="00FF397D" w:rsidRDefault="00FF397D" w:rsidP="00FF397D">
      <w:pPr>
        <w:ind w:firstLine="709"/>
        <w:jc w:val="both"/>
        <w:rPr>
          <w:rStyle w:val="fontstyle21"/>
          <w:rFonts w:ascii="Times New Roman" w:hAnsi="Times New Roman"/>
          <w:b w:val="0"/>
        </w:rPr>
      </w:pPr>
      <w:r w:rsidRPr="00FF397D">
        <w:rPr>
          <w:rStyle w:val="fontstyle21"/>
          <w:rFonts w:ascii="Times New Roman" w:hAnsi="Times New Roman"/>
          <w:b w:val="0"/>
        </w:rPr>
        <w:lastRenderedPageBreak/>
        <w:t>В целях предоставления муниципальной услуги осуществляется прием</w:t>
      </w:r>
      <w:r>
        <w:rPr>
          <w:rStyle w:val="fontstyle21"/>
          <w:rFonts w:ascii="Times New Roman" w:hAnsi="Times New Roman"/>
          <w:b w:val="0"/>
        </w:rPr>
        <w:t xml:space="preserve"> </w:t>
      </w:r>
      <w:r w:rsidRPr="00FF397D">
        <w:rPr>
          <w:rStyle w:val="fontstyle21"/>
          <w:rFonts w:ascii="Times New Roman" w:hAnsi="Times New Roman"/>
          <w:b w:val="0"/>
        </w:rPr>
        <w:t>заявителей по предварительной записи.</w:t>
      </w:r>
    </w:p>
    <w:p w:rsidR="00FF397D" w:rsidRDefault="00FF397D" w:rsidP="00FF397D">
      <w:pPr>
        <w:ind w:firstLine="709"/>
        <w:jc w:val="both"/>
        <w:rPr>
          <w:rStyle w:val="fontstyle21"/>
          <w:rFonts w:ascii="Times New Roman" w:hAnsi="Times New Roman"/>
          <w:b w:val="0"/>
        </w:rPr>
      </w:pPr>
      <w:r w:rsidRPr="00FF397D">
        <w:rPr>
          <w:rStyle w:val="fontstyle21"/>
          <w:rFonts w:ascii="Times New Roman" w:hAnsi="Times New Roman"/>
          <w:b w:val="0"/>
        </w:rPr>
        <w:t>При организации записи на прием МФЦ заявителю обеспечивается</w:t>
      </w:r>
      <w:r>
        <w:rPr>
          <w:rStyle w:val="fontstyle21"/>
          <w:rFonts w:ascii="Times New Roman" w:hAnsi="Times New Roman"/>
          <w:b w:val="0"/>
        </w:rPr>
        <w:t xml:space="preserve"> </w:t>
      </w:r>
      <w:r w:rsidRPr="00FF397D">
        <w:rPr>
          <w:rStyle w:val="fontstyle21"/>
          <w:rFonts w:ascii="Times New Roman" w:hAnsi="Times New Roman"/>
          <w:b w:val="0"/>
        </w:rPr>
        <w:t>возможность:</w:t>
      </w:r>
    </w:p>
    <w:p w:rsidR="00FF397D" w:rsidRDefault="00FF397D" w:rsidP="00FF397D">
      <w:pPr>
        <w:ind w:firstLine="709"/>
        <w:jc w:val="both"/>
        <w:rPr>
          <w:rStyle w:val="fontstyle21"/>
          <w:rFonts w:ascii="Times New Roman" w:hAnsi="Times New Roman"/>
          <w:b w:val="0"/>
        </w:rPr>
      </w:pPr>
      <w:r w:rsidRPr="00FF397D">
        <w:rPr>
          <w:rStyle w:val="fontstyle21"/>
          <w:rFonts w:ascii="Times New Roman" w:hAnsi="Times New Roman"/>
          <w:b w:val="0"/>
        </w:rPr>
        <w:t>ознакомления с расписанием работы многофункционального центра</w:t>
      </w:r>
      <w:r>
        <w:rPr>
          <w:rStyle w:val="fontstyle21"/>
          <w:rFonts w:ascii="Times New Roman" w:hAnsi="Times New Roman"/>
          <w:b w:val="0"/>
        </w:rPr>
        <w:t xml:space="preserve"> </w:t>
      </w:r>
      <w:r w:rsidRPr="00FF397D">
        <w:rPr>
          <w:rStyle w:val="fontstyle21"/>
          <w:rFonts w:ascii="Times New Roman" w:hAnsi="Times New Roman"/>
          <w:b w:val="0"/>
        </w:rPr>
        <w:t>либо уполномоченного специалиста многофункционального центра, а также с</w:t>
      </w:r>
      <w:r>
        <w:rPr>
          <w:rStyle w:val="fontstyle21"/>
          <w:rFonts w:ascii="Times New Roman" w:hAnsi="Times New Roman"/>
          <w:b w:val="0"/>
        </w:rPr>
        <w:t xml:space="preserve"> </w:t>
      </w:r>
      <w:r w:rsidRPr="00FF397D">
        <w:rPr>
          <w:rStyle w:val="fontstyle21"/>
          <w:rFonts w:ascii="Times New Roman" w:hAnsi="Times New Roman"/>
          <w:b w:val="0"/>
        </w:rPr>
        <w:t>доступными для записи на прием датами и интервалами времени приема;</w:t>
      </w:r>
    </w:p>
    <w:p w:rsidR="00FF397D" w:rsidRDefault="00FF397D" w:rsidP="00FF397D">
      <w:pPr>
        <w:ind w:firstLine="709"/>
        <w:jc w:val="both"/>
        <w:rPr>
          <w:rStyle w:val="fontstyle21"/>
          <w:rFonts w:ascii="Times New Roman" w:hAnsi="Times New Roman"/>
          <w:b w:val="0"/>
        </w:rPr>
      </w:pPr>
      <w:r w:rsidRPr="00FF397D">
        <w:rPr>
          <w:rStyle w:val="fontstyle21"/>
          <w:rFonts w:ascii="Times New Roman" w:hAnsi="Times New Roman"/>
          <w:b w:val="0"/>
        </w:rPr>
        <w:t>записи в любые свободные для приема дату и время в пределах</w:t>
      </w:r>
      <w:r>
        <w:rPr>
          <w:rStyle w:val="fontstyle21"/>
          <w:rFonts w:ascii="Times New Roman" w:hAnsi="Times New Roman"/>
          <w:b w:val="0"/>
        </w:rPr>
        <w:t xml:space="preserve"> </w:t>
      </w:r>
      <w:r w:rsidRPr="00FF397D">
        <w:rPr>
          <w:rStyle w:val="fontstyle21"/>
          <w:rFonts w:ascii="Times New Roman" w:hAnsi="Times New Roman"/>
          <w:b w:val="0"/>
        </w:rPr>
        <w:t>установленного в многофункциональном центре графика приема заявителей.</w:t>
      </w:r>
    </w:p>
    <w:p w:rsidR="00FF397D" w:rsidRPr="00FF397D" w:rsidRDefault="00FF397D" w:rsidP="00FF397D">
      <w:pPr>
        <w:ind w:firstLine="709"/>
        <w:jc w:val="both"/>
        <w:rPr>
          <w:rStyle w:val="fontstyle21"/>
          <w:rFonts w:ascii="Times New Roman" w:hAnsi="Times New Roman"/>
          <w:b w:val="0"/>
        </w:rPr>
      </w:pPr>
      <w:r w:rsidRPr="00FF397D">
        <w:rPr>
          <w:rStyle w:val="fontstyle21"/>
          <w:rFonts w:ascii="Times New Roman" w:hAnsi="Times New Roman"/>
          <w:b w:val="0"/>
        </w:rPr>
        <w:t>Запись на прием может осуществляться посредством информационной</w:t>
      </w:r>
      <w:r>
        <w:rPr>
          <w:rStyle w:val="fontstyle21"/>
          <w:rFonts w:ascii="Times New Roman" w:hAnsi="Times New Roman"/>
          <w:b w:val="0"/>
        </w:rPr>
        <w:t xml:space="preserve"> </w:t>
      </w:r>
      <w:r w:rsidRPr="00FF397D">
        <w:rPr>
          <w:rStyle w:val="fontstyle21"/>
          <w:rFonts w:ascii="Times New Roman" w:hAnsi="Times New Roman"/>
          <w:b w:val="0"/>
        </w:rPr>
        <w:t>системы многофункционального центра, которая обеспечивает возможность</w:t>
      </w:r>
      <w:r>
        <w:rPr>
          <w:rStyle w:val="fontstyle21"/>
          <w:rFonts w:ascii="Times New Roman" w:hAnsi="Times New Roman"/>
          <w:b w:val="0"/>
        </w:rPr>
        <w:t xml:space="preserve"> </w:t>
      </w:r>
      <w:r w:rsidRPr="00FF397D">
        <w:rPr>
          <w:rStyle w:val="fontstyle21"/>
          <w:rFonts w:ascii="Times New Roman" w:hAnsi="Times New Roman"/>
          <w:b w:val="0"/>
        </w:rPr>
        <w:t>интеграции с ЕПГУ и официальными сайтами (при наличии технической</w:t>
      </w:r>
      <w:r>
        <w:rPr>
          <w:rStyle w:val="fontstyle21"/>
          <w:rFonts w:ascii="Times New Roman" w:hAnsi="Times New Roman"/>
          <w:b w:val="0"/>
        </w:rPr>
        <w:t xml:space="preserve"> </w:t>
      </w:r>
      <w:r w:rsidRPr="00FF397D">
        <w:rPr>
          <w:rStyle w:val="fontstyle21"/>
          <w:rFonts w:ascii="Times New Roman" w:hAnsi="Times New Roman"/>
          <w:b w:val="0"/>
        </w:rPr>
        <w:t>возможности).</w:t>
      </w:r>
    </w:p>
    <w:p w:rsidR="00672AA5" w:rsidRDefault="00672AA5" w:rsidP="00672AA5">
      <w:pPr>
        <w:ind w:firstLine="709"/>
        <w:jc w:val="both"/>
      </w:pPr>
      <w:r>
        <w:t>3.8.Прием, проверка и регистрация заявления и пакета документов.</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Предоставление в электронной форме заявителю информации о порядке и сроках предоставления услуги осуществляется посредством ЕПГУ, электронной почты или официального сайта Администрации города Шахты в порядке, установленном в </w:t>
      </w:r>
      <w:r w:rsidRPr="003825A9">
        <w:rPr>
          <w:rFonts w:ascii="Times New Roman" w:hAnsi="Times New Roman"/>
          <w:sz w:val="28"/>
          <w:szCs w:val="28"/>
        </w:rPr>
        <w:t>пункте 1.3 раздела I</w:t>
      </w:r>
      <w:r>
        <w:rPr>
          <w:rFonts w:ascii="Times New Roman" w:hAnsi="Times New Roman"/>
          <w:sz w:val="28"/>
          <w:szCs w:val="28"/>
        </w:rPr>
        <w:t xml:space="preserve"> «</w:t>
      </w:r>
      <w:r w:rsidRPr="0018620C">
        <w:rPr>
          <w:rFonts w:ascii="Times New Roman" w:hAnsi="Times New Roman"/>
          <w:sz w:val="28"/>
          <w:szCs w:val="28"/>
        </w:rPr>
        <w:t>Общие положения</w:t>
      </w:r>
      <w:r>
        <w:rPr>
          <w:rFonts w:ascii="Times New Roman" w:hAnsi="Times New Roman"/>
          <w:sz w:val="28"/>
          <w:szCs w:val="28"/>
        </w:rPr>
        <w:t>»</w:t>
      </w:r>
      <w:r w:rsidRPr="0018620C">
        <w:rPr>
          <w:rFonts w:ascii="Times New Roman" w:hAnsi="Times New Roman"/>
          <w:sz w:val="28"/>
          <w:szCs w:val="28"/>
        </w:rPr>
        <w:t xml:space="preserve"> настоящего регламента.</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3.8.1.</w:t>
      </w:r>
      <w:r w:rsidRPr="0018620C">
        <w:rPr>
          <w:rFonts w:ascii="Times New Roman" w:hAnsi="Times New Roman"/>
          <w:sz w:val="28"/>
          <w:szCs w:val="28"/>
        </w:rPr>
        <w:t>Основанием для начала административной процедуры является поступление заявления и прилагаемых к нему документов в электронной форме посредством ЕПГУ</w:t>
      </w:r>
      <w:r>
        <w:rPr>
          <w:rFonts w:ascii="Times New Roman" w:hAnsi="Times New Roman"/>
          <w:sz w:val="28"/>
          <w:szCs w:val="28"/>
        </w:rPr>
        <w:t>,</w:t>
      </w:r>
      <w:r w:rsidRPr="0018620C">
        <w:rPr>
          <w:rFonts w:ascii="Times New Roman" w:hAnsi="Times New Roman"/>
          <w:sz w:val="28"/>
          <w:szCs w:val="28"/>
        </w:rPr>
        <w:t xml:space="preserve"> официального сайта Администрации города Шахты (при наличии технической возможности)</w:t>
      </w:r>
      <w:r>
        <w:rPr>
          <w:rFonts w:ascii="Times New Roman" w:hAnsi="Times New Roman"/>
          <w:sz w:val="28"/>
          <w:szCs w:val="28"/>
        </w:rPr>
        <w:t xml:space="preserve">, </w:t>
      </w:r>
      <w:r w:rsidRPr="0018620C">
        <w:rPr>
          <w:rFonts w:ascii="Times New Roman" w:hAnsi="Times New Roman"/>
          <w:sz w:val="28"/>
          <w:szCs w:val="28"/>
        </w:rPr>
        <w:t>на электронную почту Комитета</w:t>
      </w:r>
      <w:r>
        <w:rPr>
          <w:rFonts w:ascii="Times New Roman" w:hAnsi="Times New Roman"/>
          <w:sz w:val="28"/>
          <w:szCs w:val="28"/>
        </w:rPr>
        <w:t>,</w:t>
      </w:r>
      <w:r w:rsidRPr="0018620C">
        <w:rPr>
          <w:rFonts w:ascii="Times New Roman" w:hAnsi="Times New Roman"/>
          <w:sz w:val="28"/>
          <w:szCs w:val="28"/>
        </w:rPr>
        <w:t xml:space="preserve"> Администрации города Шахты.</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3.8.2.Ответственным за исполнение административной процедуры является специалист Комитета, ответственный за прием заявлений о предоставлении муниципальных услуг, поступающих в электронном виде.</w:t>
      </w:r>
    </w:p>
    <w:p w:rsidR="00672AA5" w:rsidRPr="00C55077" w:rsidRDefault="00672AA5" w:rsidP="00672AA5">
      <w:pPr>
        <w:pStyle w:val="ConsPlusNormal"/>
        <w:ind w:firstLine="709"/>
        <w:jc w:val="both"/>
        <w:rPr>
          <w:rFonts w:ascii="Times New Roman" w:eastAsia="TimesNewRomanPSMT" w:hAnsi="Times New Roman"/>
          <w:color w:val="000000"/>
          <w:sz w:val="28"/>
        </w:rPr>
      </w:pPr>
      <w:r w:rsidRPr="00C55077">
        <w:rPr>
          <w:rFonts w:ascii="Times New Roman" w:hAnsi="Times New Roman"/>
          <w:sz w:val="28"/>
          <w:szCs w:val="28"/>
        </w:rPr>
        <w:t>3.8.3.</w:t>
      </w:r>
      <w:r w:rsidRPr="00C55077">
        <w:rPr>
          <w:rFonts w:ascii="Times New Roman" w:eastAsia="TimesNewRomanPSMT" w:hAnsi="Times New Roman"/>
          <w:color w:val="000000"/>
          <w:sz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72AA5" w:rsidRDefault="00672AA5" w:rsidP="00672AA5">
      <w:pPr>
        <w:pStyle w:val="ConsPlusNormal"/>
        <w:ind w:firstLine="709"/>
        <w:jc w:val="both"/>
        <w:rPr>
          <w:rFonts w:ascii="Times New Roman" w:eastAsia="TimesNewRomanPSMT" w:hAnsi="Times New Roman"/>
          <w:color w:val="000000"/>
          <w:sz w:val="28"/>
        </w:rPr>
      </w:pPr>
      <w:r w:rsidRPr="00C55077">
        <w:rPr>
          <w:rFonts w:ascii="Times New Roman" w:eastAsia="TimesNewRomanPSMT" w:hAnsi="Times New Roman"/>
          <w:color w:val="000000"/>
          <w:sz w:val="28"/>
        </w:rPr>
        <w:t>При формировании заявления заявителю обеспечивается:</w:t>
      </w:r>
    </w:p>
    <w:p w:rsidR="00672AA5" w:rsidRDefault="00672AA5" w:rsidP="00672AA5">
      <w:pPr>
        <w:pStyle w:val="ConsPlusNormal"/>
        <w:ind w:firstLine="709"/>
        <w:jc w:val="both"/>
        <w:rPr>
          <w:rFonts w:ascii="Times New Roman" w:eastAsia="TimesNewRomanPSMT" w:hAnsi="Times New Roman"/>
          <w:color w:val="000000"/>
          <w:sz w:val="28"/>
        </w:rPr>
      </w:pPr>
      <w:r w:rsidRPr="00C55077">
        <w:rPr>
          <w:rFonts w:ascii="Times New Roman" w:eastAsia="TimesNewRomanPSMT" w:hAnsi="Times New Roman"/>
          <w:color w:val="000000"/>
          <w:sz w:val="28"/>
        </w:rPr>
        <w:t>а)возможность копирования и сохранения заявления и иных документов,</w:t>
      </w:r>
      <w:r w:rsidRPr="00C55077">
        <w:rPr>
          <w:rFonts w:ascii="Times New Roman" w:eastAsia="TimesNewRomanPSMT" w:hAnsi="Times New Roman"/>
          <w:color w:val="000000"/>
          <w:sz w:val="28"/>
          <w:szCs w:val="28"/>
        </w:rPr>
        <w:br/>
      </w:r>
      <w:r w:rsidRPr="00C55077">
        <w:rPr>
          <w:rFonts w:ascii="Times New Roman" w:eastAsia="TimesNewRomanPSMT" w:hAnsi="Times New Roman"/>
          <w:color w:val="000000"/>
          <w:sz w:val="28"/>
        </w:rPr>
        <w:t>указанных в пункте 2.</w:t>
      </w:r>
      <w:r>
        <w:rPr>
          <w:rFonts w:ascii="Times New Roman" w:eastAsia="TimesNewRomanPSMT" w:hAnsi="Times New Roman"/>
          <w:color w:val="000000"/>
          <w:sz w:val="28"/>
        </w:rPr>
        <w:t>6</w:t>
      </w:r>
      <w:r w:rsidRPr="00C55077">
        <w:rPr>
          <w:rFonts w:ascii="Times New Roman" w:eastAsia="TimesNewRomanPSMT" w:hAnsi="Times New Roman"/>
          <w:color w:val="000000"/>
          <w:sz w:val="28"/>
        </w:rPr>
        <w:t xml:space="preserve"> настоящего </w:t>
      </w:r>
      <w:r>
        <w:rPr>
          <w:rFonts w:ascii="Times New Roman" w:eastAsia="TimesNewRomanPSMT" w:hAnsi="Times New Roman"/>
          <w:color w:val="000000"/>
          <w:sz w:val="28"/>
        </w:rPr>
        <w:t>Р</w:t>
      </w:r>
      <w:r w:rsidRPr="00C55077">
        <w:rPr>
          <w:rFonts w:ascii="Times New Roman" w:eastAsia="TimesNewRomanPSMT" w:hAnsi="Times New Roman"/>
          <w:color w:val="000000"/>
          <w:sz w:val="28"/>
        </w:rPr>
        <w:t xml:space="preserve">егламента, необходимых для предоставления </w:t>
      </w:r>
      <w:r>
        <w:rPr>
          <w:rFonts w:ascii="Times New Roman" w:eastAsia="TimesNewRomanPSMT" w:hAnsi="Times New Roman"/>
          <w:color w:val="000000"/>
          <w:sz w:val="28"/>
        </w:rPr>
        <w:t>муниципальной</w:t>
      </w:r>
      <w:r w:rsidRPr="00C55077">
        <w:rPr>
          <w:rFonts w:ascii="Times New Roman" w:eastAsia="TimesNewRomanPSMT" w:hAnsi="Times New Roman"/>
          <w:color w:val="000000"/>
          <w:sz w:val="28"/>
        </w:rPr>
        <w:t xml:space="preserve"> услуги;</w:t>
      </w:r>
    </w:p>
    <w:p w:rsidR="00672AA5" w:rsidRDefault="00672AA5" w:rsidP="00672AA5">
      <w:pPr>
        <w:pStyle w:val="ConsPlusNormal"/>
        <w:ind w:firstLine="709"/>
        <w:jc w:val="both"/>
        <w:rPr>
          <w:rFonts w:ascii="Times New Roman" w:eastAsia="TimesNewRomanPSMT" w:hAnsi="Times New Roman"/>
          <w:color w:val="000000"/>
          <w:sz w:val="28"/>
        </w:rPr>
      </w:pPr>
      <w:r w:rsidRPr="00C55077">
        <w:rPr>
          <w:rFonts w:ascii="Times New Roman" w:eastAsia="TimesNewRomanPSMT" w:hAnsi="Times New Roman"/>
          <w:color w:val="000000"/>
          <w:sz w:val="28"/>
        </w:rPr>
        <w:t>б)возможность печати на бумажном носителе копии электронной формы заявления;</w:t>
      </w:r>
    </w:p>
    <w:p w:rsidR="00672AA5" w:rsidRDefault="00672AA5" w:rsidP="00672AA5">
      <w:pPr>
        <w:pStyle w:val="ConsPlusNormal"/>
        <w:ind w:firstLine="709"/>
        <w:jc w:val="both"/>
        <w:rPr>
          <w:rFonts w:ascii="Times New Roman" w:eastAsia="TimesNewRomanPSMT" w:hAnsi="Times New Roman"/>
          <w:color w:val="000000"/>
          <w:sz w:val="28"/>
        </w:rPr>
      </w:pPr>
      <w:r w:rsidRPr="00C55077">
        <w:rPr>
          <w:rFonts w:ascii="Times New Roman" w:eastAsia="TimesNewRomanPSMT" w:hAnsi="Times New Roman"/>
          <w:color w:val="000000"/>
          <w:sz w:val="28"/>
        </w:rPr>
        <w:t>в)сохранение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72AA5" w:rsidRDefault="00672AA5" w:rsidP="00672AA5">
      <w:pPr>
        <w:pStyle w:val="ConsPlusNormal"/>
        <w:ind w:firstLine="709"/>
        <w:jc w:val="both"/>
        <w:rPr>
          <w:rFonts w:ascii="Times New Roman" w:eastAsia="TimesNewRomanPSMT" w:hAnsi="Times New Roman"/>
          <w:color w:val="000000"/>
          <w:sz w:val="28"/>
        </w:rPr>
      </w:pPr>
      <w:r w:rsidRPr="00C55077">
        <w:rPr>
          <w:rFonts w:ascii="Times New Roman" w:eastAsia="TimesNewRomanPSMT" w:hAnsi="Times New Roman"/>
          <w:color w:val="000000"/>
          <w:sz w:val="28"/>
        </w:rPr>
        <w:lastRenderedPageBreak/>
        <w:t>г)заполнение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672AA5" w:rsidRDefault="00672AA5" w:rsidP="00672AA5">
      <w:pPr>
        <w:pStyle w:val="ConsPlusNormal"/>
        <w:ind w:firstLine="709"/>
        <w:jc w:val="both"/>
        <w:rPr>
          <w:rFonts w:ascii="Times New Roman" w:eastAsia="TimesNewRomanPSMT" w:hAnsi="Times New Roman"/>
          <w:color w:val="000000"/>
          <w:sz w:val="28"/>
        </w:rPr>
      </w:pPr>
      <w:r w:rsidRPr="00C55077">
        <w:rPr>
          <w:rFonts w:ascii="Times New Roman" w:eastAsia="TimesNewRomanPSMT" w:hAnsi="Times New Roman"/>
          <w:color w:val="000000"/>
          <w:sz w:val="28"/>
        </w:rPr>
        <w:t>д)возможность вернуться на любой из этапов заполнения электронной формы заявления без потери ранее введенной информации;</w:t>
      </w:r>
    </w:p>
    <w:p w:rsidR="00672AA5" w:rsidRDefault="00672AA5" w:rsidP="00672AA5">
      <w:pPr>
        <w:pStyle w:val="ConsPlusNormal"/>
        <w:ind w:firstLine="709"/>
        <w:jc w:val="both"/>
        <w:rPr>
          <w:rFonts w:ascii="Times New Roman" w:eastAsia="TimesNewRomanPSMT" w:hAnsi="Times New Roman"/>
          <w:color w:val="000000"/>
          <w:sz w:val="28"/>
        </w:rPr>
      </w:pPr>
      <w:r w:rsidRPr="00C55077">
        <w:rPr>
          <w:rFonts w:ascii="Times New Roman" w:eastAsia="TimesNewRomanPSMT" w:hAnsi="Times New Roman"/>
          <w:color w:val="000000"/>
          <w:sz w:val="28"/>
        </w:rPr>
        <w:t>е)возможность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672AA5" w:rsidRDefault="00672AA5" w:rsidP="00672AA5">
      <w:pPr>
        <w:pStyle w:val="ConsPlusNormal"/>
        <w:ind w:firstLine="709"/>
        <w:jc w:val="both"/>
        <w:rPr>
          <w:rFonts w:ascii="Times New Roman" w:eastAsia="TimesNewRomanPSMT" w:hAnsi="Times New Roman"/>
          <w:color w:val="000000"/>
          <w:sz w:val="28"/>
        </w:rPr>
      </w:pPr>
      <w:r w:rsidRPr="00C55077">
        <w:rPr>
          <w:rFonts w:ascii="Times New Roman" w:eastAsia="TimesNewRomanPSMT" w:hAnsi="Times New Roman"/>
          <w:color w:val="000000"/>
          <w:sz w:val="28"/>
        </w:rPr>
        <w:t xml:space="preserve">Сформированное и подписанное заявление и иные документы, необходимые для предоставления муниципальной услуги, направляются в </w:t>
      </w:r>
      <w:r>
        <w:rPr>
          <w:rFonts w:ascii="Times New Roman" w:eastAsia="TimesNewRomanPSMT" w:hAnsi="Times New Roman"/>
          <w:color w:val="000000"/>
          <w:sz w:val="28"/>
        </w:rPr>
        <w:t>Комитет</w:t>
      </w:r>
      <w:r w:rsidRPr="00C55077">
        <w:rPr>
          <w:rFonts w:ascii="Times New Roman" w:eastAsia="TimesNewRomanPSMT" w:hAnsi="Times New Roman"/>
          <w:color w:val="000000"/>
          <w:sz w:val="28"/>
        </w:rPr>
        <w:t xml:space="preserve"> посредством ЕПГУ.</w:t>
      </w:r>
    </w:p>
    <w:p w:rsidR="00672AA5" w:rsidRPr="006D4F95" w:rsidRDefault="00672AA5" w:rsidP="00672AA5">
      <w:pPr>
        <w:ind w:firstLine="708"/>
        <w:jc w:val="both"/>
        <w:rPr>
          <w:bCs/>
        </w:rPr>
      </w:pPr>
      <w:r w:rsidRPr="006D4F95">
        <w:rPr>
          <w:bCs/>
        </w:rPr>
        <w:t>3.8.4.При получении заявления в электронной форме в автоматическом режиме осуществляется форматно-логический контроль запроса.</w:t>
      </w:r>
    </w:p>
    <w:p w:rsidR="00672AA5" w:rsidRPr="006D4F95" w:rsidRDefault="00672AA5" w:rsidP="00672AA5">
      <w:pPr>
        <w:ind w:firstLine="708"/>
        <w:jc w:val="both"/>
        <w:rPr>
          <w:bCs/>
        </w:rPr>
      </w:pPr>
      <w:r w:rsidRPr="006D4F95">
        <w:rPr>
          <w:bCs/>
        </w:rPr>
        <w:t>Направление заявителю уведомления о получении заявления производится ЕПГУ автоматически. В случае направления заявления иным способом, уведомление заявителю о получении заявления, содержащее входящий регистрационный номер заявления, дату получения заявления и прилагаемых к нему документов, а также перечень наименований файлов, представленных в форме электронных документов, с указанием их объема направляется уполномоченным специалистом Комитета указанным в заявлении способом.</w:t>
      </w:r>
    </w:p>
    <w:p w:rsidR="00672AA5" w:rsidRPr="006D4F95" w:rsidRDefault="00672AA5" w:rsidP="00672AA5">
      <w:pPr>
        <w:ind w:firstLine="708"/>
        <w:jc w:val="both"/>
        <w:rPr>
          <w:bCs/>
        </w:rPr>
      </w:pPr>
      <w:r w:rsidRPr="006D4F95">
        <w:rPr>
          <w:bCs/>
        </w:rPr>
        <w:t>Уполномоченный специалист Комитета</w:t>
      </w:r>
      <w:r>
        <w:rPr>
          <w:bCs/>
        </w:rPr>
        <w:t xml:space="preserve"> осуществляет следующие действия</w:t>
      </w:r>
      <w:r w:rsidRPr="006D4F95">
        <w:rPr>
          <w:bCs/>
        </w:rPr>
        <w:t>:</w:t>
      </w:r>
    </w:p>
    <w:p w:rsidR="005A3A2E" w:rsidRDefault="005A3A2E" w:rsidP="00672AA5">
      <w:pPr>
        <w:autoSpaceDE w:val="0"/>
        <w:autoSpaceDN w:val="0"/>
        <w:adjustRightInd w:val="0"/>
        <w:ind w:firstLine="708"/>
        <w:jc w:val="both"/>
      </w:pPr>
      <w:r>
        <w:t>1)проверяет наличие электронных заявлений, поступивших с ЕПГУ, с периодом не реже 2 (двух) раз в день;</w:t>
      </w:r>
    </w:p>
    <w:p w:rsidR="00672AA5" w:rsidRPr="006D4F95" w:rsidRDefault="005A3A2E" w:rsidP="00672AA5">
      <w:pPr>
        <w:autoSpaceDE w:val="0"/>
        <w:autoSpaceDN w:val="0"/>
        <w:adjustRightInd w:val="0"/>
        <w:ind w:firstLine="708"/>
        <w:jc w:val="both"/>
      </w:pPr>
      <w:r>
        <w:t>2</w:t>
      </w:r>
      <w:r w:rsidR="00672AA5">
        <w:t>)</w:t>
      </w:r>
      <w:r w:rsidR="00672AA5" w:rsidRPr="000463E5">
        <w:t>осуществляет учет и регистрацию заявления</w:t>
      </w:r>
      <w:r w:rsidR="00672AA5">
        <w:t xml:space="preserve"> </w:t>
      </w:r>
      <w:r w:rsidR="00672AA5" w:rsidRPr="000463E5">
        <w:t>и документов по регистрационному номеру, присвоенному ЕПГУ (а в случае подачи заявления иным способом – по регистрационному номеру, присвоенному специалистом Комитета (старшим инспектором) в программе по учету и регистрации входящей и исходящей корреспонденции (в случае поступления заявления на электронный адрес Комитета), или по регистрационному номеру, присвоенному специалистом Администрации города Шахты в СЭД «Дело» (в случае поступления заявления на электронный адрес Администраци</w:t>
      </w:r>
      <w:r w:rsidR="00672AA5">
        <w:t>и</w:t>
      </w:r>
      <w:r w:rsidR="00672AA5" w:rsidRPr="000463E5">
        <w:t xml:space="preserve"> города Шахты)), в день</w:t>
      </w:r>
      <w:r w:rsidR="00672AA5" w:rsidRPr="006D4F95">
        <w:t xml:space="preserve"> поступления заявления в Комитет (в случае, если заявление поступило до 17.00 часов рабочего времени в понедельник-четверг, до 16.00 часов рабочего времени в пятницу), либо не позднее следующего рабочего дня (в случае, если заявление поступило после 17.00 часов в понедельник-четверг или после 16.00 часов в пятницу, либо в выходной или праздничный день). Учет производится путем внесения сведений в электронный журнал учета дел по заявлениям, поступающим в электронном виде;</w:t>
      </w:r>
    </w:p>
    <w:p w:rsidR="00672AA5" w:rsidRDefault="005A3A2E" w:rsidP="00672AA5">
      <w:pPr>
        <w:autoSpaceDE w:val="0"/>
        <w:autoSpaceDN w:val="0"/>
        <w:adjustRightInd w:val="0"/>
        <w:ind w:firstLine="709"/>
        <w:jc w:val="both"/>
      </w:pPr>
      <w:r>
        <w:t>3</w:t>
      </w:r>
      <w:r w:rsidR="00672AA5">
        <w:t>)</w:t>
      </w:r>
      <w:r w:rsidR="00672AA5" w:rsidRPr="006D4F95">
        <w:t>осуществляет проверку действительности усиленной</w:t>
      </w:r>
      <w:r w:rsidR="00240EDE">
        <w:t xml:space="preserve"> </w:t>
      </w:r>
      <w:r w:rsidR="00672AA5" w:rsidRPr="006D4F95">
        <w:t>квалифицированной электронной по</w:t>
      </w:r>
      <w:r w:rsidR="00672AA5">
        <w:t xml:space="preserve">дписи (в случае необходимости). </w:t>
      </w:r>
      <w:r w:rsidR="00672AA5" w:rsidRPr="006D4F95">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w:t>
      </w:r>
      <w:r w:rsidR="00672AA5" w:rsidRPr="006D4F95">
        <w:lastRenderedPageBreak/>
        <w:t>действительности, уполномоченный специалист Комитета в течение 3 календарных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через ЕПГУ</w:t>
      </w:r>
      <w:r w:rsidR="00672AA5">
        <w:t xml:space="preserve"> </w:t>
      </w:r>
      <w:r w:rsidR="00672AA5" w:rsidRPr="006D4F95">
        <w:t>или по электронной почте с указанием пунктов статьи 11 Федерального закона от 06.04.2011 №63-ФЗ «Об электронной подписи», которые послужили основанием для принятия такого решения; такое уведомление подписывается квалифицированной подписью председателя Комитета и направляется по адресу электронной почты заявителя; 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w:t>
      </w:r>
      <w:r w:rsidR="00672AA5">
        <w:t>ссмотрению первичного обращения;</w:t>
      </w:r>
    </w:p>
    <w:p w:rsidR="00672AA5" w:rsidRPr="00365C1A" w:rsidRDefault="005A3A2E" w:rsidP="00672AA5">
      <w:pPr>
        <w:autoSpaceDE w:val="0"/>
        <w:autoSpaceDN w:val="0"/>
        <w:adjustRightInd w:val="0"/>
        <w:ind w:firstLine="709"/>
        <w:jc w:val="both"/>
      </w:pPr>
      <w:r>
        <w:t>4</w:t>
      </w:r>
      <w:r w:rsidR="00672AA5">
        <w:t>)п</w:t>
      </w:r>
      <w:r w:rsidR="00672AA5" w:rsidRPr="00365C1A">
        <w:t>роверяет направленное заявителем з</w:t>
      </w:r>
      <w:r w:rsidR="00672AA5">
        <w:t>аявление</w:t>
      </w:r>
      <w:r w:rsidR="00672AA5" w:rsidRPr="00365C1A">
        <w:t xml:space="preserve"> и документы, представленные для получения муниципальной услуги</w:t>
      </w:r>
      <w:r w:rsidR="00672AA5">
        <w:t>, на соответствие</w:t>
      </w:r>
      <w:r w:rsidR="00672AA5" w:rsidRPr="00365C1A">
        <w:t xml:space="preserve"> </w:t>
      </w:r>
      <w:r w:rsidR="00672AA5" w:rsidRPr="006D4F95">
        <w:t>перечню док</w:t>
      </w:r>
      <w:r w:rsidR="00672AA5">
        <w:t>ументов, указанных в пункте 2.6</w:t>
      </w:r>
      <w:r w:rsidR="00672AA5" w:rsidRPr="006D4F95">
        <w:t>, и требованиям, установленным пунк</w:t>
      </w:r>
      <w:r w:rsidR="00672AA5">
        <w:t>тами 2.9. настоящего Регламента</w:t>
      </w:r>
      <w:r w:rsidR="00672AA5" w:rsidRPr="00365C1A">
        <w:t>;</w:t>
      </w:r>
    </w:p>
    <w:p w:rsidR="00672AA5" w:rsidRPr="006D4F95" w:rsidRDefault="00672AA5" w:rsidP="00672AA5">
      <w:pPr>
        <w:autoSpaceDE w:val="0"/>
        <w:autoSpaceDN w:val="0"/>
        <w:adjustRightInd w:val="0"/>
        <w:ind w:firstLine="709"/>
        <w:jc w:val="both"/>
      </w:pPr>
      <w:r w:rsidRPr="006D4F95">
        <w:t>В случае наличия оснований, указанных в пункт</w:t>
      </w:r>
      <w:r>
        <w:t>е</w:t>
      </w:r>
      <w:r w:rsidRPr="006D4F95">
        <w:t xml:space="preserve"> 2.9 настоящего Регламента, не позднее </w:t>
      </w:r>
      <w:r>
        <w:t xml:space="preserve">одного </w:t>
      </w:r>
      <w:r w:rsidRPr="006D4F95">
        <w:t>рабоч</w:t>
      </w:r>
      <w:r>
        <w:t>его дня</w:t>
      </w:r>
      <w:r w:rsidRPr="006D4F95">
        <w:t xml:space="preserve"> со дня представления заявления специалист Комитета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72AA5" w:rsidRPr="006D4F95" w:rsidRDefault="00672AA5" w:rsidP="00672AA5">
      <w:pPr>
        <w:tabs>
          <w:tab w:val="left" w:pos="851"/>
        </w:tabs>
        <w:autoSpaceDE w:val="0"/>
        <w:autoSpaceDN w:val="0"/>
        <w:adjustRightInd w:val="0"/>
        <w:ind w:firstLine="709"/>
        <w:jc w:val="both"/>
      </w:pPr>
      <w:r w:rsidRPr="006D4F95">
        <w:t>При наличии всех необходимых документов и соответствии их требованиям к заполнению и оформлению таких документов, установленных нормативными правовыми актами, уполномоченный специалист Комитета не позднее 1 рабочего дня, следующего за днем поступления заявления в Комитет, направляет заявителю уведомление, содержащее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672AA5" w:rsidRPr="006D4F95" w:rsidRDefault="00672AA5" w:rsidP="00672AA5">
      <w:pPr>
        <w:autoSpaceDE w:val="0"/>
        <w:autoSpaceDN w:val="0"/>
        <w:adjustRightInd w:val="0"/>
        <w:ind w:firstLine="708"/>
        <w:jc w:val="both"/>
      </w:pPr>
      <w:r w:rsidRPr="006D4F95">
        <w:t>Уведомление о завершении выполнения Комитетом указанных выше действий направляется заявителю в срок, не превышающий одного дня после завершения соответствующего действия, на адрес электронной почты или с использованием средств ЕПГУ по выбору заявителя.</w:t>
      </w:r>
    </w:p>
    <w:p w:rsidR="00672AA5" w:rsidRPr="006D4F95" w:rsidRDefault="00672AA5" w:rsidP="00672AA5">
      <w:pPr>
        <w:ind w:firstLine="708"/>
        <w:jc w:val="both"/>
        <w:rPr>
          <w:bCs/>
        </w:rPr>
      </w:pPr>
      <w:r w:rsidRPr="006D4F95">
        <w:rPr>
          <w:bCs/>
        </w:rPr>
        <w:t>3.8.6.Критериями принятия решения по административной процедуре является соответствие представленных документов перечню, установленному пунктом 2.6. настоящего Регламента, а также требованиям, установленным пунктами 2.9. настоящего Регламента.</w:t>
      </w:r>
    </w:p>
    <w:p w:rsidR="00672AA5" w:rsidRPr="006D4F95" w:rsidRDefault="00672AA5" w:rsidP="00672AA5">
      <w:pPr>
        <w:autoSpaceDE w:val="0"/>
        <w:autoSpaceDN w:val="0"/>
        <w:adjustRightInd w:val="0"/>
        <w:ind w:firstLine="708"/>
        <w:jc w:val="both"/>
      </w:pPr>
      <w:r>
        <w:rPr>
          <w:bCs/>
        </w:rPr>
        <w:t>3.8.7.</w:t>
      </w:r>
      <w:r>
        <w:rPr>
          <w:bCs/>
          <w:color w:val="000000"/>
        </w:rPr>
        <w:t>Результатом административной процедуры является регистрация заявления и документов (присвоение номера и датирование); назначение должностного лица, ответственного за предоставление муниципальной услуги, направление уведомления заявителю о приеме заявления и электронных документов (электронных образов документов) к рассмотрению либо об отказе в приеме заявления</w:t>
      </w:r>
      <w:r>
        <w:t>.</w:t>
      </w:r>
    </w:p>
    <w:p w:rsidR="00672AA5" w:rsidRPr="006D4F95" w:rsidRDefault="00672AA5" w:rsidP="00672AA5">
      <w:pPr>
        <w:ind w:firstLine="708"/>
        <w:jc w:val="both"/>
        <w:rPr>
          <w:bCs/>
        </w:rPr>
      </w:pPr>
      <w:r w:rsidRPr="006D4F95">
        <w:rPr>
          <w:bCs/>
        </w:rPr>
        <w:lastRenderedPageBreak/>
        <w:t>3.8.8.Способом фиксации результата является внесение сведений в электронный журнал учета дел по заявлениям, поступающим в электронном виде</w:t>
      </w:r>
      <w:r>
        <w:rPr>
          <w:bCs/>
        </w:rPr>
        <w:t>, направление заявителю электронного уведомления о приеме заявления к рассмотрению либо отказа в приеме заявления к рассмотрению</w:t>
      </w:r>
      <w:r w:rsidRPr="006D4F95">
        <w:rPr>
          <w:bCs/>
        </w:rPr>
        <w:t>.</w:t>
      </w:r>
    </w:p>
    <w:p w:rsidR="00672AA5" w:rsidRPr="00791998" w:rsidRDefault="00672AA5" w:rsidP="00672AA5">
      <w:pPr>
        <w:pStyle w:val="ConsPlusNormal"/>
        <w:ind w:firstLine="709"/>
        <w:jc w:val="both"/>
        <w:rPr>
          <w:rStyle w:val="fontstyle21"/>
          <w:rFonts w:ascii="Times New Roman" w:hAnsi="Times New Roman"/>
          <w:b w:val="0"/>
        </w:rPr>
      </w:pPr>
      <w:r>
        <w:rPr>
          <w:rFonts w:ascii="Times New Roman" w:hAnsi="Times New Roman"/>
          <w:sz w:val="28"/>
          <w:szCs w:val="28"/>
        </w:rPr>
        <w:t>3.9.Н</w:t>
      </w:r>
      <w:r w:rsidRPr="009D5DA2">
        <w:rPr>
          <w:rFonts w:ascii="Times New Roman" w:hAnsi="Times New Roman"/>
          <w:sz w:val="28"/>
          <w:szCs w:val="28"/>
        </w:rPr>
        <w:t xml:space="preserve">аправление межведомственных запросов и получение сведений посредством </w:t>
      </w:r>
      <w:r w:rsidRPr="00791998">
        <w:rPr>
          <w:rStyle w:val="fontstyle21"/>
          <w:rFonts w:ascii="Times New Roman" w:eastAsia="Times New Roman" w:hAnsi="Times New Roman"/>
          <w:b w:val="0"/>
        </w:rPr>
        <w:t>СМЭВ</w:t>
      </w:r>
      <w:r w:rsidRPr="00791998">
        <w:rPr>
          <w:rStyle w:val="fontstyle21"/>
          <w:rFonts w:ascii="Times New Roman" w:hAnsi="Times New Roman"/>
          <w:b w:val="0"/>
        </w:rPr>
        <w:t>.</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3.9.1.</w:t>
      </w:r>
      <w:r w:rsidRPr="0018620C">
        <w:rPr>
          <w:rFonts w:ascii="Times New Roman" w:hAnsi="Times New Roman"/>
          <w:sz w:val="28"/>
          <w:szCs w:val="28"/>
        </w:rPr>
        <w:t xml:space="preserve">Основанием для начала административной процедуры является </w:t>
      </w:r>
      <w:r>
        <w:rPr>
          <w:rFonts w:ascii="Times New Roman" w:hAnsi="Times New Roman"/>
          <w:sz w:val="28"/>
          <w:szCs w:val="28"/>
        </w:rPr>
        <w:t xml:space="preserve">пакет зарегистрированных </w:t>
      </w:r>
      <w:r w:rsidRPr="0018620C">
        <w:rPr>
          <w:rFonts w:ascii="Times New Roman" w:hAnsi="Times New Roman"/>
          <w:sz w:val="28"/>
          <w:szCs w:val="28"/>
        </w:rPr>
        <w:t>документов,</w:t>
      </w:r>
      <w:r>
        <w:rPr>
          <w:rFonts w:ascii="Times New Roman" w:hAnsi="Times New Roman"/>
          <w:sz w:val="28"/>
          <w:szCs w:val="28"/>
        </w:rPr>
        <w:t xml:space="preserve"> поступивших ответственному специалисту</w:t>
      </w:r>
      <w:r w:rsidRPr="0018620C">
        <w:rPr>
          <w:rFonts w:ascii="Times New Roman" w:hAnsi="Times New Roman"/>
          <w:sz w:val="28"/>
          <w:szCs w:val="28"/>
        </w:rPr>
        <w:t>.</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3.9.2.</w:t>
      </w:r>
      <w:r w:rsidRPr="0018620C">
        <w:rPr>
          <w:rFonts w:ascii="Times New Roman" w:hAnsi="Times New Roman"/>
          <w:sz w:val="28"/>
          <w:szCs w:val="28"/>
        </w:rPr>
        <w:t>Ответственным за исполнение административной процедуры является Комитет.</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3.9.3.</w:t>
      </w:r>
      <w:r w:rsidRPr="0018620C">
        <w:rPr>
          <w:rFonts w:ascii="Times New Roman" w:hAnsi="Times New Roman"/>
          <w:sz w:val="28"/>
          <w:szCs w:val="28"/>
        </w:rPr>
        <w:t>Уполномоченный специалист Комитета осуществляет следующие действия:</w:t>
      </w:r>
    </w:p>
    <w:p w:rsidR="00672AA5" w:rsidRPr="00791998"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направляет </w:t>
      </w:r>
      <w:r>
        <w:rPr>
          <w:rFonts w:ascii="Times New Roman" w:hAnsi="Times New Roman"/>
          <w:sz w:val="28"/>
          <w:szCs w:val="28"/>
        </w:rPr>
        <w:t xml:space="preserve">межведомственные запросы в </w:t>
      </w:r>
      <w:r w:rsidRPr="0018620C">
        <w:rPr>
          <w:rFonts w:ascii="Times New Roman" w:hAnsi="Times New Roman"/>
          <w:sz w:val="28"/>
          <w:szCs w:val="28"/>
        </w:rPr>
        <w:t>орган</w:t>
      </w:r>
      <w:r>
        <w:rPr>
          <w:rFonts w:ascii="Times New Roman" w:hAnsi="Times New Roman"/>
          <w:sz w:val="28"/>
          <w:szCs w:val="28"/>
        </w:rPr>
        <w:t>ы и организации, указанные в пункте 2.2 настоящего Регламента</w:t>
      </w:r>
      <w:r w:rsidRPr="0018620C">
        <w:rPr>
          <w:rFonts w:ascii="Times New Roman" w:hAnsi="Times New Roman"/>
          <w:sz w:val="28"/>
          <w:szCs w:val="28"/>
        </w:rPr>
        <w:t xml:space="preserve"> </w:t>
      </w:r>
      <w:r>
        <w:rPr>
          <w:rFonts w:ascii="Times New Roman" w:hAnsi="Times New Roman"/>
          <w:sz w:val="28"/>
          <w:szCs w:val="28"/>
        </w:rPr>
        <w:t>–</w:t>
      </w:r>
      <w:r w:rsidRPr="0018620C">
        <w:rPr>
          <w:rFonts w:ascii="Times New Roman" w:hAnsi="Times New Roman"/>
          <w:sz w:val="28"/>
          <w:szCs w:val="28"/>
        </w:rPr>
        <w:t xml:space="preserve"> </w:t>
      </w:r>
      <w:r>
        <w:rPr>
          <w:rFonts w:ascii="Times New Roman" w:hAnsi="Times New Roman"/>
          <w:sz w:val="28"/>
          <w:szCs w:val="28"/>
        </w:rPr>
        <w:t xml:space="preserve">в </w:t>
      </w:r>
      <w:r w:rsidRPr="00791998">
        <w:rPr>
          <w:rFonts w:ascii="Times New Roman" w:hAnsi="Times New Roman"/>
          <w:sz w:val="28"/>
          <w:szCs w:val="28"/>
        </w:rPr>
        <w:t>день регистрации заявления;</w:t>
      </w:r>
    </w:p>
    <w:p w:rsidR="00672AA5" w:rsidRPr="00791998" w:rsidRDefault="00672AA5" w:rsidP="00672AA5">
      <w:pPr>
        <w:pStyle w:val="ConsPlusNormal"/>
        <w:ind w:firstLine="709"/>
        <w:jc w:val="both"/>
        <w:rPr>
          <w:rFonts w:ascii="Times New Roman" w:hAnsi="Times New Roman"/>
          <w:sz w:val="28"/>
          <w:szCs w:val="28"/>
        </w:rPr>
      </w:pPr>
      <w:r w:rsidRPr="00791998">
        <w:rPr>
          <w:rFonts w:ascii="Times New Roman" w:hAnsi="Times New Roman"/>
          <w:sz w:val="28"/>
          <w:szCs w:val="28"/>
        </w:rPr>
        <w:t xml:space="preserve">получает ответы на межведомственные запросы, </w:t>
      </w:r>
      <w:r w:rsidRPr="00791998">
        <w:rPr>
          <w:rStyle w:val="fontstyle21"/>
          <w:rFonts w:ascii="Times New Roman" w:eastAsia="Times New Roman" w:hAnsi="Times New Roman"/>
          <w:b w:val="0"/>
        </w:rPr>
        <w:t>формир</w:t>
      </w:r>
      <w:r w:rsidRPr="00791998">
        <w:rPr>
          <w:rStyle w:val="fontstyle21"/>
          <w:rFonts w:ascii="Times New Roman" w:hAnsi="Times New Roman"/>
          <w:b w:val="0"/>
        </w:rPr>
        <w:t>ует</w:t>
      </w:r>
      <w:r w:rsidRPr="00791998">
        <w:rPr>
          <w:rStyle w:val="fontstyle21"/>
          <w:rFonts w:ascii="Times New Roman" w:eastAsia="Times New Roman" w:hAnsi="Times New Roman"/>
          <w:b w:val="0"/>
        </w:rPr>
        <w:t xml:space="preserve"> полн</w:t>
      </w:r>
      <w:r w:rsidRPr="00791998">
        <w:rPr>
          <w:rStyle w:val="fontstyle21"/>
          <w:rFonts w:ascii="Times New Roman" w:hAnsi="Times New Roman"/>
          <w:b w:val="0"/>
        </w:rPr>
        <w:t xml:space="preserve">ый </w:t>
      </w:r>
      <w:r w:rsidRPr="00791998">
        <w:rPr>
          <w:rStyle w:val="fontstyle21"/>
          <w:rFonts w:ascii="Times New Roman" w:eastAsia="Times New Roman" w:hAnsi="Times New Roman"/>
          <w:b w:val="0"/>
        </w:rPr>
        <w:t>комплект документов</w:t>
      </w:r>
      <w:r w:rsidRPr="00791998">
        <w:rPr>
          <w:rFonts w:ascii="Times New Roman" w:hAnsi="Times New Roman"/>
          <w:b/>
          <w:sz w:val="28"/>
          <w:szCs w:val="28"/>
        </w:rPr>
        <w:t xml:space="preserve"> </w:t>
      </w:r>
      <w:r w:rsidRPr="00791998">
        <w:rPr>
          <w:rFonts w:ascii="Times New Roman" w:hAnsi="Times New Roman"/>
          <w:sz w:val="28"/>
          <w:szCs w:val="28"/>
        </w:rPr>
        <w:t>- 3 рабочих дня;</w:t>
      </w:r>
    </w:p>
    <w:p w:rsidR="00672AA5" w:rsidRDefault="00672AA5" w:rsidP="00672AA5">
      <w:pPr>
        <w:pStyle w:val="ConsPlusNormal"/>
        <w:ind w:firstLine="709"/>
        <w:jc w:val="both"/>
        <w:rPr>
          <w:rFonts w:ascii="Times New Roman" w:hAnsi="Times New Roman"/>
          <w:sz w:val="28"/>
          <w:szCs w:val="28"/>
        </w:rPr>
      </w:pPr>
      <w:r w:rsidRPr="00791998">
        <w:rPr>
          <w:rFonts w:ascii="Times New Roman" w:hAnsi="Times New Roman"/>
          <w:sz w:val="28"/>
          <w:szCs w:val="28"/>
        </w:rPr>
        <w:t>проверяет соответствие сведений, полученных</w:t>
      </w:r>
      <w:r w:rsidRPr="0018620C">
        <w:rPr>
          <w:rFonts w:ascii="Times New Roman" w:hAnsi="Times New Roman"/>
          <w:sz w:val="28"/>
          <w:szCs w:val="28"/>
        </w:rPr>
        <w:t xml:space="preserve"> в результате межведомственного информационного взаимодействия, сведениям, представленным заявителем.</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3.9.4.Критерием принятия решения по данной административной процедуре является наличие сведений и документов, необходимых для предоставления муниципальной услуги, указанных в </w:t>
      </w:r>
      <w:r w:rsidRPr="005A4828">
        <w:rPr>
          <w:rFonts w:ascii="Times New Roman" w:hAnsi="Times New Roman"/>
          <w:sz w:val="28"/>
          <w:szCs w:val="28"/>
        </w:rPr>
        <w:t>пункте 2.7</w:t>
      </w:r>
      <w:r w:rsidRPr="0018620C">
        <w:rPr>
          <w:rFonts w:ascii="Times New Roman" w:hAnsi="Times New Roman"/>
          <w:sz w:val="28"/>
          <w:szCs w:val="28"/>
        </w:rPr>
        <w:t xml:space="preserve"> настоящего Регламента.</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3.9.5.Результатом административной процедуры является получение необходимых сведений в рамках межведомственного информационного взаимодействия.</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3.9.6.Способом фиксации результата является внесение сведений в электронный журнал учета дел по заявлениям, поступающим в электронном виде.</w:t>
      </w:r>
    </w:p>
    <w:p w:rsidR="00672AA5" w:rsidRPr="00967F99" w:rsidRDefault="00672AA5" w:rsidP="00672AA5">
      <w:pPr>
        <w:pStyle w:val="ConsPlusNormal"/>
        <w:ind w:firstLine="709"/>
        <w:jc w:val="both"/>
        <w:rPr>
          <w:rStyle w:val="fontstyle21"/>
          <w:rFonts w:ascii="Times New Roman" w:hAnsi="Times New Roman"/>
          <w:b w:val="0"/>
        </w:rPr>
      </w:pPr>
      <w:r w:rsidRPr="00967F99">
        <w:rPr>
          <w:rStyle w:val="fontstyle21"/>
          <w:rFonts w:ascii="Times New Roman" w:hAnsi="Times New Roman"/>
          <w:b w:val="0"/>
        </w:rPr>
        <w:t xml:space="preserve">3.10.Рассмотрение заявления, принятие решения о предоставлении муниципальной услуги и оформление результата предоставления </w:t>
      </w:r>
      <w:r w:rsidRPr="00967F99">
        <w:rPr>
          <w:rStyle w:val="fontstyle21"/>
          <w:rFonts w:ascii="Times New Roman" w:eastAsia="Times New Roman" w:hAnsi="Times New Roman"/>
          <w:b w:val="0"/>
        </w:rPr>
        <w:t>муниципальной</w:t>
      </w:r>
      <w:r w:rsidRPr="00967F99">
        <w:rPr>
          <w:rStyle w:val="fontstyle21"/>
          <w:rFonts w:ascii="Times New Roman" w:hAnsi="Times New Roman"/>
          <w:b w:val="0"/>
        </w:rPr>
        <w:t xml:space="preserve"> </w:t>
      </w:r>
      <w:r w:rsidRPr="00967F99">
        <w:rPr>
          <w:rStyle w:val="fontstyle21"/>
          <w:rFonts w:ascii="Times New Roman" w:eastAsia="Times New Roman" w:hAnsi="Times New Roman"/>
          <w:b w:val="0"/>
        </w:rPr>
        <w:t>услуги</w:t>
      </w:r>
      <w:r w:rsidRPr="00967F99">
        <w:rPr>
          <w:rStyle w:val="fontstyle21"/>
          <w:rFonts w:ascii="Times New Roman" w:hAnsi="Times New Roman"/>
          <w:b w:val="0"/>
        </w:rPr>
        <w:t>.</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3.10.1.Основанием для начала административной процедуры является сформированный пакет документов, необходимых для предоставления услуги.</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3.10.2.Ответственным за исполнение административной процедуры и осуществление административных действий является </w:t>
      </w:r>
      <w:r>
        <w:rPr>
          <w:rFonts w:ascii="Times New Roman" w:hAnsi="Times New Roman"/>
          <w:sz w:val="28"/>
          <w:szCs w:val="28"/>
        </w:rPr>
        <w:t xml:space="preserve">специалист </w:t>
      </w:r>
      <w:r w:rsidRPr="0018620C">
        <w:rPr>
          <w:rFonts w:ascii="Times New Roman" w:hAnsi="Times New Roman"/>
          <w:sz w:val="28"/>
          <w:szCs w:val="28"/>
        </w:rPr>
        <w:t>Комитет</w:t>
      </w:r>
      <w:r>
        <w:rPr>
          <w:rFonts w:ascii="Times New Roman" w:hAnsi="Times New Roman"/>
          <w:sz w:val="28"/>
          <w:szCs w:val="28"/>
        </w:rPr>
        <w:t>а, ответственный за предоставление муниципальной услуги</w:t>
      </w:r>
      <w:r w:rsidRPr="0018620C">
        <w:rPr>
          <w:rFonts w:ascii="Times New Roman" w:hAnsi="Times New Roman"/>
          <w:sz w:val="28"/>
          <w:szCs w:val="28"/>
        </w:rPr>
        <w:t>.</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3.10.3.Уполномоченный специалист Комитета осуществляет следующие действия:</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рассматривает заявление;</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проверяет пакет документов на соответствие представленных документов перечню, установленному </w:t>
      </w:r>
      <w:r w:rsidRPr="00C32ADA">
        <w:rPr>
          <w:rFonts w:ascii="Times New Roman" w:hAnsi="Times New Roman"/>
          <w:sz w:val="28"/>
          <w:szCs w:val="28"/>
        </w:rPr>
        <w:t>пунктами 2.6</w:t>
      </w:r>
      <w:r w:rsidRPr="0018620C">
        <w:rPr>
          <w:rFonts w:ascii="Times New Roman" w:hAnsi="Times New Roman"/>
          <w:sz w:val="28"/>
          <w:szCs w:val="28"/>
        </w:rPr>
        <w:t xml:space="preserve">, </w:t>
      </w:r>
      <w:r w:rsidRPr="00C32ADA">
        <w:rPr>
          <w:rFonts w:ascii="Times New Roman" w:hAnsi="Times New Roman"/>
          <w:sz w:val="28"/>
          <w:szCs w:val="28"/>
        </w:rPr>
        <w:t>2.7</w:t>
      </w:r>
      <w:r w:rsidRPr="0018620C">
        <w:rPr>
          <w:rFonts w:ascii="Times New Roman" w:hAnsi="Times New Roman"/>
          <w:sz w:val="28"/>
          <w:szCs w:val="28"/>
        </w:rPr>
        <w:t xml:space="preserve"> настоящего Регламента, соответствие сведений, полученных в результате межведомственного взаимодействия, сведениям, представленным заявителем, отсутствие оснований </w:t>
      </w:r>
      <w:r w:rsidRPr="0018620C">
        <w:rPr>
          <w:rFonts w:ascii="Times New Roman" w:hAnsi="Times New Roman"/>
          <w:sz w:val="28"/>
          <w:szCs w:val="28"/>
        </w:rPr>
        <w:lastRenderedPageBreak/>
        <w:t xml:space="preserve">для отказа, предусмотренных </w:t>
      </w:r>
      <w:r w:rsidRPr="00C32ADA">
        <w:rPr>
          <w:rFonts w:ascii="Times New Roman" w:hAnsi="Times New Roman"/>
          <w:sz w:val="28"/>
          <w:szCs w:val="28"/>
        </w:rPr>
        <w:t>пунктом 2.10</w:t>
      </w:r>
      <w:r w:rsidRPr="0018620C">
        <w:rPr>
          <w:rFonts w:ascii="Times New Roman" w:hAnsi="Times New Roman"/>
          <w:sz w:val="28"/>
          <w:szCs w:val="28"/>
        </w:rPr>
        <w:t xml:space="preserve"> настоящего Регламента;</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в случае наличия оснований, указанных в </w:t>
      </w:r>
      <w:r w:rsidRPr="00C65BBD">
        <w:rPr>
          <w:rFonts w:ascii="Times New Roman" w:hAnsi="Times New Roman"/>
          <w:sz w:val="28"/>
          <w:szCs w:val="28"/>
        </w:rPr>
        <w:t>пункте 2.10</w:t>
      </w:r>
      <w:r w:rsidRPr="0018620C">
        <w:rPr>
          <w:rFonts w:ascii="Times New Roman" w:hAnsi="Times New Roman"/>
          <w:sz w:val="28"/>
          <w:szCs w:val="28"/>
        </w:rPr>
        <w:t xml:space="preserve"> настоящего Регламента, готовит решение об отказе в предоставлении услуги с указанием причин </w:t>
      </w:r>
      <w:r w:rsidR="00C802AA">
        <w:rPr>
          <w:rFonts w:ascii="Times New Roman" w:hAnsi="Times New Roman"/>
          <w:sz w:val="28"/>
          <w:szCs w:val="28"/>
        </w:rPr>
        <w:t>–</w:t>
      </w:r>
      <w:r w:rsidR="006C6A96">
        <w:rPr>
          <w:rFonts w:ascii="Times New Roman" w:hAnsi="Times New Roman"/>
          <w:sz w:val="28"/>
          <w:szCs w:val="28"/>
        </w:rPr>
        <w:t xml:space="preserve"> </w:t>
      </w:r>
      <w:r w:rsidR="00BD1652">
        <w:rPr>
          <w:rFonts w:ascii="Times New Roman" w:hAnsi="Times New Roman"/>
          <w:sz w:val="28"/>
          <w:szCs w:val="28"/>
        </w:rPr>
        <w:t>3</w:t>
      </w:r>
      <w:r w:rsidRPr="0018620C">
        <w:rPr>
          <w:rFonts w:ascii="Times New Roman" w:hAnsi="Times New Roman"/>
          <w:sz w:val="28"/>
          <w:szCs w:val="28"/>
        </w:rPr>
        <w:t xml:space="preserve"> </w:t>
      </w:r>
      <w:r w:rsidR="00BD1652">
        <w:rPr>
          <w:rFonts w:ascii="Times New Roman" w:hAnsi="Times New Roman"/>
          <w:sz w:val="28"/>
          <w:szCs w:val="28"/>
        </w:rPr>
        <w:t>рабочих дня</w:t>
      </w:r>
      <w:r w:rsidRPr="0018620C">
        <w:rPr>
          <w:rFonts w:ascii="Times New Roman" w:hAnsi="Times New Roman"/>
          <w:sz w:val="28"/>
          <w:szCs w:val="28"/>
        </w:rPr>
        <w:t>;</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в случае отсутствия выявленных оснований для отказа, готовит проект договора безвозмездного пользования земельным участком вместе с сопроводительным письмом на имя </w:t>
      </w:r>
      <w:r w:rsidR="00C802AA">
        <w:rPr>
          <w:rFonts w:ascii="Times New Roman" w:hAnsi="Times New Roman"/>
          <w:sz w:val="28"/>
          <w:szCs w:val="28"/>
        </w:rPr>
        <w:t>–</w:t>
      </w:r>
      <w:r w:rsidR="006C6A96">
        <w:rPr>
          <w:rFonts w:ascii="Times New Roman" w:hAnsi="Times New Roman"/>
          <w:sz w:val="28"/>
          <w:szCs w:val="28"/>
        </w:rPr>
        <w:t xml:space="preserve"> </w:t>
      </w:r>
      <w:r w:rsidR="00BD1652">
        <w:rPr>
          <w:rFonts w:ascii="Times New Roman" w:hAnsi="Times New Roman"/>
          <w:sz w:val="28"/>
          <w:szCs w:val="28"/>
        </w:rPr>
        <w:t>3</w:t>
      </w:r>
      <w:r w:rsidRPr="0018620C">
        <w:rPr>
          <w:rFonts w:ascii="Times New Roman" w:hAnsi="Times New Roman"/>
          <w:sz w:val="28"/>
          <w:szCs w:val="28"/>
        </w:rPr>
        <w:t xml:space="preserve"> </w:t>
      </w:r>
      <w:r w:rsidR="00BD1652">
        <w:rPr>
          <w:rFonts w:ascii="Times New Roman" w:hAnsi="Times New Roman"/>
          <w:sz w:val="28"/>
          <w:szCs w:val="28"/>
        </w:rPr>
        <w:t>рабочих дня</w:t>
      </w:r>
      <w:r w:rsidRPr="0018620C">
        <w:rPr>
          <w:rFonts w:ascii="Times New Roman" w:hAnsi="Times New Roman"/>
          <w:sz w:val="28"/>
          <w:szCs w:val="28"/>
        </w:rPr>
        <w:t xml:space="preserve">. В сопроводительном письме заявителю разъясняется о том, что в соответствии со </w:t>
      </w:r>
      <w:hyperlink r:id="rId20">
        <w:r w:rsidRPr="00C22395">
          <w:rPr>
            <w:rFonts w:ascii="Times New Roman" w:hAnsi="Times New Roman"/>
            <w:sz w:val="28"/>
            <w:szCs w:val="28"/>
          </w:rPr>
          <w:t>статьей 19</w:t>
        </w:r>
      </w:hyperlink>
      <w:r w:rsidRPr="0018620C">
        <w:rPr>
          <w:rFonts w:ascii="Times New Roman" w:hAnsi="Times New Roman"/>
          <w:sz w:val="28"/>
          <w:szCs w:val="28"/>
        </w:rPr>
        <w:t xml:space="preserve"> Федерального закона от 13.07.2015 </w:t>
      </w:r>
      <w:r>
        <w:rPr>
          <w:rFonts w:ascii="Times New Roman" w:hAnsi="Times New Roman"/>
          <w:sz w:val="28"/>
          <w:szCs w:val="28"/>
        </w:rPr>
        <w:t>№</w:t>
      </w:r>
      <w:r w:rsidRPr="0018620C">
        <w:rPr>
          <w:rFonts w:ascii="Times New Roman" w:hAnsi="Times New Roman"/>
          <w:sz w:val="28"/>
          <w:szCs w:val="28"/>
        </w:rPr>
        <w:t xml:space="preserve"> 218-ФЗ </w:t>
      </w:r>
      <w:r>
        <w:rPr>
          <w:rFonts w:ascii="Times New Roman" w:hAnsi="Times New Roman"/>
          <w:sz w:val="28"/>
          <w:szCs w:val="28"/>
        </w:rPr>
        <w:t>«</w:t>
      </w:r>
      <w:r w:rsidRPr="0018620C">
        <w:rPr>
          <w:rFonts w:ascii="Times New Roman" w:hAnsi="Times New Roman"/>
          <w:sz w:val="28"/>
          <w:szCs w:val="28"/>
        </w:rPr>
        <w:t>О государственной регистрации недвижимости</w:t>
      </w:r>
      <w:r>
        <w:rPr>
          <w:rFonts w:ascii="Times New Roman" w:hAnsi="Times New Roman"/>
          <w:sz w:val="28"/>
          <w:szCs w:val="28"/>
        </w:rPr>
        <w:t>»</w:t>
      </w:r>
      <w:r w:rsidRPr="0018620C">
        <w:rPr>
          <w:rFonts w:ascii="Times New Roman" w:hAnsi="Times New Roman"/>
          <w:sz w:val="28"/>
          <w:szCs w:val="28"/>
        </w:rPr>
        <w:t xml:space="preserve"> после получения от заявителя подписанного экземпляра договора безвозмездного пользования земельным участком Комитетом будет направлено в Управление Росреестра по Ростовской области заявление о государственной регистрации права безвозмездного пользования земельным участком, а также о направлении ему выписки из Единого государственного реестра недвижимости, удостоверяющей право заявителя на испрашиваемый земельный участок, в течение трех месяцев после оказания </w:t>
      </w:r>
      <w:r>
        <w:rPr>
          <w:rFonts w:ascii="Times New Roman" w:hAnsi="Times New Roman"/>
          <w:sz w:val="28"/>
          <w:szCs w:val="28"/>
        </w:rPr>
        <w:t>услуги по настоящему Регламенту.</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w:t>
      </w:r>
      <w:r>
        <w:rPr>
          <w:rFonts w:ascii="Times New Roman" w:hAnsi="Times New Roman"/>
          <w:sz w:val="28"/>
          <w:szCs w:val="28"/>
        </w:rPr>
        <w:t>10</w:t>
      </w:r>
      <w:r w:rsidRPr="0018620C">
        <w:rPr>
          <w:rFonts w:ascii="Times New Roman" w:hAnsi="Times New Roman"/>
          <w:sz w:val="28"/>
          <w:szCs w:val="28"/>
        </w:rPr>
        <w:t>.</w:t>
      </w:r>
      <w:r>
        <w:rPr>
          <w:rFonts w:ascii="Times New Roman" w:hAnsi="Times New Roman"/>
          <w:sz w:val="28"/>
          <w:szCs w:val="28"/>
        </w:rPr>
        <w:t>4</w:t>
      </w:r>
      <w:r w:rsidRPr="0018620C">
        <w:rPr>
          <w:rFonts w:ascii="Times New Roman" w:hAnsi="Times New Roman"/>
          <w:sz w:val="28"/>
          <w:szCs w:val="28"/>
        </w:rPr>
        <w:t xml:space="preserve">.Уполномоченный специалист юридического отдела Комитета проводит юридическую экспертизу проекта договора безвозмездного пользования земельным участком или решения об отказе в предоставлении услуги - 1 </w:t>
      </w:r>
      <w:r w:rsidR="00BD1652">
        <w:rPr>
          <w:rFonts w:ascii="Times New Roman" w:hAnsi="Times New Roman"/>
          <w:sz w:val="28"/>
          <w:szCs w:val="28"/>
        </w:rPr>
        <w:t>рабочий</w:t>
      </w:r>
      <w:r w:rsidRPr="0018620C">
        <w:rPr>
          <w:rFonts w:ascii="Times New Roman" w:hAnsi="Times New Roman"/>
          <w:sz w:val="28"/>
          <w:szCs w:val="28"/>
        </w:rPr>
        <w:t xml:space="preserve"> день.</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w:t>
      </w:r>
      <w:r>
        <w:rPr>
          <w:rFonts w:ascii="Times New Roman" w:hAnsi="Times New Roman"/>
          <w:sz w:val="28"/>
          <w:szCs w:val="28"/>
        </w:rPr>
        <w:t>10</w:t>
      </w:r>
      <w:r w:rsidRPr="0018620C">
        <w:rPr>
          <w:rFonts w:ascii="Times New Roman" w:hAnsi="Times New Roman"/>
          <w:sz w:val="28"/>
          <w:szCs w:val="28"/>
        </w:rPr>
        <w:t>.</w:t>
      </w:r>
      <w:r>
        <w:rPr>
          <w:rFonts w:ascii="Times New Roman" w:hAnsi="Times New Roman"/>
          <w:sz w:val="28"/>
          <w:szCs w:val="28"/>
        </w:rPr>
        <w:t>5</w:t>
      </w:r>
      <w:r w:rsidRPr="0018620C">
        <w:rPr>
          <w:rFonts w:ascii="Times New Roman" w:hAnsi="Times New Roman"/>
          <w:sz w:val="28"/>
          <w:szCs w:val="28"/>
        </w:rPr>
        <w:t xml:space="preserve">.Председатель Комитета подписывает все экземпляры проекта договора или решения об отказе в предоставлении услуги - 1 </w:t>
      </w:r>
      <w:r w:rsidR="00BD1652">
        <w:rPr>
          <w:rFonts w:ascii="Times New Roman" w:hAnsi="Times New Roman"/>
          <w:sz w:val="28"/>
          <w:szCs w:val="28"/>
        </w:rPr>
        <w:t>рабочий</w:t>
      </w:r>
      <w:r w:rsidRPr="0018620C">
        <w:rPr>
          <w:rFonts w:ascii="Times New Roman" w:hAnsi="Times New Roman"/>
          <w:sz w:val="28"/>
          <w:szCs w:val="28"/>
        </w:rPr>
        <w:t xml:space="preserve"> день.</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3.10.6.</w:t>
      </w:r>
      <w:r w:rsidRPr="0018620C">
        <w:rPr>
          <w:rFonts w:ascii="Times New Roman" w:hAnsi="Times New Roman"/>
          <w:sz w:val="28"/>
          <w:szCs w:val="28"/>
        </w:rPr>
        <w:t xml:space="preserve">Критериями принятия решения по административной процедуре являются соответствие представленных документов перечню, установленному </w:t>
      </w:r>
      <w:r w:rsidRPr="00D406FC">
        <w:rPr>
          <w:rFonts w:ascii="Times New Roman" w:hAnsi="Times New Roman"/>
          <w:sz w:val="28"/>
          <w:szCs w:val="28"/>
        </w:rPr>
        <w:t>пунктом 2.6</w:t>
      </w:r>
      <w:r w:rsidRPr="0018620C">
        <w:rPr>
          <w:rFonts w:ascii="Times New Roman" w:hAnsi="Times New Roman"/>
          <w:sz w:val="28"/>
          <w:szCs w:val="28"/>
        </w:rPr>
        <w:t xml:space="preserve"> настоящего Регламента, требованиям, установленным </w:t>
      </w:r>
      <w:r w:rsidRPr="00D406FC">
        <w:rPr>
          <w:rFonts w:ascii="Times New Roman" w:hAnsi="Times New Roman"/>
          <w:sz w:val="28"/>
          <w:szCs w:val="28"/>
        </w:rPr>
        <w:t>подпунктами 2.9</w:t>
      </w:r>
      <w:r w:rsidRPr="0018620C">
        <w:rPr>
          <w:rFonts w:ascii="Times New Roman" w:hAnsi="Times New Roman"/>
          <w:sz w:val="28"/>
          <w:szCs w:val="28"/>
        </w:rPr>
        <w:t xml:space="preserve">, </w:t>
      </w:r>
      <w:hyperlink w:anchor="P307">
        <w:r w:rsidRPr="00D406FC">
          <w:rPr>
            <w:rFonts w:ascii="Times New Roman" w:hAnsi="Times New Roman"/>
            <w:sz w:val="28"/>
            <w:szCs w:val="28"/>
          </w:rPr>
          <w:t>2.10</w:t>
        </w:r>
      </w:hyperlink>
      <w:r w:rsidRPr="0018620C">
        <w:rPr>
          <w:rFonts w:ascii="Times New Roman" w:hAnsi="Times New Roman"/>
          <w:sz w:val="28"/>
          <w:szCs w:val="28"/>
        </w:rPr>
        <w:t xml:space="preserve"> настоящего Регламента, соответствие сведений, полученных в результате межведомственного взаимодействия, сведе</w:t>
      </w:r>
      <w:r>
        <w:rPr>
          <w:rFonts w:ascii="Times New Roman" w:hAnsi="Times New Roman"/>
          <w:sz w:val="28"/>
          <w:szCs w:val="28"/>
        </w:rPr>
        <w:t>ниям, представленным заявителем.</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w:t>
      </w:r>
      <w:r>
        <w:rPr>
          <w:rFonts w:ascii="Times New Roman" w:hAnsi="Times New Roman"/>
          <w:sz w:val="28"/>
          <w:szCs w:val="28"/>
        </w:rPr>
        <w:t>10</w:t>
      </w:r>
      <w:r w:rsidRPr="0018620C">
        <w:rPr>
          <w:rFonts w:ascii="Times New Roman" w:hAnsi="Times New Roman"/>
          <w:sz w:val="28"/>
          <w:szCs w:val="28"/>
        </w:rPr>
        <w:t>.</w:t>
      </w:r>
      <w:r>
        <w:rPr>
          <w:rFonts w:ascii="Times New Roman" w:hAnsi="Times New Roman"/>
          <w:sz w:val="28"/>
          <w:szCs w:val="28"/>
        </w:rPr>
        <w:t>7</w:t>
      </w:r>
      <w:r w:rsidRPr="0018620C">
        <w:rPr>
          <w:rFonts w:ascii="Times New Roman" w:hAnsi="Times New Roman"/>
          <w:sz w:val="28"/>
          <w:szCs w:val="28"/>
        </w:rPr>
        <w:t>.Результатом административной процедуры является утверждение проекта договора безвозмездного пользования земельным участком или решение об отказе в предоставлении услуги.</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w:t>
      </w:r>
      <w:r>
        <w:rPr>
          <w:rFonts w:ascii="Times New Roman" w:hAnsi="Times New Roman"/>
          <w:sz w:val="28"/>
          <w:szCs w:val="28"/>
        </w:rPr>
        <w:t>10</w:t>
      </w:r>
      <w:r w:rsidRPr="0018620C">
        <w:rPr>
          <w:rFonts w:ascii="Times New Roman" w:hAnsi="Times New Roman"/>
          <w:sz w:val="28"/>
          <w:szCs w:val="28"/>
        </w:rPr>
        <w:t>.</w:t>
      </w:r>
      <w:proofErr w:type="gramStart"/>
      <w:r>
        <w:rPr>
          <w:rFonts w:ascii="Times New Roman" w:hAnsi="Times New Roman"/>
          <w:sz w:val="28"/>
          <w:szCs w:val="28"/>
        </w:rPr>
        <w:t>8</w:t>
      </w:r>
      <w:r w:rsidRPr="0018620C">
        <w:rPr>
          <w:rFonts w:ascii="Times New Roman" w:hAnsi="Times New Roman"/>
          <w:sz w:val="28"/>
          <w:szCs w:val="28"/>
        </w:rPr>
        <w:t>.Способом</w:t>
      </w:r>
      <w:proofErr w:type="gramEnd"/>
      <w:r w:rsidRPr="0018620C">
        <w:rPr>
          <w:rFonts w:ascii="Times New Roman" w:hAnsi="Times New Roman"/>
          <w:sz w:val="28"/>
          <w:szCs w:val="28"/>
        </w:rPr>
        <w:t xml:space="preserve"> фиксации результата является </w:t>
      </w:r>
      <w:r>
        <w:rPr>
          <w:rFonts w:ascii="Times New Roman" w:hAnsi="Times New Roman"/>
          <w:sz w:val="28"/>
          <w:szCs w:val="28"/>
        </w:rPr>
        <w:t xml:space="preserve">подписание </w:t>
      </w:r>
      <w:r w:rsidRPr="0018620C">
        <w:rPr>
          <w:rFonts w:ascii="Times New Roman" w:hAnsi="Times New Roman"/>
          <w:sz w:val="28"/>
          <w:szCs w:val="28"/>
        </w:rPr>
        <w:t xml:space="preserve">проекта договора безвозмездного пользования земельным участком или решения об отказе в предоставлении услуги председателем Комитета, а также отметка о получении документов специалистом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в реестре приема-передачи дел.</w:t>
      </w:r>
    </w:p>
    <w:p w:rsidR="00672AA5" w:rsidRPr="00745DEB" w:rsidRDefault="00672AA5" w:rsidP="00672AA5">
      <w:pPr>
        <w:pStyle w:val="ConsPlusNormal"/>
        <w:ind w:firstLine="709"/>
        <w:jc w:val="both"/>
        <w:rPr>
          <w:rFonts w:ascii="Times New Roman" w:hAnsi="Times New Roman"/>
          <w:sz w:val="28"/>
          <w:szCs w:val="28"/>
        </w:rPr>
      </w:pPr>
      <w:r w:rsidRPr="00745DEB">
        <w:rPr>
          <w:rFonts w:ascii="Times New Roman" w:hAnsi="Times New Roman"/>
          <w:sz w:val="28"/>
          <w:szCs w:val="28"/>
        </w:rPr>
        <w:t>3.10.9.Получение сведений о ходе выполнения запроса.</w:t>
      </w:r>
    </w:p>
    <w:p w:rsidR="00672AA5" w:rsidRPr="00745DEB" w:rsidRDefault="00672AA5" w:rsidP="00672AA5">
      <w:pPr>
        <w:pStyle w:val="ConsPlusNormal"/>
        <w:ind w:firstLine="709"/>
        <w:jc w:val="both"/>
        <w:rPr>
          <w:rFonts w:ascii="Times New Roman" w:hAnsi="Times New Roman"/>
          <w:sz w:val="28"/>
          <w:szCs w:val="28"/>
        </w:rPr>
      </w:pPr>
      <w:r w:rsidRPr="00745DEB">
        <w:rPr>
          <w:rFonts w:ascii="Times New Roman" w:hAnsi="Times New Roman"/>
          <w:sz w:val="28"/>
          <w:szCs w:val="28"/>
        </w:rP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672AA5" w:rsidRPr="00745DEB" w:rsidRDefault="00672AA5" w:rsidP="00672AA5">
      <w:pPr>
        <w:pStyle w:val="ConsPlusNormal"/>
        <w:ind w:firstLine="709"/>
        <w:jc w:val="both"/>
        <w:rPr>
          <w:rFonts w:ascii="Times New Roman" w:hAnsi="Times New Roman"/>
          <w:sz w:val="28"/>
          <w:szCs w:val="28"/>
        </w:rPr>
      </w:pPr>
      <w:r w:rsidRPr="00745DEB">
        <w:rPr>
          <w:rFonts w:ascii="Times New Roman" w:hAnsi="Times New Roman"/>
          <w:sz w:val="28"/>
          <w:szCs w:val="28"/>
        </w:rPr>
        <w:t>При предоставлении муниципальной услуги в электронной форме заявителю направляется:</w:t>
      </w:r>
    </w:p>
    <w:p w:rsidR="00672AA5" w:rsidRPr="00745DEB" w:rsidRDefault="00672AA5" w:rsidP="00672AA5">
      <w:pPr>
        <w:pStyle w:val="ConsPlusNormal"/>
        <w:ind w:firstLine="709"/>
        <w:jc w:val="both"/>
        <w:rPr>
          <w:rFonts w:ascii="Times New Roman" w:hAnsi="Times New Roman"/>
          <w:sz w:val="28"/>
          <w:szCs w:val="28"/>
        </w:rPr>
      </w:pPr>
      <w:r w:rsidRPr="00745DEB">
        <w:rPr>
          <w:rFonts w:ascii="Times New Roman" w:hAnsi="Times New Roman"/>
          <w:sz w:val="28"/>
          <w:szCs w:val="28"/>
        </w:rPr>
        <w:lastRenderedPageBreak/>
        <w:t>а)уведомление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w:t>
      </w:r>
      <w:r>
        <w:rPr>
          <w:rFonts w:ascii="Times New Roman" w:hAnsi="Times New Roman"/>
          <w:sz w:val="28"/>
          <w:szCs w:val="28"/>
        </w:rPr>
        <w:t xml:space="preserve"> </w:t>
      </w:r>
      <w:r w:rsidRPr="00745DEB">
        <w:rPr>
          <w:rFonts w:ascii="Times New Roman" w:hAnsi="Times New Roman"/>
          <w:sz w:val="28"/>
          <w:szCs w:val="28"/>
        </w:rPr>
        <w:t>предоставления муниципальной услуги;</w:t>
      </w:r>
    </w:p>
    <w:p w:rsidR="00672AA5" w:rsidRDefault="00672AA5" w:rsidP="00672AA5">
      <w:pPr>
        <w:pStyle w:val="ConsPlusNormal"/>
        <w:ind w:firstLine="709"/>
        <w:jc w:val="both"/>
        <w:rPr>
          <w:rFonts w:ascii="Times New Roman" w:hAnsi="Times New Roman"/>
          <w:sz w:val="28"/>
          <w:szCs w:val="28"/>
        </w:rPr>
      </w:pPr>
      <w:r w:rsidRPr="00745DEB">
        <w:rPr>
          <w:rFonts w:ascii="Times New Roman" w:hAnsi="Times New Roman"/>
          <w:sz w:val="28"/>
          <w:szCs w:val="28"/>
        </w:rPr>
        <w:t>б)уведомление о результатах рассмотрения документов, необходимых для предоставления муниципальной услуги, содержащее сведения</w:t>
      </w:r>
      <w:r>
        <w:rPr>
          <w:rFonts w:ascii="Times New Roman" w:hAnsi="Times New Roman"/>
          <w:sz w:val="28"/>
          <w:szCs w:val="28"/>
        </w:rPr>
        <w:t xml:space="preserve"> </w:t>
      </w:r>
      <w:r w:rsidRPr="00745DEB">
        <w:rPr>
          <w:rFonts w:ascii="Times New Roman" w:hAnsi="Times New Roman"/>
          <w:sz w:val="28"/>
          <w:szCs w:val="28"/>
        </w:rPr>
        <w:t>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672AA5" w:rsidRPr="00967F99" w:rsidRDefault="00672AA5" w:rsidP="00672AA5">
      <w:pPr>
        <w:pStyle w:val="ConsPlusNormal"/>
        <w:ind w:firstLine="709"/>
        <w:jc w:val="both"/>
        <w:rPr>
          <w:rStyle w:val="fontstyle21"/>
          <w:rFonts w:ascii="Times New Roman" w:hAnsi="Times New Roman"/>
          <w:b w:val="0"/>
        </w:rPr>
      </w:pPr>
      <w:r w:rsidRPr="00967F99">
        <w:rPr>
          <w:rStyle w:val="fontstyle21"/>
          <w:rFonts w:ascii="Times New Roman" w:hAnsi="Times New Roman"/>
          <w:b w:val="0"/>
        </w:rPr>
        <w:t xml:space="preserve">3.11.Направление </w:t>
      </w:r>
      <w:r w:rsidRPr="00967F99">
        <w:rPr>
          <w:rStyle w:val="fontstyle21"/>
          <w:rFonts w:ascii="Times New Roman" w:eastAsia="Times New Roman" w:hAnsi="Times New Roman"/>
          <w:b w:val="0"/>
        </w:rPr>
        <w:t>результата</w:t>
      </w:r>
      <w:r w:rsidRPr="00967F99">
        <w:rPr>
          <w:rStyle w:val="fontstyle21"/>
          <w:rFonts w:ascii="Times New Roman" w:hAnsi="Times New Roman"/>
          <w:b w:val="0"/>
        </w:rPr>
        <w:t xml:space="preserve"> муниципальной услуги</w:t>
      </w:r>
      <w:r w:rsidRPr="00967F99">
        <w:rPr>
          <w:rStyle w:val="fontstyle21"/>
          <w:rFonts w:ascii="Times New Roman" w:eastAsia="Times New Roman" w:hAnsi="Times New Roman"/>
          <w:b w:val="0"/>
        </w:rPr>
        <w:t xml:space="preserve"> </w:t>
      </w:r>
      <w:r w:rsidRPr="00967F99">
        <w:rPr>
          <w:rStyle w:val="fontstyle21"/>
          <w:rFonts w:ascii="Times New Roman" w:hAnsi="Times New Roman"/>
          <w:b w:val="0"/>
        </w:rPr>
        <w:t>з</w:t>
      </w:r>
      <w:r w:rsidRPr="00967F99">
        <w:rPr>
          <w:rStyle w:val="fontstyle21"/>
          <w:rFonts w:ascii="Times New Roman" w:eastAsia="Times New Roman" w:hAnsi="Times New Roman"/>
          <w:b w:val="0"/>
        </w:rPr>
        <w:t>аявителю</w:t>
      </w:r>
      <w:r w:rsidRPr="00967F99">
        <w:rPr>
          <w:rStyle w:val="fontstyle21"/>
          <w:rFonts w:ascii="Times New Roman" w:hAnsi="Times New Roman"/>
          <w:b w:val="0"/>
        </w:rPr>
        <w:t>.</w:t>
      </w:r>
    </w:p>
    <w:p w:rsidR="00672AA5" w:rsidRPr="00547E2F" w:rsidRDefault="00672AA5" w:rsidP="00672AA5">
      <w:pPr>
        <w:pStyle w:val="ConsPlusNormal"/>
        <w:ind w:firstLine="709"/>
        <w:jc w:val="both"/>
        <w:rPr>
          <w:rFonts w:ascii="Times New Roman" w:hAnsi="Times New Roman"/>
          <w:sz w:val="28"/>
          <w:szCs w:val="28"/>
        </w:rPr>
      </w:pPr>
      <w:r w:rsidRPr="00547E2F">
        <w:rPr>
          <w:rFonts w:ascii="Times New Roman" w:hAnsi="Times New Roman"/>
          <w:sz w:val="28"/>
          <w:szCs w:val="28"/>
        </w:rPr>
        <w:t xml:space="preserve">Заявителю в качестве результата предоставления муниципальной услуги обеспечивается возможность получения документа: </w:t>
      </w:r>
    </w:p>
    <w:p w:rsidR="00672AA5" w:rsidRPr="00547E2F" w:rsidRDefault="00672AA5" w:rsidP="00672AA5">
      <w:pPr>
        <w:pStyle w:val="ConsPlusNormal"/>
        <w:ind w:firstLine="709"/>
        <w:jc w:val="both"/>
        <w:rPr>
          <w:rFonts w:ascii="Times New Roman" w:hAnsi="Times New Roman"/>
          <w:sz w:val="28"/>
          <w:szCs w:val="28"/>
        </w:rPr>
      </w:pPr>
      <w:r w:rsidRPr="00547E2F">
        <w:rPr>
          <w:rFonts w:ascii="Times New Roman" w:hAnsi="Times New Roman"/>
          <w:sz w:val="28"/>
          <w:szCs w:val="28"/>
        </w:rPr>
        <w:t>в форме электронного документа, подписанного УКЭП уполномоченного должностного лица Комитета, направленного заявителю в личный кабинет на ЕПГУ;</w:t>
      </w:r>
    </w:p>
    <w:p w:rsidR="00672AA5" w:rsidRDefault="00672AA5" w:rsidP="00672AA5">
      <w:pPr>
        <w:pStyle w:val="ConsPlusNormal"/>
        <w:ind w:firstLine="709"/>
        <w:jc w:val="both"/>
        <w:rPr>
          <w:rFonts w:ascii="Times New Roman" w:hAnsi="Times New Roman"/>
          <w:sz w:val="28"/>
          <w:szCs w:val="28"/>
        </w:rPr>
      </w:pPr>
      <w:r w:rsidRPr="00547E2F">
        <w:rPr>
          <w:rFonts w:ascii="Times New Roman" w:hAnsi="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МФЦ.</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3.11.1.Основанием для начала административной процедуры является поступление к специалисту Комитета подписанного председателем Комитета результата предоставления услуги.</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3.11.</w:t>
      </w:r>
      <w:proofErr w:type="gramStart"/>
      <w:r w:rsidRPr="0018620C">
        <w:rPr>
          <w:rFonts w:ascii="Times New Roman" w:hAnsi="Times New Roman"/>
          <w:sz w:val="28"/>
          <w:szCs w:val="28"/>
        </w:rPr>
        <w:t>2.Ответственным</w:t>
      </w:r>
      <w:proofErr w:type="gramEnd"/>
      <w:r w:rsidRPr="0018620C">
        <w:rPr>
          <w:rFonts w:ascii="Times New Roman" w:hAnsi="Times New Roman"/>
          <w:sz w:val="28"/>
          <w:szCs w:val="28"/>
        </w:rPr>
        <w:t xml:space="preserve"> за исполнение административной процедуры и осуществление административных действий является специалист Комитета, </w:t>
      </w:r>
      <w:r>
        <w:rPr>
          <w:rFonts w:ascii="Times New Roman" w:hAnsi="Times New Roman"/>
          <w:sz w:val="28"/>
          <w:szCs w:val="28"/>
        </w:rPr>
        <w:t>специалист МАУ «</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3.11.3.</w:t>
      </w:r>
      <w:r w:rsidRPr="0018620C">
        <w:rPr>
          <w:rFonts w:ascii="Times New Roman" w:hAnsi="Times New Roman"/>
          <w:sz w:val="28"/>
          <w:szCs w:val="28"/>
        </w:rPr>
        <w:t>В случае указания в заявлении способа получения результата услуги в электронном виде, специалист Комитета направляет</w:t>
      </w:r>
      <w:r>
        <w:rPr>
          <w:rFonts w:ascii="Times New Roman" w:hAnsi="Times New Roman"/>
          <w:sz w:val="28"/>
          <w:szCs w:val="28"/>
        </w:rPr>
        <w:t xml:space="preserve"> сканирует результат предоставления услуги и</w:t>
      </w:r>
      <w:r w:rsidRPr="0018620C">
        <w:rPr>
          <w:rFonts w:ascii="Times New Roman" w:hAnsi="Times New Roman"/>
          <w:sz w:val="28"/>
          <w:szCs w:val="28"/>
        </w:rPr>
        <w:t xml:space="preserve"> вместе с сопроводительным письмом в виде электронного образа, подписанного усиленной квалифицированной подписью председателя Комитета, на адрес электронной почты или в личный кабинет ЕПГУ (в зависимости от выбранного в заявлении способа получения результата муниципальной услуги).</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В случае указания в заявлении способа получения результата услуги на бумажном носителе через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или в дополнение к выбранному электронному результату предоставления услуги, специалист Комитета осуществляет следующие действия:</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-формирует реестр приема-передачи дел;</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w:t>
      </w:r>
      <w:r>
        <w:rPr>
          <w:rFonts w:ascii="Times New Roman" w:hAnsi="Times New Roman"/>
          <w:sz w:val="28"/>
          <w:szCs w:val="28"/>
        </w:rPr>
        <w:t>п</w:t>
      </w:r>
      <w:r w:rsidRPr="0018620C">
        <w:rPr>
          <w:rFonts w:ascii="Times New Roman" w:hAnsi="Times New Roman"/>
          <w:sz w:val="28"/>
          <w:szCs w:val="28"/>
        </w:rPr>
        <w:t xml:space="preserve">ередает результат предоставления услуги в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для выдачи заявителю. Результат предоставления услуги в виде договора безвозмездного пользования земельным участком уполномоченный специалист Комитета передает по реестру приема-передачи дел в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вместе с сопроводительным письмом, подготовленным на имя заявителя в двух экземплярах. В сопроводительном письме Заявителю разъясняется о том, что в </w:t>
      </w:r>
      <w:r w:rsidRPr="0018620C">
        <w:rPr>
          <w:rFonts w:ascii="Times New Roman" w:hAnsi="Times New Roman"/>
          <w:sz w:val="28"/>
          <w:szCs w:val="28"/>
        </w:rPr>
        <w:lastRenderedPageBreak/>
        <w:t xml:space="preserve">соответствии </w:t>
      </w:r>
      <w:r w:rsidRPr="00CB3A66">
        <w:rPr>
          <w:rFonts w:ascii="Times New Roman" w:hAnsi="Times New Roman"/>
          <w:sz w:val="28"/>
          <w:szCs w:val="28"/>
        </w:rPr>
        <w:t xml:space="preserve">со </w:t>
      </w:r>
      <w:hyperlink r:id="rId21">
        <w:r w:rsidRPr="00CB3A66">
          <w:rPr>
            <w:rFonts w:ascii="Times New Roman" w:hAnsi="Times New Roman"/>
            <w:sz w:val="28"/>
            <w:szCs w:val="28"/>
          </w:rPr>
          <w:t>статьей 19</w:t>
        </w:r>
      </w:hyperlink>
      <w:r w:rsidRPr="00CB3A66">
        <w:rPr>
          <w:rFonts w:ascii="Times New Roman" w:hAnsi="Times New Roman"/>
          <w:sz w:val="28"/>
          <w:szCs w:val="28"/>
        </w:rPr>
        <w:t xml:space="preserve"> Федерального закона от 13.07.2015 № 218-ФЗ «О государственной регистрации недвижимости»</w:t>
      </w:r>
      <w:r w:rsidRPr="0018620C">
        <w:rPr>
          <w:rFonts w:ascii="Times New Roman" w:hAnsi="Times New Roman"/>
          <w:sz w:val="28"/>
          <w:szCs w:val="28"/>
        </w:rPr>
        <w:t xml:space="preserve"> Комитетом будет направлено в Управление Росреестра по Ростовской области заявление о государственной регистрации права безвозмездного пользования земельным участком, а также о его праве получить в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выписку из Единого государственного реестра недвижимости, удостоверяющую право на испрашиваемый земельный участок, в течение трех месяцев после оказания услуги по настоящему Регламенту.</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В случае указания в заявлении способа получения результата услуги на бумажном носителе почтовым отправлением или в дополнение к выбранному электронному результату предоставления услуги, специалист Комитета осуществляет следующие действия:</w:t>
      </w:r>
    </w:p>
    <w:p w:rsidR="00672AA5" w:rsidRDefault="00263184" w:rsidP="00672AA5">
      <w:pPr>
        <w:pStyle w:val="ConsPlusNormal"/>
        <w:ind w:firstLine="709"/>
        <w:jc w:val="both"/>
        <w:rPr>
          <w:rFonts w:ascii="Times New Roman" w:hAnsi="Times New Roman"/>
          <w:sz w:val="28"/>
          <w:szCs w:val="28"/>
        </w:rPr>
      </w:pPr>
      <w:r>
        <w:rPr>
          <w:rFonts w:ascii="Times New Roman" w:hAnsi="Times New Roman"/>
          <w:sz w:val="28"/>
          <w:szCs w:val="28"/>
        </w:rPr>
        <w:t>-</w:t>
      </w:r>
      <w:r w:rsidR="00672AA5" w:rsidRPr="0018620C">
        <w:rPr>
          <w:rFonts w:ascii="Times New Roman" w:hAnsi="Times New Roman"/>
          <w:sz w:val="28"/>
          <w:szCs w:val="28"/>
        </w:rPr>
        <w:t>передает результат предоставления услуги под роспись старшему инспектору Комитета для отправки заявителю почтовым отправлением;</w:t>
      </w:r>
    </w:p>
    <w:p w:rsidR="00672AA5" w:rsidRDefault="00263184" w:rsidP="00672AA5">
      <w:pPr>
        <w:pStyle w:val="ConsPlusNormal"/>
        <w:ind w:firstLine="709"/>
        <w:jc w:val="both"/>
        <w:rPr>
          <w:rFonts w:ascii="Times New Roman" w:hAnsi="Times New Roman"/>
          <w:sz w:val="28"/>
          <w:szCs w:val="28"/>
        </w:rPr>
      </w:pPr>
      <w:r>
        <w:rPr>
          <w:rFonts w:ascii="Times New Roman" w:hAnsi="Times New Roman"/>
          <w:sz w:val="28"/>
          <w:szCs w:val="28"/>
        </w:rPr>
        <w:t>-</w:t>
      </w:r>
      <w:r w:rsidR="00672AA5" w:rsidRPr="0018620C">
        <w:rPr>
          <w:rFonts w:ascii="Times New Roman" w:hAnsi="Times New Roman"/>
          <w:sz w:val="28"/>
          <w:szCs w:val="28"/>
        </w:rPr>
        <w:t xml:space="preserve">старший инспектор Комитета формирует список передаваемой на отправку корреспонденции, обеспечивает отправку результата предоставления услуги почтовым отправлением заявителю. Результат предоставления услуги в виде договора безвозмездного пользования земельным участком отправляется вместе с сопроводительным письмом, подготовленным на имя заявителя. В сопроводительном письме Заявителю разъясняется о том, что в соответствии со </w:t>
      </w:r>
      <w:hyperlink r:id="rId22">
        <w:r w:rsidR="00672AA5" w:rsidRPr="00CB3A66">
          <w:rPr>
            <w:rFonts w:ascii="Times New Roman" w:hAnsi="Times New Roman"/>
            <w:sz w:val="28"/>
            <w:szCs w:val="28"/>
          </w:rPr>
          <w:t>статьей 19</w:t>
        </w:r>
      </w:hyperlink>
      <w:r w:rsidR="00672AA5" w:rsidRPr="00CB3A66">
        <w:rPr>
          <w:rFonts w:ascii="Times New Roman" w:hAnsi="Times New Roman"/>
          <w:sz w:val="28"/>
          <w:szCs w:val="28"/>
        </w:rPr>
        <w:t xml:space="preserve"> Федерального закона от 13.07.2015 № 218-ФЗ «О государственной регистрации недвижимости» после получения от заявителя подписанного экземпляра проекта дог</w:t>
      </w:r>
      <w:r w:rsidR="00672AA5" w:rsidRPr="0018620C">
        <w:rPr>
          <w:rFonts w:ascii="Times New Roman" w:hAnsi="Times New Roman"/>
          <w:sz w:val="28"/>
          <w:szCs w:val="28"/>
        </w:rPr>
        <w:t>овора безвозмездного пользования земельным участком Комитетом будет направлено в Управление Росреестра по Ростовской области заявление о государственной регистрации права безвозмездного пользования земельным участком.</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3.11.4.</w:t>
      </w:r>
      <w:r w:rsidRPr="0018620C">
        <w:rPr>
          <w:rFonts w:ascii="Times New Roman" w:hAnsi="Times New Roman"/>
          <w:sz w:val="28"/>
          <w:szCs w:val="28"/>
        </w:rPr>
        <w:t>Уполномоченный специалист Комитета осуществляет следующие действия:</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направляет указанным в заявлении способом уведомление заявителю о готовности результата предоставления услуги и направлении его в адрес заявителя выбранным в заявлении способом получения результата, а также необходимости обращения в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за получением результата предоставления муниципальной услуги на бумажном носителе (если в заявлении указан способ получения результата в вид</w:t>
      </w:r>
      <w:r>
        <w:rPr>
          <w:rFonts w:ascii="Times New Roman" w:hAnsi="Times New Roman"/>
          <w:sz w:val="28"/>
          <w:szCs w:val="28"/>
        </w:rPr>
        <w:t xml:space="preserve">е бумажного документа через МАУ «МФЦ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3.11.</w:t>
      </w:r>
      <w:proofErr w:type="gramStart"/>
      <w:r w:rsidRPr="0018620C">
        <w:rPr>
          <w:rFonts w:ascii="Times New Roman" w:hAnsi="Times New Roman"/>
          <w:sz w:val="28"/>
          <w:szCs w:val="28"/>
        </w:rPr>
        <w:t>5.Специалист</w:t>
      </w:r>
      <w:proofErr w:type="gramEnd"/>
      <w:r w:rsidRPr="0018620C">
        <w:rPr>
          <w:rFonts w:ascii="Times New Roman" w:hAnsi="Times New Roman"/>
          <w:sz w:val="28"/>
          <w:szCs w:val="28"/>
        </w:rPr>
        <w:t xml:space="preserve"> отдела контроля и информирования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информирует заявителя о готовности документов и необходимости обращения в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с целью их получения, передает документы специалисту, ответственному за выдачу документов и фиксирует передачу в ИС МФЦ.</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3.11.</w:t>
      </w:r>
      <w:proofErr w:type="gramStart"/>
      <w:r w:rsidRPr="0018620C">
        <w:rPr>
          <w:rFonts w:ascii="Times New Roman" w:hAnsi="Times New Roman"/>
          <w:sz w:val="28"/>
          <w:szCs w:val="28"/>
        </w:rPr>
        <w:t>6.Документы</w:t>
      </w:r>
      <w:proofErr w:type="gramEnd"/>
      <w:r w:rsidRPr="0018620C">
        <w:rPr>
          <w:rFonts w:ascii="Times New Roman" w:hAnsi="Times New Roman"/>
          <w:sz w:val="28"/>
          <w:szCs w:val="28"/>
        </w:rPr>
        <w:t xml:space="preserve"> на бумажном носителе должны быть выданы заявителю или уполномоченному представителю заявителя специалистом МАУ </w:t>
      </w:r>
      <w:r>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уполномоченным на выдачу документов.</w:t>
      </w:r>
    </w:p>
    <w:p w:rsidR="00672AA5" w:rsidRDefault="00672AA5" w:rsidP="00672AA5">
      <w:pPr>
        <w:pStyle w:val="ConsPlusNormal"/>
        <w:ind w:firstLine="709"/>
        <w:jc w:val="both"/>
        <w:rPr>
          <w:rFonts w:ascii="Times New Roman" w:hAnsi="Times New Roman"/>
          <w:sz w:val="28"/>
          <w:szCs w:val="28"/>
        </w:rPr>
      </w:pPr>
      <w:r>
        <w:rPr>
          <w:rFonts w:ascii="Times New Roman" w:hAnsi="Times New Roman"/>
          <w:sz w:val="28"/>
          <w:szCs w:val="28"/>
        </w:rPr>
        <w:t>3.11.</w:t>
      </w:r>
      <w:proofErr w:type="gramStart"/>
      <w:r>
        <w:rPr>
          <w:rFonts w:ascii="Times New Roman" w:hAnsi="Times New Roman"/>
          <w:sz w:val="28"/>
          <w:szCs w:val="28"/>
        </w:rPr>
        <w:t>7.</w:t>
      </w:r>
      <w:r w:rsidRPr="0018620C">
        <w:rPr>
          <w:rFonts w:ascii="Times New Roman" w:hAnsi="Times New Roman"/>
          <w:sz w:val="28"/>
          <w:szCs w:val="28"/>
        </w:rPr>
        <w:t>Факт</w:t>
      </w:r>
      <w:proofErr w:type="gramEnd"/>
      <w:r w:rsidRPr="0018620C">
        <w:rPr>
          <w:rFonts w:ascii="Times New Roman" w:hAnsi="Times New Roman"/>
          <w:sz w:val="28"/>
          <w:szCs w:val="28"/>
        </w:rPr>
        <w:t xml:space="preserve"> выдачи результата муниципальной услуги на бумажном носителе в МАУ </w:t>
      </w:r>
      <w:r>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фиксируется в ИИС МФЦ и в Журнале </w:t>
      </w:r>
      <w:r w:rsidRPr="0018620C">
        <w:rPr>
          <w:rFonts w:ascii="Times New Roman" w:hAnsi="Times New Roman"/>
          <w:sz w:val="28"/>
          <w:szCs w:val="28"/>
        </w:rPr>
        <w:lastRenderedPageBreak/>
        <w:t>выдачи документов по земельно-имущественным вопросам. Заявитель ставит свою подпись в Журнале выдачи документов, подтверждая факт получения результата предоставления услуги.</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После подписания заявителем экземпляров договора безвозмездного пользования земельным участком уполномоченный специалист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передает Заявителю один экземпляр договора безвозмездного пользования земельным участком вместе с сопроводительным письмом, данное действие отражается в Журнале выдачи документов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Подписанный Заявителем второй экземпляр договора безвозмездного пользования земельным участком (квитанция) уполномоченный специалист МАУ </w:t>
      </w:r>
      <w:r>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передает в Комитет по реестру приема-передачи документов для проведения государственной регистрации права безвозмездного пользования земельным участком.</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 xml:space="preserve">В соответствии со </w:t>
      </w:r>
      <w:hyperlink r:id="rId23">
        <w:r w:rsidRPr="00F354B9">
          <w:rPr>
            <w:rFonts w:ascii="Times New Roman" w:hAnsi="Times New Roman"/>
            <w:sz w:val="28"/>
            <w:szCs w:val="28"/>
          </w:rPr>
          <w:t>статьей 19</w:t>
        </w:r>
      </w:hyperlink>
      <w:r w:rsidRPr="0018620C">
        <w:rPr>
          <w:rFonts w:ascii="Times New Roman" w:hAnsi="Times New Roman"/>
          <w:sz w:val="28"/>
          <w:szCs w:val="28"/>
        </w:rPr>
        <w:t xml:space="preserve"> Федерального закона от 13.07.2015 N 218-ФЗ </w:t>
      </w:r>
      <w:r>
        <w:rPr>
          <w:rFonts w:ascii="Times New Roman" w:hAnsi="Times New Roman"/>
          <w:sz w:val="28"/>
          <w:szCs w:val="28"/>
        </w:rPr>
        <w:t>«</w:t>
      </w:r>
      <w:r w:rsidRPr="0018620C">
        <w:rPr>
          <w:rFonts w:ascii="Times New Roman" w:hAnsi="Times New Roman"/>
          <w:sz w:val="28"/>
          <w:szCs w:val="28"/>
        </w:rPr>
        <w:t>О государственной регистрации недвижимости</w:t>
      </w:r>
      <w:r>
        <w:rPr>
          <w:rFonts w:ascii="Times New Roman" w:hAnsi="Times New Roman"/>
          <w:sz w:val="28"/>
          <w:szCs w:val="28"/>
        </w:rPr>
        <w:t>»</w:t>
      </w:r>
      <w:r w:rsidRPr="0018620C">
        <w:rPr>
          <w:rFonts w:ascii="Times New Roman" w:hAnsi="Times New Roman"/>
          <w:sz w:val="28"/>
          <w:szCs w:val="28"/>
        </w:rPr>
        <w:t xml:space="preserve"> уполномоченный специалист Комитета обеспечивает подготовку и направление в Управление Росреестра по Ростовской области заявления о государственной регистрации права безвозмездного пользования земельным участком и прилагаемые к нему документы в порядке, установленном </w:t>
      </w:r>
      <w:hyperlink r:id="rId24">
        <w:r w:rsidRPr="00F354B9">
          <w:rPr>
            <w:rFonts w:ascii="Times New Roman" w:hAnsi="Times New Roman"/>
            <w:sz w:val="28"/>
            <w:szCs w:val="28"/>
          </w:rPr>
          <w:t>статьей 18</w:t>
        </w:r>
      </w:hyperlink>
      <w:r w:rsidRPr="0018620C">
        <w:rPr>
          <w:rFonts w:ascii="Times New Roman" w:hAnsi="Times New Roman"/>
          <w:sz w:val="28"/>
          <w:szCs w:val="28"/>
        </w:rPr>
        <w:t xml:space="preserve"> Федерального закона от 13.07.2015 </w:t>
      </w:r>
      <w:r>
        <w:rPr>
          <w:rFonts w:ascii="Times New Roman" w:hAnsi="Times New Roman"/>
          <w:sz w:val="28"/>
          <w:szCs w:val="28"/>
        </w:rPr>
        <w:t>№</w:t>
      </w:r>
      <w:r w:rsidRPr="0018620C">
        <w:rPr>
          <w:rFonts w:ascii="Times New Roman" w:hAnsi="Times New Roman"/>
          <w:sz w:val="28"/>
          <w:szCs w:val="28"/>
        </w:rPr>
        <w:t xml:space="preserve"> 218-ФЗ </w:t>
      </w:r>
      <w:r>
        <w:rPr>
          <w:rFonts w:ascii="Times New Roman" w:hAnsi="Times New Roman"/>
          <w:sz w:val="28"/>
          <w:szCs w:val="28"/>
        </w:rPr>
        <w:t>«</w:t>
      </w:r>
      <w:r w:rsidRPr="0018620C">
        <w:rPr>
          <w:rFonts w:ascii="Times New Roman" w:hAnsi="Times New Roman"/>
          <w:sz w:val="28"/>
          <w:szCs w:val="28"/>
        </w:rPr>
        <w:t>О государственной регистрации недвижимости</w:t>
      </w:r>
      <w:r>
        <w:rPr>
          <w:rFonts w:ascii="Times New Roman" w:hAnsi="Times New Roman"/>
          <w:sz w:val="28"/>
          <w:szCs w:val="28"/>
        </w:rPr>
        <w:t>»</w:t>
      </w:r>
      <w:r w:rsidRPr="0018620C">
        <w:rPr>
          <w:rFonts w:ascii="Times New Roman" w:hAnsi="Times New Roman"/>
          <w:sz w:val="28"/>
          <w:szCs w:val="28"/>
        </w:rPr>
        <w:t>. После получения уполномоченным специалистом Комитета выписки из Единого государственного реестра недвижимости, удостоверяющей государственную регистрацию возникновения или перехода прав Заявителя на земельный</w:t>
      </w:r>
      <w:r>
        <w:rPr>
          <w:rFonts w:ascii="Times New Roman" w:hAnsi="Times New Roman"/>
          <w:sz w:val="28"/>
          <w:szCs w:val="28"/>
        </w:rPr>
        <w:t xml:space="preserve"> участок, она передается в МАУ «</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для выдачи Заявителю.</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3.11.8.В случае если заявитель в течение 3 (трех) месяцев после оповещения его о готовности документов не обратилс</w:t>
      </w:r>
      <w:r>
        <w:rPr>
          <w:rFonts w:ascii="Times New Roman" w:hAnsi="Times New Roman"/>
          <w:sz w:val="28"/>
          <w:szCs w:val="28"/>
        </w:rPr>
        <w:t xml:space="preserve">я в МАУ «МФЦ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за получением результата предоставления услуги на бумажном носителе, специалисты отдела контроля и информирования МАУ </w:t>
      </w:r>
      <w:r>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передают невостребованные документы по реестру в Комитет, информируя об этом заявителя.</w:t>
      </w:r>
    </w:p>
    <w:p w:rsidR="00672AA5" w:rsidRDefault="00672AA5" w:rsidP="00672AA5">
      <w:pPr>
        <w:pStyle w:val="ConsPlusNormal"/>
        <w:ind w:firstLine="709"/>
        <w:jc w:val="both"/>
        <w:rPr>
          <w:rFonts w:ascii="Times New Roman" w:hAnsi="Times New Roman"/>
          <w:sz w:val="28"/>
          <w:szCs w:val="28"/>
        </w:rPr>
      </w:pPr>
      <w:r w:rsidRPr="0018620C">
        <w:rPr>
          <w:rFonts w:ascii="Times New Roman" w:hAnsi="Times New Roman"/>
          <w:sz w:val="28"/>
          <w:szCs w:val="28"/>
        </w:rPr>
        <w:t>3.11.9.Критериями принятия решения по административной процедуре является подтверждение лицом, обратившимся за получением документов, права на получение результата услуги.</w:t>
      </w:r>
    </w:p>
    <w:p w:rsidR="00672AA5" w:rsidRDefault="00672AA5" w:rsidP="001251E5">
      <w:pPr>
        <w:pStyle w:val="ConsPlusNormal"/>
        <w:ind w:firstLine="709"/>
        <w:jc w:val="both"/>
        <w:rPr>
          <w:rFonts w:ascii="Times New Roman" w:hAnsi="Times New Roman"/>
          <w:sz w:val="28"/>
          <w:szCs w:val="28"/>
        </w:rPr>
      </w:pPr>
      <w:r w:rsidRPr="0018620C">
        <w:rPr>
          <w:rFonts w:ascii="Times New Roman" w:hAnsi="Times New Roman"/>
          <w:sz w:val="28"/>
          <w:szCs w:val="28"/>
        </w:rPr>
        <w:t>3.11.</w:t>
      </w:r>
      <w:r>
        <w:rPr>
          <w:rFonts w:ascii="Times New Roman" w:hAnsi="Times New Roman"/>
          <w:sz w:val="28"/>
          <w:szCs w:val="28"/>
        </w:rPr>
        <w:t>10</w:t>
      </w:r>
      <w:r w:rsidRPr="0018620C">
        <w:rPr>
          <w:rFonts w:ascii="Times New Roman" w:hAnsi="Times New Roman"/>
          <w:sz w:val="28"/>
          <w:szCs w:val="28"/>
        </w:rPr>
        <w:t>.Результатом административной процедуры является своевременное направление указанным в заявлении способом уведомления заявителю о готовности результата предоставления услуги указанным в заявлении способом, и направление его в адрес заявителя выбранным в заявлении способом получения результата.</w:t>
      </w:r>
    </w:p>
    <w:p w:rsidR="00672AA5" w:rsidRDefault="00672AA5" w:rsidP="001251E5">
      <w:pPr>
        <w:pStyle w:val="ConsPlusNormal"/>
        <w:ind w:firstLine="709"/>
        <w:jc w:val="both"/>
        <w:rPr>
          <w:rFonts w:ascii="Times New Roman" w:hAnsi="Times New Roman"/>
          <w:sz w:val="28"/>
          <w:szCs w:val="28"/>
        </w:rPr>
      </w:pPr>
      <w:r w:rsidRPr="0018620C">
        <w:rPr>
          <w:rFonts w:ascii="Times New Roman" w:hAnsi="Times New Roman"/>
          <w:sz w:val="28"/>
          <w:szCs w:val="28"/>
        </w:rPr>
        <w:t>3.11.</w:t>
      </w:r>
      <w:proofErr w:type="gramStart"/>
      <w:r w:rsidRPr="0018620C">
        <w:rPr>
          <w:rFonts w:ascii="Times New Roman" w:hAnsi="Times New Roman"/>
          <w:sz w:val="28"/>
          <w:szCs w:val="28"/>
        </w:rPr>
        <w:t>1</w:t>
      </w:r>
      <w:r>
        <w:rPr>
          <w:rFonts w:ascii="Times New Roman" w:hAnsi="Times New Roman"/>
          <w:sz w:val="28"/>
          <w:szCs w:val="28"/>
        </w:rPr>
        <w:t>1</w:t>
      </w:r>
      <w:r w:rsidRPr="0018620C">
        <w:rPr>
          <w:rFonts w:ascii="Times New Roman" w:hAnsi="Times New Roman"/>
          <w:sz w:val="28"/>
          <w:szCs w:val="28"/>
        </w:rPr>
        <w:t>.Способом</w:t>
      </w:r>
      <w:proofErr w:type="gramEnd"/>
      <w:r w:rsidRPr="0018620C">
        <w:rPr>
          <w:rFonts w:ascii="Times New Roman" w:hAnsi="Times New Roman"/>
          <w:sz w:val="28"/>
          <w:szCs w:val="28"/>
        </w:rPr>
        <w:t xml:space="preserve"> фиксации результата является отметка о получении документов специалистом МАУ </w:t>
      </w:r>
      <w:r>
        <w:rPr>
          <w:rFonts w:ascii="Times New Roman" w:hAnsi="Times New Roman"/>
          <w:sz w:val="28"/>
          <w:szCs w:val="28"/>
        </w:rPr>
        <w:t>«</w:t>
      </w:r>
      <w:r w:rsidRPr="0018620C">
        <w:rPr>
          <w:rFonts w:ascii="Times New Roman" w:hAnsi="Times New Roman"/>
          <w:sz w:val="28"/>
          <w:szCs w:val="28"/>
        </w:rPr>
        <w:t xml:space="preserve">МФЦ </w:t>
      </w:r>
      <w:proofErr w:type="spellStart"/>
      <w:r w:rsidR="00222C03">
        <w:rPr>
          <w:rFonts w:ascii="Times New Roman" w:hAnsi="Times New Roman"/>
          <w:sz w:val="28"/>
          <w:szCs w:val="28"/>
        </w:rPr>
        <w:t>г.Шахты</w:t>
      </w:r>
      <w:proofErr w:type="spellEnd"/>
      <w:r>
        <w:rPr>
          <w:rFonts w:ascii="Times New Roman" w:hAnsi="Times New Roman"/>
          <w:sz w:val="28"/>
          <w:szCs w:val="28"/>
        </w:rPr>
        <w:t>»</w:t>
      </w:r>
      <w:r w:rsidRPr="0018620C">
        <w:rPr>
          <w:rFonts w:ascii="Times New Roman" w:hAnsi="Times New Roman"/>
          <w:sz w:val="28"/>
          <w:szCs w:val="28"/>
        </w:rPr>
        <w:t xml:space="preserve"> в реестре приема-передачи дел либо реестр почтовых отправлений, а также отметка об отправке уведомления заявителю, соответствующая запись о результате предоставления услуги в электронном журнале учета дел по заявлениям, поступающим в электронном виде.</w:t>
      </w:r>
    </w:p>
    <w:p w:rsidR="00672AA5" w:rsidRPr="00F354B9" w:rsidRDefault="00672AA5" w:rsidP="001251E5">
      <w:pPr>
        <w:pStyle w:val="ConsPlusNormal"/>
        <w:ind w:firstLine="709"/>
        <w:jc w:val="both"/>
        <w:rPr>
          <w:rFonts w:ascii="Times New Roman" w:hAnsi="Times New Roman"/>
          <w:sz w:val="28"/>
          <w:szCs w:val="28"/>
        </w:rPr>
      </w:pPr>
      <w:r w:rsidRPr="00F354B9">
        <w:rPr>
          <w:rFonts w:ascii="Times New Roman" w:hAnsi="Times New Roman"/>
          <w:sz w:val="28"/>
          <w:szCs w:val="28"/>
        </w:rPr>
        <w:t>3.11.12.Осуществление оценки качества предоставления услуги.</w:t>
      </w:r>
    </w:p>
    <w:p w:rsidR="00672AA5" w:rsidRPr="00F354B9" w:rsidRDefault="00672AA5" w:rsidP="001251E5">
      <w:pPr>
        <w:pStyle w:val="ConsPlusNormal"/>
        <w:ind w:firstLine="709"/>
        <w:jc w:val="both"/>
        <w:rPr>
          <w:rFonts w:ascii="Times New Roman" w:hAnsi="Times New Roman"/>
          <w:sz w:val="28"/>
          <w:szCs w:val="28"/>
        </w:rPr>
      </w:pPr>
      <w:r w:rsidRPr="00F354B9">
        <w:rPr>
          <w:rFonts w:ascii="Times New Roman" w:hAnsi="Times New Roman"/>
          <w:sz w:val="28"/>
          <w:szCs w:val="28"/>
        </w:rPr>
        <w:lastRenderedPageBreak/>
        <w:t>Заявителям обеспечивается возможность оценить доступность и качество муниципальной услуги на ЕПГУ.</w:t>
      </w:r>
    </w:p>
    <w:p w:rsidR="00672AA5" w:rsidRDefault="00672AA5" w:rsidP="001251E5">
      <w:pPr>
        <w:pStyle w:val="ConsPlusNormal"/>
        <w:ind w:firstLine="709"/>
        <w:jc w:val="both"/>
        <w:rPr>
          <w:rFonts w:ascii="Times New Roman" w:hAnsi="Times New Roman"/>
          <w:sz w:val="28"/>
          <w:szCs w:val="28"/>
        </w:rPr>
      </w:pPr>
      <w:r w:rsidRPr="00F354B9">
        <w:rPr>
          <w:rFonts w:ascii="Times New Roman" w:hAnsi="Times New Roman"/>
          <w:sz w:val="28"/>
          <w:szCs w:val="28"/>
        </w:rPr>
        <w:t>Заявитель вправе оценить качество предоставления муниципальной услуги с помощью устройств подвижной радиотелефонной связи, с использованием ЕПГУ, терминальных устройств в соответствии с постановлением Правительства Российской</w:t>
      </w:r>
      <w:r w:rsidRPr="001873B0">
        <w:rPr>
          <w:sz w:val="28"/>
          <w:szCs w:val="28"/>
        </w:rPr>
        <w:t xml:space="preserve"> </w:t>
      </w:r>
      <w:r w:rsidRPr="00F354B9">
        <w:rPr>
          <w:rFonts w:ascii="Times New Roman" w:hAnsi="Times New Roman"/>
          <w:sz w:val="28"/>
          <w:szCs w:val="28"/>
        </w:rPr>
        <w:t>Федерации от 12.12.2012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9E7887" w:rsidRDefault="00390903" w:rsidP="009E7887">
      <w:pPr>
        <w:autoSpaceDE w:val="0"/>
        <w:autoSpaceDN w:val="0"/>
        <w:adjustRightInd w:val="0"/>
        <w:ind w:firstLine="708"/>
        <w:jc w:val="both"/>
        <w:rPr>
          <w:bCs/>
          <w:color w:val="000000"/>
        </w:rPr>
      </w:pPr>
      <w:r>
        <w:t>3.12.</w:t>
      </w:r>
      <w:r w:rsidR="009E7887" w:rsidRPr="00B7337A">
        <w:t>Порядок исправления допущенных опечаток и ошибок в</w:t>
      </w:r>
      <w:r w:rsidR="009E7887" w:rsidRPr="00B7337A">
        <w:br/>
        <w:t xml:space="preserve">выданных в результате предоставления </w:t>
      </w:r>
      <w:r w:rsidR="009E7887">
        <w:t>муниципальной услуги документах.</w:t>
      </w:r>
    </w:p>
    <w:p w:rsidR="009E7887" w:rsidRPr="00B7337A" w:rsidRDefault="009E7887" w:rsidP="009E7887">
      <w:pPr>
        <w:tabs>
          <w:tab w:val="left" w:pos="142"/>
          <w:tab w:val="left" w:pos="284"/>
          <w:tab w:val="left" w:pos="567"/>
          <w:tab w:val="left" w:pos="851"/>
          <w:tab w:val="left" w:pos="1134"/>
        </w:tabs>
        <w:autoSpaceDE w:val="0"/>
        <w:autoSpaceDN w:val="0"/>
        <w:adjustRightInd w:val="0"/>
        <w:ind w:firstLine="720"/>
        <w:jc w:val="both"/>
        <w:rPr>
          <w:bCs/>
          <w:color w:val="000000"/>
        </w:rPr>
      </w:pPr>
      <w:r w:rsidRPr="00B7337A">
        <w:rPr>
          <w:bCs/>
          <w:color w:val="000000"/>
        </w:rPr>
        <w:t>В случае выявления опечаток и ошибок заявитель вправе обратиться в Комитет с заявлением с приложением документов, указанных в</w:t>
      </w:r>
      <w:r w:rsidRPr="00B7337A">
        <w:rPr>
          <w:rFonts w:hint="eastAsia"/>
          <w:bCs/>
          <w:color w:val="000000"/>
        </w:rPr>
        <w:br/>
      </w:r>
      <w:r w:rsidRPr="00B7337A">
        <w:rPr>
          <w:bCs/>
          <w:color w:val="000000"/>
        </w:rPr>
        <w:t>пункте 2.6 настоящего Регламента.</w:t>
      </w:r>
    </w:p>
    <w:p w:rsidR="009E7887" w:rsidRPr="00B7337A" w:rsidRDefault="009E7887" w:rsidP="009E7887">
      <w:pPr>
        <w:tabs>
          <w:tab w:val="left" w:pos="142"/>
          <w:tab w:val="left" w:pos="284"/>
          <w:tab w:val="left" w:pos="567"/>
          <w:tab w:val="left" w:pos="851"/>
          <w:tab w:val="left" w:pos="1134"/>
        </w:tabs>
        <w:autoSpaceDE w:val="0"/>
        <w:autoSpaceDN w:val="0"/>
        <w:adjustRightInd w:val="0"/>
        <w:ind w:firstLine="720"/>
        <w:jc w:val="both"/>
        <w:rPr>
          <w:bCs/>
          <w:color w:val="000000"/>
        </w:rPr>
      </w:pPr>
      <w:r w:rsidRPr="00B7337A">
        <w:rPr>
          <w:bCs/>
          <w:color w:val="000000"/>
        </w:rPr>
        <w:t>Основания отказа в приеме заявления об исправлении опечаток и ошибок указаны в пункте 2.9. настоящего Регламента.</w:t>
      </w:r>
    </w:p>
    <w:p w:rsidR="009E7887" w:rsidRPr="00B7337A" w:rsidRDefault="009E7887" w:rsidP="009E7887">
      <w:pPr>
        <w:tabs>
          <w:tab w:val="left" w:pos="142"/>
          <w:tab w:val="left" w:pos="284"/>
          <w:tab w:val="left" w:pos="567"/>
          <w:tab w:val="left" w:pos="851"/>
          <w:tab w:val="left" w:pos="1134"/>
        </w:tabs>
        <w:autoSpaceDE w:val="0"/>
        <w:autoSpaceDN w:val="0"/>
        <w:adjustRightInd w:val="0"/>
        <w:ind w:firstLine="720"/>
        <w:jc w:val="both"/>
        <w:rPr>
          <w:bCs/>
          <w:color w:val="000000"/>
        </w:rPr>
      </w:pPr>
      <w:r w:rsidRPr="00B7337A">
        <w:rPr>
          <w:bCs/>
          <w:color w:val="000000"/>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9E7887" w:rsidRPr="00B7337A" w:rsidRDefault="009E7887" w:rsidP="009E7887">
      <w:pPr>
        <w:tabs>
          <w:tab w:val="left" w:pos="142"/>
          <w:tab w:val="left" w:pos="284"/>
          <w:tab w:val="left" w:pos="567"/>
          <w:tab w:val="left" w:pos="851"/>
          <w:tab w:val="left" w:pos="1134"/>
        </w:tabs>
        <w:autoSpaceDE w:val="0"/>
        <w:autoSpaceDN w:val="0"/>
        <w:adjustRightInd w:val="0"/>
        <w:ind w:firstLine="720"/>
        <w:jc w:val="both"/>
        <w:rPr>
          <w:bCs/>
          <w:color w:val="000000"/>
        </w:rPr>
      </w:pPr>
      <w:r>
        <w:rPr>
          <w:bCs/>
          <w:color w:val="000000"/>
        </w:rPr>
        <w:t>З</w:t>
      </w:r>
      <w:r w:rsidRPr="00B7337A">
        <w:rPr>
          <w:bCs/>
          <w:color w:val="000000"/>
        </w:rPr>
        <w:t>аявитель при обнаружении опечаток и ошибок в документах,</w:t>
      </w:r>
      <w:r w:rsidRPr="00B7337A">
        <w:rPr>
          <w:rFonts w:hint="eastAsia"/>
          <w:bCs/>
          <w:color w:val="000000"/>
        </w:rPr>
        <w:br/>
      </w:r>
      <w:r w:rsidRPr="00B7337A">
        <w:rPr>
          <w:bCs/>
          <w:color w:val="000000"/>
        </w:rPr>
        <w:t>выданных в результате предоставления муниципальной услуги, обращается лично в Комитет с заявлением о необходимости исправления опечаток и ошибок, в котором содержится указание на их описание.</w:t>
      </w:r>
    </w:p>
    <w:p w:rsidR="009E7887" w:rsidRPr="00B7337A" w:rsidRDefault="009E7887" w:rsidP="009E7887">
      <w:pPr>
        <w:tabs>
          <w:tab w:val="left" w:pos="142"/>
          <w:tab w:val="left" w:pos="284"/>
          <w:tab w:val="left" w:pos="567"/>
          <w:tab w:val="left" w:pos="851"/>
          <w:tab w:val="left" w:pos="1134"/>
        </w:tabs>
        <w:autoSpaceDE w:val="0"/>
        <w:autoSpaceDN w:val="0"/>
        <w:adjustRightInd w:val="0"/>
        <w:ind w:firstLine="720"/>
        <w:jc w:val="both"/>
        <w:rPr>
          <w:bCs/>
          <w:color w:val="000000"/>
        </w:rPr>
      </w:pPr>
      <w:r w:rsidRPr="00B7337A">
        <w:rPr>
          <w:bCs/>
          <w:color w:val="000000"/>
        </w:rPr>
        <w:t>Комитет при получении заявления рассматривает необходимость внесения соответствующих изменений в документы, являющиеся результатом предоставления муниципальной услуги.</w:t>
      </w:r>
    </w:p>
    <w:p w:rsidR="009E7887" w:rsidRPr="00B7337A" w:rsidRDefault="009E7887" w:rsidP="001251E5">
      <w:pPr>
        <w:tabs>
          <w:tab w:val="left" w:pos="142"/>
          <w:tab w:val="left" w:pos="284"/>
          <w:tab w:val="left" w:pos="567"/>
          <w:tab w:val="left" w:pos="851"/>
          <w:tab w:val="left" w:pos="1134"/>
        </w:tabs>
        <w:autoSpaceDE w:val="0"/>
        <w:autoSpaceDN w:val="0"/>
        <w:adjustRightInd w:val="0"/>
        <w:ind w:firstLine="720"/>
        <w:jc w:val="both"/>
        <w:rPr>
          <w:bCs/>
          <w:color w:val="000000"/>
        </w:rPr>
      </w:pPr>
      <w:r w:rsidRPr="00B7337A">
        <w:rPr>
          <w:bCs/>
          <w:color w:val="000000"/>
        </w:rPr>
        <w:t>Комитет обеспечивает устранение опечаток и ошибок в</w:t>
      </w:r>
      <w:r w:rsidRPr="00B7337A">
        <w:rPr>
          <w:rFonts w:hint="eastAsia"/>
          <w:bCs/>
          <w:color w:val="000000"/>
        </w:rPr>
        <w:br/>
      </w:r>
      <w:r w:rsidRPr="00B7337A">
        <w:rPr>
          <w:bCs/>
          <w:color w:val="000000"/>
        </w:rPr>
        <w:t>документах, являющихся результатом предоставления муниципальной услуги.</w:t>
      </w:r>
    </w:p>
    <w:p w:rsidR="009E7887" w:rsidRDefault="009E7887" w:rsidP="001251E5">
      <w:pPr>
        <w:tabs>
          <w:tab w:val="left" w:pos="142"/>
          <w:tab w:val="left" w:pos="284"/>
          <w:tab w:val="left" w:pos="567"/>
          <w:tab w:val="left" w:pos="851"/>
          <w:tab w:val="left" w:pos="1134"/>
        </w:tabs>
        <w:autoSpaceDE w:val="0"/>
        <w:autoSpaceDN w:val="0"/>
        <w:adjustRightInd w:val="0"/>
        <w:ind w:firstLine="720"/>
        <w:jc w:val="both"/>
        <w:rPr>
          <w:bCs/>
          <w:color w:val="000000"/>
        </w:rPr>
      </w:pPr>
      <w:r w:rsidRPr="00B7337A">
        <w:rPr>
          <w:bCs/>
          <w:color w:val="000000"/>
        </w:rPr>
        <w:t>Срок устранения опечаток и ошибок не должен превышать 3 (трех) рабочих дней с даты регистрации заявления</w:t>
      </w:r>
      <w:r w:rsidR="00921E15">
        <w:rPr>
          <w:bCs/>
          <w:color w:val="000000"/>
        </w:rPr>
        <w:t>»</w:t>
      </w:r>
      <w:r w:rsidRPr="00B7337A">
        <w:rPr>
          <w:bCs/>
          <w:color w:val="000000"/>
        </w:rPr>
        <w:t>.</w:t>
      </w:r>
    </w:p>
    <w:p w:rsidR="006A5027" w:rsidRDefault="00921E15" w:rsidP="00921E15">
      <w:pPr>
        <w:tabs>
          <w:tab w:val="left" w:pos="142"/>
          <w:tab w:val="left" w:pos="284"/>
          <w:tab w:val="left" w:pos="567"/>
          <w:tab w:val="left" w:pos="851"/>
          <w:tab w:val="left" w:pos="1134"/>
        </w:tabs>
        <w:autoSpaceDE w:val="0"/>
        <w:autoSpaceDN w:val="0"/>
        <w:adjustRightInd w:val="0"/>
        <w:ind w:firstLine="720"/>
        <w:jc w:val="both"/>
        <w:rPr>
          <w:bCs/>
          <w:color w:val="000000"/>
        </w:rPr>
      </w:pPr>
      <w:r w:rsidRPr="006A5027">
        <w:rPr>
          <w:bCs/>
          <w:color w:val="000000"/>
        </w:rPr>
        <w:t>1.</w:t>
      </w:r>
      <w:r w:rsidR="00050189" w:rsidRPr="006A5027">
        <w:rPr>
          <w:bCs/>
          <w:color w:val="000000"/>
        </w:rPr>
        <w:t>1</w:t>
      </w:r>
      <w:r w:rsidR="00BA7A56">
        <w:rPr>
          <w:bCs/>
          <w:color w:val="000000"/>
        </w:rPr>
        <w:t>8</w:t>
      </w:r>
      <w:r w:rsidRPr="006A5027">
        <w:rPr>
          <w:bCs/>
          <w:color w:val="000000"/>
        </w:rPr>
        <w:t xml:space="preserve">.Раздел 5 </w:t>
      </w:r>
      <w:r w:rsidR="006A5027" w:rsidRPr="006A5027">
        <w:rPr>
          <w:bCs/>
          <w:color w:val="000000"/>
        </w:rPr>
        <w:t>изложить в следующей редакции:</w:t>
      </w:r>
    </w:p>
    <w:p w:rsidR="006A5027" w:rsidRPr="006A5027" w:rsidRDefault="006A5027" w:rsidP="006A5027">
      <w:pPr>
        <w:tabs>
          <w:tab w:val="left" w:pos="142"/>
          <w:tab w:val="left" w:pos="284"/>
          <w:tab w:val="left" w:pos="567"/>
          <w:tab w:val="left" w:pos="851"/>
          <w:tab w:val="left" w:pos="1134"/>
        </w:tabs>
        <w:autoSpaceDE w:val="0"/>
        <w:autoSpaceDN w:val="0"/>
        <w:adjustRightInd w:val="0"/>
        <w:ind w:firstLine="720"/>
        <w:jc w:val="both"/>
        <w:rPr>
          <w:bCs/>
          <w:color w:val="000000"/>
        </w:rPr>
      </w:pPr>
      <w:r>
        <w:rPr>
          <w:bCs/>
          <w:color w:val="000000"/>
        </w:rPr>
        <w:t>«</w:t>
      </w:r>
      <w:r w:rsidRPr="006A5027">
        <w:rPr>
          <w:bCs/>
          <w:color w:val="000000"/>
        </w:rPr>
        <w:t>5.Досудебный (внесудебный) порядок подачи и рассмотрения</w:t>
      </w:r>
      <w:r>
        <w:rPr>
          <w:bCs/>
          <w:color w:val="000000"/>
        </w:rPr>
        <w:t xml:space="preserve"> </w:t>
      </w:r>
      <w:r w:rsidRPr="006A5027">
        <w:rPr>
          <w:bCs/>
          <w:color w:val="000000"/>
        </w:rPr>
        <w:t>жалоб на решения и действия (бездействие) Комитета,</w:t>
      </w:r>
      <w:r>
        <w:rPr>
          <w:bCs/>
          <w:color w:val="000000"/>
        </w:rPr>
        <w:t xml:space="preserve"> </w:t>
      </w:r>
      <w:r w:rsidRPr="006A5027">
        <w:rPr>
          <w:bCs/>
          <w:color w:val="000000"/>
        </w:rPr>
        <w:t>предоставляющего муниципальную услугу, его должностных лиц,</w:t>
      </w:r>
      <w:r>
        <w:rPr>
          <w:bCs/>
          <w:color w:val="000000"/>
        </w:rPr>
        <w:t xml:space="preserve"> </w:t>
      </w:r>
      <w:r w:rsidRPr="006A5027">
        <w:rPr>
          <w:bCs/>
          <w:color w:val="000000"/>
        </w:rPr>
        <w:t>муниципальных служащих и работников,</w:t>
      </w:r>
      <w:r>
        <w:rPr>
          <w:bCs/>
          <w:color w:val="000000"/>
        </w:rPr>
        <w:t xml:space="preserve"> </w:t>
      </w:r>
      <w:r w:rsidRPr="006A5027">
        <w:rPr>
          <w:bCs/>
          <w:color w:val="000000"/>
        </w:rPr>
        <w:t xml:space="preserve">МАУ </w:t>
      </w:r>
      <w:r>
        <w:rPr>
          <w:bCs/>
          <w:color w:val="000000"/>
        </w:rPr>
        <w:t>«</w:t>
      </w:r>
      <w:r w:rsidRPr="006A5027">
        <w:rPr>
          <w:bCs/>
          <w:color w:val="000000"/>
        </w:rPr>
        <w:t xml:space="preserve">МФЦ </w:t>
      </w:r>
      <w:proofErr w:type="spellStart"/>
      <w:r w:rsidR="00222C03">
        <w:rPr>
          <w:bCs/>
          <w:color w:val="000000"/>
        </w:rPr>
        <w:t>г.Шахты</w:t>
      </w:r>
      <w:proofErr w:type="spellEnd"/>
      <w:r>
        <w:rPr>
          <w:bCs/>
          <w:color w:val="000000"/>
        </w:rPr>
        <w:t>»</w:t>
      </w:r>
      <w:r w:rsidRPr="006A5027">
        <w:rPr>
          <w:bCs/>
          <w:color w:val="000000"/>
        </w:rPr>
        <w:t xml:space="preserve"> и его работников</w:t>
      </w:r>
      <w:r w:rsidR="00F1308D">
        <w:rPr>
          <w:bCs/>
          <w:color w:val="000000"/>
        </w:rPr>
        <w:t>.</w:t>
      </w:r>
    </w:p>
    <w:p w:rsidR="006A5027" w:rsidRPr="006A5027" w:rsidRDefault="00F1308D" w:rsidP="006A5027">
      <w:pPr>
        <w:tabs>
          <w:tab w:val="left" w:pos="142"/>
          <w:tab w:val="left" w:pos="284"/>
          <w:tab w:val="left" w:pos="567"/>
          <w:tab w:val="left" w:pos="851"/>
          <w:tab w:val="left" w:pos="1134"/>
        </w:tabs>
        <w:autoSpaceDE w:val="0"/>
        <w:autoSpaceDN w:val="0"/>
        <w:adjustRightInd w:val="0"/>
        <w:ind w:firstLine="720"/>
        <w:jc w:val="both"/>
        <w:rPr>
          <w:bCs/>
          <w:color w:val="000000"/>
        </w:rPr>
      </w:pPr>
      <w:r>
        <w:rPr>
          <w:bCs/>
          <w:color w:val="000000"/>
        </w:rPr>
        <w:t>5.1.И</w:t>
      </w:r>
      <w:r w:rsidR="006A5027" w:rsidRPr="006A5027">
        <w:rPr>
          <w:bCs/>
          <w:color w:val="000000"/>
        </w:rPr>
        <w:t>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6A5027" w:rsidRPr="006A5027" w:rsidRDefault="006A5027" w:rsidP="006A5027">
      <w:pPr>
        <w:tabs>
          <w:tab w:val="left" w:pos="142"/>
          <w:tab w:val="left" w:pos="284"/>
          <w:tab w:val="left" w:pos="567"/>
          <w:tab w:val="left" w:pos="851"/>
          <w:tab w:val="left" w:pos="1134"/>
        </w:tabs>
        <w:autoSpaceDE w:val="0"/>
        <w:autoSpaceDN w:val="0"/>
        <w:adjustRightInd w:val="0"/>
        <w:ind w:firstLine="720"/>
        <w:jc w:val="both"/>
        <w:rPr>
          <w:bCs/>
          <w:color w:val="000000"/>
        </w:rPr>
      </w:pPr>
      <w:r w:rsidRPr="006A5027">
        <w:rPr>
          <w:bCs/>
          <w:color w:val="000000"/>
        </w:rPr>
        <w:lastRenderedPageBreak/>
        <w:t>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6A5027" w:rsidRPr="006A5027" w:rsidRDefault="006A5027" w:rsidP="006A5027">
      <w:pPr>
        <w:tabs>
          <w:tab w:val="left" w:pos="142"/>
          <w:tab w:val="left" w:pos="284"/>
          <w:tab w:val="left" w:pos="567"/>
          <w:tab w:val="left" w:pos="851"/>
          <w:tab w:val="left" w:pos="1134"/>
        </w:tabs>
        <w:autoSpaceDE w:val="0"/>
        <w:autoSpaceDN w:val="0"/>
        <w:adjustRightInd w:val="0"/>
        <w:ind w:firstLine="720"/>
        <w:jc w:val="both"/>
        <w:rPr>
          <w:bCs/>
          <w:color w:val="000000"/>
        </w:rPr>
      </w:pPr>
      <w:r w:rsidRPr="006A5027">
        <w:rPr>
          <w:bCs/>
          <w:color w:val="000000"/>
        </w:rPr>
        <w:t xml:space="preserve">Заявители имеют право подать жалобу на нарушение порядка предоставления муниципальных услуг, выразившееся в неправомерных решениях и действиях (бездействии) Комитета, предоставляющего муниципальную услугу, его должностных лиц, муниципальных служащих и работников, МАУ </w:t>
      </w:r>
      <w:r w:rsidR="00F1308D">
        <w:rPr>
          <w:bCs/>
          <w:color w:val="000000"/>
        </w:rPr>
        <w:t>«</w:t>
      </w:r>
      <w:r w:rsidRPr="006A5027">
        <w:rPr>
          <w:bCs/>
          <w:color w:val="000000"/>
        </w:rPr>
        <w:t xml:space="preserve">МФЦ </w:t>
      </w:r>
      <w:proofErr w:type="spellStart"/>
      <w:r w:rsidR="00222C03">
        <w:rPr>
          <w:bCs/>
          <w:color w:val="000000"/>
        </w:rPr>
        <w:t>г.Шахты</w:t>
      </w:r>
      <w:proofErr w:type="spellEnd"/>
      <w:r w:rsidR="00F1308D">
        <w:rPr>
          <w:bCs/>
          <w:color w:val="000000"/>
        </w:rPr>
        <w:t>»</w:t>
      </w:r>
      <w:r w:rsidRPr="006A5027">
        <w:rPr>
          <w:bCs/>
          <w:color w:val="000000"/>
        </w:rPr>
        <w:t xml:space="preserve"> и его работников (далее - жалоба).</w:t>
      </w:r>
    </w:p>
    <w:p w:rsidR="006A5027" w:rsidRPr="006A5027" w:rsidRDefault="00F1308D" w:rsidP="006A5027">
      <w:pPr>
        <w:tabs>
          <w:tab w:val="left" w:pos="142"/>
          <w:tab w:val="left" w:pos="284"/>
          <w:tab w:val="left" w:pos="567"/>
          <w:tab w:val="left" w:pos="851"/>
          <w:tab w:val="left" w:pos="1134"/>
        </w:tabs>
        <w:autoSpaceDE w:val="0"/>
        <w:autoSpaceDN w:val="0"/>
        <w:adjustRightInd w:val="0"/>
        <w:ind w:firstLine="720"/>
        <w:jc w:val="both"/>
        <w:rPr>
          <w:bCs/>
          <w:color w:val="000000"/>
        </w:rPr>
      </w:pPr>
      <w:r>
        <w:rPr>
          <w:bCs/>
          <w:color w:val="000000"/>
        </w:rPr>
        <w:t>5.2.</w:t>
      </w:r>
      <w:r w:rsidR="006A5027" w:rsidRPr="006A5027">
        <w:rPr>
          <w:bCs/>
          <w:color w:val="000000"/>
        </w:rPr>
        <w:t>Органы государственной власти, структурные подразделения и отраслевые (функциональные) органы Администрации города Шахты, организации и уполномоченные на рассмотрение жалобы лица, которым может быть направлена жалоба заявителя в досудебном (внесудебном) порядке.</w:t>
      </w:r>
    </w:p>
    <w:p w:rsidR="006A5027" w:rsidRPr="006A5027" w:rsidRDefault="00F1308D" w:rsidP="006A5027">
      <w:pPr>
        <w:tabs>
          <w:tab w:val="left" w:pos="142"/>
          <w:tab w:val="left" w:pos="284"/>
          <w:tab w:val="left" w:pos="567"/>
          <w:tab w:val="left" w:pos="851"/>
          <w:tab w:val="left" w:pos="1134"/>
        </w:tabs>
        <w:autoSpaceDE w:val="0"/>
        <w:autoSpaceDN w:val="0"/>
        <w:adjustRightInd w:val="0"/>
        <w:ind w:firstLine="720"/>
        <w:jc w:val="both"/>
        <w:rPr>
          <w:bCs/>
          <w:color w:val="000000"/>
        </w:rPr>
      </w:pPr>
      <w:r>
        <w:rPr>
          <w:bCs/>
          <w:color w:val="000000"/>
        </w:rPr>
        <w:t>5.2.1.</w:t>
      </w:r>
      <w:r w:rsidR="006A5027" w:rsidRPr="006A5027">
        <w:rPr>
          <w:bCs/>
          <w:color w:val="000000"/>
        </w:rPr>
        <w:t>Жалоба на нарушение порядка предоставления муниципальной услуги, выразившееся в неправомерных решениях и действиях (бездействии) муниципальных служащих или работников Комитета, подается непосредственно в Комитет в письменной форме на бумажном носителе, в том числе почтовым отправлением или в ходе личного приема заявителя, а также в электронном виде.</w:t>
      </w:r>
    </w:p>
    <w:p w:rsidR="006A5027" w:rsidRPr="006A5027" w:rsidRDefault="006A5027" w:rsidP="006A5027">
      <w:pPr>
        <w:tabs>
          <w:tab w:val="left" w:pos="142"/>
          <w:tab w:val="left" w:pos="284"/>
          <w:tab w:val="left" w:pos="567"/>
          <w:tab w:val="left" w:pos="851"/>
          <w:tab w:val="left" w:pos="1134"/>
        </w:tabs>
        <w:autoSpaceDE w:val="0"/>
        <w:autoSpaceDN w:val="0"/>
        <w:adjustRightInd w:val="0"/>
        <w:ind w:firstLine="720"/>
        <w:jc w:val="both"/>
        <w:rPr>
          <w:bCs/>
          <w:color w:val="000000"/>
        </w:rPr>
      </w:pPr>
      <w:r w:rsidRPr="006A5027">
        <w:rPr>
          <w:bCs/>
          <w:color w:val="000000"/>
        </w:rPr>
        <w:t xml:space="preserve">Жалоба на решения и действия (бездействие) работников МАУ </w:t>
      </w:r>
      <w:r w:rsidR="00F1308D">
        <w:rPr>
          <w:bCs/>
          <w:color w:val="000000"/>
        </w:rPr>
        <w:t>«</w:t>
      </w:r>
      <w:r w:rsidRPr="006A5027">
        <w:rPr>
          <w:bCs/>
          <w:color w:val="000000"/>
        </w:rPr>
        <w:t xml:space="preserve">МФЦ </w:t>
      </w:r>
      <w:proofErr w:type="spellStart"/>
      <w:r w:rsidR="00222C03">
        <w:rPr>
          <w:bCs/>
          <w:color w:val="000000"/>
        </w:rPr>
        <w:t>г.Шахты</w:t>
      </w:r>
      <w:proofErr w:type="spellEnd"/>
      <w:r w:rsidR="00F1308D">
        <w:rPr>
          <w:bCs/>
          <w:color w:val="000000"/>
        </w:rPr>
        <w:t>»</w:t>
      </w:r>
      <w:r w:rsidRPr="006A5027">
        <w:rPr>
          <w:bCs/>
          <w:color w:val="000000"/>
        </w:rPr>
        <w:t xml:space="preserve"> подается непосредственно в МАУ </w:t>
      </w:r>
      <w:r w:rsidR="00C10BAA">
        <w:rPr>
          <w:bCs/>
          <w:color w:val="000000"/>
        </w:rPr>
        <w:t>«</w:t>
      </w:r>
      <w:r w:rsidRPr="006A5027">
        <w:rPr>
          <w:bCs/>
          <w:color w:val="000000"/>
        </w:rPr>
        <w:t xml:space="preserve">МФЦ </w:t>
      </w:r>
      <w:proofErr w:type="spellStart"/>
      <w:r w:rsidR="00222C03">
        <w:rPr>
          <w:bCs/>
          <w:color w:val="000000"/>
        </w:rPr>
        <w:t>г.Шахты</w:t>
      </w:r>
      <w:proofErr w:type="spellEnd"/>
      <w:r w:rsidR="00C10BAA">
        <w:rPr>
          <w:bCs/>
          <w:color w:val="000000"/>
        </w:rPr>
        <w:t>»</w:t>
      </w:r>
      <w:r w:rsidRPr="006A5027">
        <w:rPr>
          <w:bCs/>
          <w:color w:val="000000"/>
        </w:rPr>
        <w:t xml:space="preserve"> в письменной форме на бумажном носителе, в том числе почтовым отправлением или в ходе личного приема заявителя, а также в электронном виде.</w:t>
      </w:r>
    </w:p>
    <w:p w:rsidR="006A5027" w:rsidRPr="006A5027" w:rsidRDefault="00F1308D" w:rsidP="006A5027">
      <w:pPr>
        <w:tabs>
          <w:tab w:val="left" w:pos="142"/>
          <w:tab w:val="left" w:pos="284"/>
          <w:tab w:val="left" w:pos="567"/>
          <w:tab w:val="left" w:pos="851"/>
          <w:tab w:val="left" w:pos="1134"/>
        </w:tabs>
        <w:autoSpaceDE w:val="0"/>
        <w:autoSpaceDN w:val="0"/>
        <w:adjustRightInd w:val="0"/>
        <w:ind w:firstLine="720"/>
        <w:jc w:val="both"/>
        <w:rPr>
          <w:bCs/>
          <w:color w:val="000000"/>
        </w:rPr>
      </w:pPr>
      <w:r>
        <w:rPr>
          <w:bCs/>
          <w:color w:val="000000"/>
        </w:rPr>
        <w:t>5.2.2.</w:t>
      </w:r>
      <w:r w:rsidR="006A5027" w:rsidRPr="006A5027">
        <w:rPr>
          <w:bCs/>
          <w:color w:val="000000"/>
        </w:rPr>
        <w:t>Жалоба на нарушение порядка предоставления муниципальных услуг, выразившееся в неправомерных решениях и действиях (бездействии) председателя Комитета подается в отдел обращения граждан от физических лиц и в общий отдел Администрации города Шахты от юридических лиц в письменной форме на бумажном носителе, в том числе почтовым отправлением или в ходе личного приема заявителя, а также в электронном виде.</w:t>
      </w:r>
    </w:p>
    <w:p w:rsidR="006A5027" w:rsidRPr="006A5027" w:rsidRDefault="006A5027" w:rsidP="006A5027">
      <w:pPr>
        <w:tabs>
          <w:tab w:val="left" w:pos="142"/>
          <w:tab w:val="left" w:pos="284"/>
          <w:tab w:val="left" w:pos="567"/>
          <w:tab w:val="left" w:pos="851"/>
          <w:tab w:val="left" w:pos="1134"/>
        </w:tabs>
        <w:autoSpaceDE w:val="0"/>
        <w:autoSpaceDN w:val="0"/>
        <w:adjustRightInd w:val="0"/>
        <w:ind w:firstLine="720"/>
        <w:jc w:val="both"/>
        <w:rPr>
          <w:bCs/>
          <w:color w:val="000000"/>
        </w:rPr>
      </w:pPr>
      <w:r w:rsidRPr="006A5027">
        <w:rPr>
          <w:bCs/>
          <w:color w:val="000000"/>
        </w:rPr>
        <w:t>5.2</w:t>
      </w:r>
      <w:r w:rsidR="00F1308D">
        <w:rPr>
          <w:bCs/>
          <w:color w:val="000000"/>
        </w:rPr>
        <w:t>.3.</w:t>
      </w:r>
      <w:r w:rsidRPr="006A5027">
        <w:rPr>
          <w:bCs/>
          <w:color w:val="000000"/>
        </w:rPr>
        <w:t>Жалоба на нарушение порядка предоставления муниципальной услуги, выразившееся в неправомерных решениях</w:t>
      </w:r>
      <w:r w:rsidR="00F1308D">
        <w:rPr>
          <w:bCs/>
          <w:color w:val="000000"/>
        </w:rPr>
        <w:t xml:space="preserve"> и действиях (бездействии) МАУ «</w:t>
      </w:r>
      <w:r w:rsidRPr="006A5027">
        <w:rPr>
          <w:bCs/>
          <w:color w:val="000000"/>
        </w:rPr>
        <w:t xml:space="preserve">МФЦ </w:t>
      </w:r>
      <w:proofErr w:type="spellStart"/>
      <w:r w:rsidR="00222C03">
        <w:rPr>
          <w:bCs/>
          <w:color w:val="000000"/>
        </w:rPr>
        <w:t>г.Шахты</w:t>
      </w:r>
      <w:proofErr w:type="spellEnd"/>
      <w:r w:rsidR="00F1308D">
        <w:rPr>
          <w:bCs/>
          <w:color w:val="000000"/>
        </w:rPr>
        <w:t>»</w:t>
      </w:r>
      <w:r w:rsidRPr="006A5027">
        <w:rPr>
          <w:bCs/>
          <w:color w:val="000000"/>
        </w:rPr>
        <w:t xml:space="preserve"> подается в отдел обращения граждан от физических лиц и в общий отдел Администрации города Шахты от юридических лиц или должностному лицу, уполномоченному нормативным правовым актом Ростовской области на рассмотрение обращений граждан в письменной форме на бумажном носителе, в том числе почтовым отправлением или в ходе личного приема заявителя, а также в электронном виде.</w:t>
      </w:r>
    </w:p>
    <w:p w:rsidR="006A5027" w:rsidRPr="006A5027" w:rsidRDefault="00F1308D" w:rsidP="006A5027">
      <w:pPr>
        <w:tabs>
          <w:tab w:val="left" w:pos="142"/>
          <w:tab w:val="left" w:pos="284"/>
          <w:tab w:val="left" w:pos="567"/>
          <w:tab w:val="left" w:pos="851"/>
          <w:tab w:val="left" w:pos="1134"/>
        </w:tabs>
        <w:autoSpaceDE w:val="0"/>
        <w:autoSpaceDN w:val="0"/>
        <w:adjustRightInd w:val="0"/>
        <w:ind w:firstLine="720"/>
        <w:jc w:val="both"/>
        <w:rPr>
          <w:bCs/>
          <w:color w:val="000000"/>
        </w:rPr>
      </w:pPr>
      <w:r>
        <w:rPr>
          <w:bCs/>
          <w:color w:val="000000"/>
        </w:rPr>
        <w:t>5.2.4.</w:t>
      </w:r>
      <w:r w:rsidR="006A5027" w:rsidRPr="006A5027">
        <w:rPr>
          <w:bCs/>
          <w:color w:val="000000"/>
        </w:rPr>
        <w:t xml:space="preserve">Жалоба на нарушение порядка предоставления муниципальных услуг, выразившееся в неправомерных решениях и действиях (бездействии) Комитета, должностных лиц Комитета,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5">
        <w:r w:rsidR="006A5027" w:rsidRPr="006A5027">
          <w:rPr>
            <w:bCs/>
            <w:color w:val="000000"/>
          </w:rPr>
          <w:t>частью 2 статьи 6</w:t>
        </w:r>
      </w:hyperlink>
      <w:r w:rsidR="006A5027" w:rsidRPr="006A5027">
        <w:rPr>
          <w:bCs/>
          <w:color w:val="000000"/>
        </w:rPr>
        <w:t xml:space="preserve"> Градостроительного кодекса Российской Федерации, может быть подана такими лицами в порядке, установленном </w:t>
      </w:r>
      <w:r w:rsidR="006A5027" w:rsidRPr="006A5027">
        <w:rPr>
          <w:bCs/>
          <w:color w:val="000000"/>
        </w:rPr>
        <w:lastRenderedPageBreak/>
        <w:t>настоящими Правилами, либо в порядке, установленном антимонопольным законодательством Российской Федерации, в антимонопольный орган.</w:t>
      </w:r>
    </w:p>
    <w:p w:rsidR="00AD29C7" w:rsidRPr="004903AA" w:rsidRDefault="00AD29C7" w:rsidP="00AD29C7">
      <w:pPr>
        <w:pStyle w:val="ConsPlusNormal"/>
        <w:tabs>
          <w:tab w:val="left" w:pos="851"/>
        </w:tabs>
        <w:ind w:firstLine="709"/>
        <w:jc w:val="both"/>
        <w:rPr>
          <w:rFonts w:ascii="Times New Roman" w:hAnsi="Times New Roman"/>
          <w:sz w:val="28"/>
          <w:szCs w:val="28"/>
        </w:rPr>
      </w:pPr>
      <w:r>
        <w:rPr>
          <w:rFonts w:ascii="Times New Roman" w:hAnsi="Times New Roman"/>
          <w:sz w:val="28"/>
          <w:szCs w:val="28"/>
        </w:rPr>
        <w:t>5.3.</w:t>
      </w:r>
      <w:r w:rsidRPr="004903AA">
        <w:rPr>
          <w:rFonts w:ascii="Times New Roman" w:hAnsi="Times New Roman"/>
          <w:sz w:val="28"/>
          <w:szCs w:val="28"/>
        </w:rPr>
        <w:t>По результатам рассмотрения жалобы принимается одно из следующих решений:</w:t>
      </w:r>
    </w:p>
    <w:p w:rsidR="00AD29C7" w:rsidRPr="004903AA" w:rsidRDefault="00AD29C7" w:rsidP="00AD29C7">
      <w:pPr>
        <w:pStyle w:val="ConsPlusNormal"/>
        <w:ind w:firstLine="709"/>
        <w:jc w:val="both"/>
        <w:rPr>
          <w:rFonts w:ascii="Times New Roman" w:hAnsi="Times New Roman"/>
          <w:sz w:val="28"/>
          <w:szCs w:val="28"/>
        </w:rPr>
      </w:pPr>
      <w:r>
        <w:rPr>
          <w:rFonts w:ascii="Times New Roman" w:hAnsi="Times New Roman"/>
          <w:sz w:val="28"/>
          <w:szCs w:val="28"/>
        </w:rPr>
        <w:t>1)</w:t>
      </w:r>
      <w:r w:rsidRPr="004903AA">
        <w:rPr>
          <w:rFonts w:ascii="Times New Roman" w:hAnsi="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D29C7" w:rsidRPr="004903AA" w:rsidRDefault="00AD29C7" w:rsidP="00AD29C7">
      <w:pPr>
        <w:pStyle w:val="ConsPlusNormal"/>
        <w:ind w:firstLine="709"/>
        <w:jc w:val="both"/>
        <w:rPr>
          <w:rFonts w:ascii="Times New Roman" w:hAnsi="Times New Roman"/>
          <w:sz w:val="28"/>
          <w:szCs w:val="28"/>
        </w:rPr>
      </w:pPr>
      <w:r w:rsidRPr="004903AA">
        <w:rPr>
          <w:rFonts w:ascii="Times New Roman" w:hAnsi="Times New Roman"/>
          <w:sz w:val="28"/>
          <w:szCs w:val="28"/>
        </w:rPr>
        <w:t>2)в удовлетворении жалобы отказывается.</w:t>
      </w:r>
    </w:p>
    <w:p w:rsidR="00AD29C7" w:rsidRDefault="00AD29C7" w:rsidP="00AD29C7">
      <w:pPr>
        <w:tabs>
          <w:tab w:val="left" w:pos="142"/>
          <w:tab w:val="left" w:pos="284"/>
          <w:tab w:val="left" w:pos="567"/>
          <w:tab w:val="left" w:pos="851"/>
          <w:tab w:val="left" w:pos="1134"/>
        </w:tabs>
        <w:autoSpaceDE w:val="0"/>
        <w:autoSpaceDN w:val="0"/>
        <w:adjustRightInd w:val="0"/>
        <w:ind w:firstLine="720"/>
        <w:jc w:val="both"/>
        <w:rPr>
          <w:bCs/>
          <w:color w:val="000000"/>
        </w:rPr>
      </w:pPr>
      <w:r w:rsidRPr="004903AA">
        <w:t xml:space="preserve">Не позднее дня, следующего за днем принятия решения, указанного в </w:t>
      </w:r>
      <w:r>
        <w:t>п.</w:t>
      </w:r>
      <w:r w:rsidRPr="004903AA">
        <w:t xml:space="preserve"> </w:t>
      </w:r>
      <w:r w:rsidR="006443BF">
        <w:t>5.</w:t>
      </w:r>
      <w:r>
        <w:t>3</w:t>
      </w:r>
      <w:r w:rsidRPr="004903AA">
        <w:t xml:space="preserve"> настояще</w:t>
      </w:r>
      <w:r w:rsidR="006443BF">
        <w:t>го</w:t>
      </w:r>
      <w:r w:rsidRPr="004903AA">
        <w:t xml:space="preserve"> </w:t>
      </w:r>
      <w:r>
        <w:t>Регламента</w:t>
      </w:r>
      <w:r w:rsidRPr="004903AA">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A5027" w:rsidRPr="006A5027" w:rsidRDefault="00AD29C7" w:rsidP="006A5027">
      <w:pPr>
        <w:tabs>
          <w:tab w:val="left" w:pos="142"/>
          <w:tab w:val="left" w:pos="284"/>
          <w:tab w:val="left" w:pos="567"/>
          <w:tab w:val="left" w:pos="851"/>
          <w:tab w:val="left" w:pos="1134"/>
        </w:tabs>
        <w:autoSpaceDE w:val="0"/>
        <w:autoSpaceDN w:val="0"/>
        <w:adjustRightInd w:val="0"/>
        <w:ind w:firstLine="720"/>
        <w:jc w:val="both"/>
        <w:rPr>
          <w:bCs/>
          <w:color w:val="000000"/>
        </w:rPr>
      </w:pPr>
      <w:r>
        <w:rPr>
          <w:bCs/>
          <w:color w:val="000000"/>
        </w:rPr>
        <w:t>5.4.</w:t>
      </w:r>
      <w:r w:rsidR="006A5027" w:rsidRPr="006A5027">
        <w:rPr>
          <w:bCs/>
          <w:color w:val="000000"/>
        </w:rPr>
        <w:t>Способы информирования заявителей о порядке подачи и рассмотрения жалобы, в том числе с использованием ЕПГУ.</w:t>
      </w:r>
    </w:p>
    <w:p w:rsidR="006A5027" w:rsidRPr="006A5027" w:rsidRDefault="006A5027" w:rsidP="006A5027">
      <w:pPr>
        <w:tabs>
          <w:tab w:val="left" w:pos="142"/>
          <w:tab w:val="left" w:pos="284"/>
          <w:tab w:val="left" w:pos="567"/>
          <w:tab w:val="left" w:pos="851"/>
          <w:tab w:val="left" w:pos="1134"/>
        </w:tabs>
        <w:autoSpaceDE w:val="0"/>
        <w:autoSpaceDN w:val="0"/>
        <w:adjustRightInd w:val="0"/>
        <w:ind w:firstLine="720"/>
        <w:jc w:val="both"/>
        <w:rPr>
          <w:bCs/>
          <w:color w:val="000000"/>
        </w:rPr>
      </w:pPr>
      <w:r w:rsidRPr="006A5027">
        <w:rPr>
          <w:bCs/>
          <w:color w:val="000000"/>
        </w:rPr>
        <w:t xml:space="preserve">Правила подачи и рассмотрения жалоб на решения и действия (бездействие) Комитета, предоставляющего муниципальную услугу и его должностных лиц, муниципальных служащих и работников, МАУ </w:t>
      </w:r>
      <w:r w:rsidR="00CC665F">
        <w:rPr>
          <w:bCs/>
          <w:color w:val="000000"/>
        </w:rPr>
        <w:t>«</w:t>
      </w:r>
      <w:r w:rsidRPr="006A5027">
        <w:rPr>
          <w:bCs/>
          <w:color w:val="000000"/>
        </w:rPr>
        <w:t xml:space="preserve">МФЦ </w:t>
      </w:r>
      <w:proofErr w:type="spellStart"/>
      <w:r w:rsidR="00222C03">
        <w:rPr>
          <w:bCs/>
          <w:color w:val="000000"/>
        </w:rPr>
        <w:t>г.Шахты</w:t>
      </w:r>
      <w:proofErr w:type="spellEnd"/>
      <w:r w:rsidR="00CC665F">
        <w:rPr>
          <w:bCs/>
          <w:color w:val="000000"/>
        </w:rPr>
        <w:t>»</w:t>
      </w:r>
      <w:r w:rsidRPr="006A5027">
        <w:rPr>
          <w:bCs/>
          <w:color w:val="000000"/>
        </w:rPr>
        <w:t xml:space="preserve"> и его работников размещены на ЕПГУ, а также на официальном сайте Администрации города Шахты в разделе "Административные регламенты".</w:t>
      </w:r>
    </w:p>
    <w:p w:rsidR="006A5027" w:rsidRPr="006A5027" w:rsidRDefault="006A5027" w:rsidP="006A5027">
      <w:pPr>
        <w:tabs>
          <w:tab w:val="left" w:pos="142"/>
          <w:tab w:val="left" w:pos="284"/>
          <w:tab w:val="left" w:pos="567"/>
          <w:tab w:val="left" w:pos="851"/>
          <w:tab w:val="left" w:pos="1134"/>
        </w:tabs>
        <w:autoSpaceDE w:val="0"/>
        <w:autoSpaceDN w:val="0"/>
        <w:adjustRightInd w:val="0"/>
        <w:ind w:firstLine="720"/>
        <w:jc w:val="both"/>
        <w:rPr>
          <w:bCs/>
          <w:color w:val="000000"/>
        </w:rPr>
      </w:pPr>
      <w:r w:rsidRPr="006A5027">
        <w:rPr>
          <w:bCs/>
          <w:color w:val="000000"/>
        </w:rPr>
        <w:t>5.</w:t>
      </w:r>
      <w:r w:rsidR="00AD29C7">
        <w:rPr>
          <w:bCs/>
          <w:color w:val="000000"/>
        </w:rPr>
        <w:t>5</w:t>
      </w:r>
      <w:r w:rsidRPr="006A5027">
        <w:rPr>
          <w:bCs/>
          <w:color w:val="000000"/>
        </w:rPr>
        <w:t xml:space="preserve">.Перечень нормативных правовых актов, регулирующих порядок досудебного (внесудебного) обжалования решений и действий (бездействия) Комитета, предоставляющего муниципальную услугу, его должностных лиц, муниципальных служащих и работников, МАУ </w:t>
      </w:r>
      <w:r w:rsidR="00CC665F">
        <w:rPr>
          <w:bCs/>
          <w:color w:val="000000"/>
        </w:rPr>
        <w:t>«</w:t>
      </w:r>
      <w:r w:rsidRPr="006A5027">
        <w:rPr>
          <w:bCs/>
          <w:color w:val="000000"/>
        </w:rPr>
        <w:t xml:space="preserve">МФЦ </w:t>
      </w:r>
      <w:proofErr w:type="spellStart"/>
      <w:r w:rsidR="00222C03">
        <w:rPr>
          <w:bCs/>
          <w:color w:val="000000"/>
        </w:rPr>
        <w:t>г.Шахты</w:t>
      </w:r>
      <w:proofErr w:type="spellEnd"/>
      <w:r w:rsidR="00CC665F">
        <w:rPr>
          <w:bCs/>
          <w:color w:val="000000"/>
        </w:rPr>
        <w:t>»</w:t>
      </w:r>
      <w:r w:rsidRPr="006A5027">
        <w:rPr>
          <w:bCs/>
          <w:color w:val="000000"/>
        </w:rPr>
        <w:t xml:space="preserve"> и его работников.</w:t>
      </w:r>
    </w:p>
    <w:p w:rsidR="00921E15" w:rsidRDefault="000737FD" w:rsidP="006A5027">
      <w:pPr>
        <w:tabs>
          <w:tab w:val="left" w:pos="142"/>
          <w:tab w:val="left" w:pos="284"/>
          <w:tab w:val="left" w:pos="567"/>
          <w:tab w:val="left" w:pos="851"/>
          <w:tab w:val="left" w:pos="1134"/>
        </w:tabs>
        <w:autoSpaceDE w:val="0"/>
        <w:autoSpaceDN w:val="0"/>
        <w:adjustRightInd w:val="0"/>
        <w:ind w:firstLine="720"/>
        <w:jc w:val="both"/>
        <w:rPr>
          <w:bCs/>
          <w:color w:val="000000"/>
        </w:rPr>
      </w:pPr>
      <w:hyperlink r:id="rId26">
        <w:r w:rsidR="006A5027" w:rsidRPr="006A5027">
          <w:rPr>
            <w:bCs/>
            <w:color w:val="000000"/>
          </w:rPr>
          <w:t>Постановление</w:t>
        </w:r>
      </w:hyperlink>
      <w:r w:rsidR="006A5027" w:rsidRPr="006A5027">
        <w:rPr>
          <w:bCs/>
          <w:color w:val="000000"/>
        </w:rPr>
        <w:t xml:space="preserve"> Администрации города Шахты от 05.04.2017 </w:t>
      </w:r>
      <w:r w:rsidR="00CC665F">
        <w:rPr>
          <w:bCs/>
          <w:color w:val="000000"/>
        </w:rPr>
        <w:t>№</w:t>
      </w:r>
      <w:r w:rsidR="006A5027" w:rsidRPr="006A5027">
        <w:rPr>
          <w:bCs/>
          <w:color w:val="000000"/>
        </w:rPr>
        <w:t xml:space="preserve">1822 </w:t>
      </w:r>
      <w:r w:rsidR="00CC665F">
        <w:rPr>
          <w:bCs/>
          <w:color w:val="000000"/>
        </w:rPr>
        <w:t>«</w:t>
      </w:r>
      <w:r w:rsidR="006A5027" w:rsidRPr="006A5027">
        <w:rPr>
          <w:bCs/>
          <w:color w:val="000000"/>
        </w:rPr>
        <w:t>Об утверждении Правил подачи и рассмотрения жалоб на решения и действия (бездействие) структурных подразделений, отраслевых (функциональных) органов Администрации, муниципального учреждения города Шахты, предоставляющих муниципальные услуги их должностных лиц, муниципаль</w:t>
      </w:r>
      <w:r w:rsidR="00CC665F">
        <w:rPr>
          <w:bCs/>
          <w:color w:val="000000"/>
        </w:rPr>
        <w:t>ных служащих и работников, МАУ «</w:t>
      </w:r>
      <w:r w:rsidR="006A5027" w:rsidRPr="006A5027">
        <w:rPr>
          <w:bCs/>
          <w:color w:val="000000"/>
        </w:rPr>
        <w:t xml:space="preserve">МФЦ </w:t>
      </w:r>
      <w:proofErr w:type="spellStart"/>
      <w:r w:rsidR="00222C03">
        <w:rPr>
          <w:bCs/>
          <w:color w:val="000000"/>
        </w:rPr>
        <w:t>г.Шахты</w:t>
      </w:r>
      <w:proofErr w:type="spellEnd"/>
      <w:r w:rsidR="00CC665F">
        <w:rPr>
          <w:bCs/>
          <w:color w:val="000000"/>
        </w:rPr>
        <w:t>»</w:t>
      </w:r>
      <w:r w:rsidR="006A5027" w:rsidRPr="006A5027">
        <w:rPr>
          <w:bCs/>
          <w:color w:val="000000"/>
        </w:rPr>
        <w:t xml:space="preserve"> и его работников</w:t>
      </w:r>
      <w:r w:rsidR="00CC665F">
        <w:rPr>
          <w:bCs/>
          <w:color w:val="000000"/>
        </w:rPr>
        <w:t>»</w:t>
      </w:r>
      <w:r w:rsidR="006A5027" w:rsidRPr="006A5027">
        <w:rPr>
          <w:bCs/>
          <w:color w:val="000000"/>
        </w:rPr>
        <w:t>.</w:t>
      </w:r>
    </w:p>
    <w:p w:rsidR="00477132" w:rsidRDefault="00477132" w:rsidP="006A5027">
      <w:pPr>
        <w:tabs>
          <w:tab w:val="left" w:pos="142"/>
          <w:tab w:val="left" w:pos="284"/>
          <w:tab w:val="left" w:pos="567"/>
          <w:tab w:val="left" w:pos="851"/>
          <w:tab w:val="left" w:pos="1134"/>
        </w:tabs>
        <w:autoSpaceDE w:val="0"/>
        <w:autoSpaceDN w:val="0"/>
        <w:adjustRightInd w:val="0"/>
        <w:ind w:firstLine="720"/>
        <w:jc w:val="both"/>
        <w:rPr>
          <w:bCs/>
          <w:color w:val="000000"/>
        </w:rPr>
      </w:pPr>
      <w:r>
        <w:t>1.</w:t>
      </w:r>
      <w:r w:rsidR="00BA7A56">
        <w:t>19</w:t>
      </w:r>
      <w:r w:rsidRPr="001C2C18">
        <w:t>.Приложение №1 к административному регламенту предоставления муниципальной услуги «Пр</w:t>
      </w:r>
      <w:r>
        <w:t xml:space="preserve">едоставление </w:t>
      </w:r>
      <w:r w:rsidRPr="001C2C18">
        <w:t xml:space="preserve">земельного участка </w:t>
      </w:r>
      <w:r>
        <w:t>в безвозмездное пользование</w:t>
      </w:r>
      <w:r w:rsidRPr="001C2C18">
        <w:t>»</w:t>
      </w:r>
      <w:r>
        <w:t xml:space="preserve"> изложить в редакции приложения к настоящему постановлению.</w:t>
      </w:r>
    </w:p>
    <w:p w:rsidR="002919CA" w:rsidRDefault="002919CA" w:rsidP="001251E5">
      <w:pPr>
        <w:ind w:right="-62" w:firstLine="720"/>
        <w:jc w:val="both"/>
      </w:pPr>
      <w:r>
        <w:t>2.Настоящее постановление подлежит опубликованию в газете «Шахтинские известия» и размещению на официальном сайте Администрации города Шахты в информационно-телекоммуникационной сети «Интернет».</w:t>
      </w:r>
    </w:p>
    <w:p w:rsidR="002919CA" w:rsidRDefault="002919CA" w:rsidP="001251E5">
      <w:pPr>
        <w:ind w:right="-62" w:firstLine="720"/>
        <w:jc w:val="both"/>
      </w:pPr>
      <w:r>
        <w:t>3.Настоящее постановление вступает в силу со дня официального опубликования.</w:t>
      </w:r>
    </w:p>
    <w:p w:rsidR="002919CA" w:rsidRDefault="002919CA" w:rsidP="001251E5">
      <w:pPr>
        <w:ind w:right="-62" w:firstLine="720"/>
        <w:jc w:val="both"/>
      </w:pPr>
      <w:r w:rsidRPr="00FC7F75">
        <w:lastRenderedPageBreak/>
        <w:t>4.Контроль за исполнением постановления возложить на</w:t>
      </w:r>
      <w:r w:rsidR="00021A65" w:rsidRPr="00FC7F75">
        <w:t xml:space="preserve"> первого заместителя</w:t>
      </w:r>
      <w:r w:rsidRPr="00FC7F75">
        <w:t xml:space="preserve"> главы Администрации </w:t>
      </w:r>
      <w:r w:rsidR="00021A65" w:rsidRPr="00FC7F75">
        <w:t>Петрова В</w:t>
      </w:r>
      <w:r w:rsidRPr="00FC7F75">
        <w:t>.</w:t>
      </w:r>
      <w:r w:rsidR="00021A65" w:rsidRPr="00FC7F75">
        <w:t>Б</w:t>
      </w:r>
      <w:r w:rsidRPr="00FC7F75">
        <w:t>.</w:t>
      </w:r>
    </w:p>
    <w:p w:rsidR="00222C03" w:rsidRDefault="00222C03" w:rsidP="001251E5">
      <w:pPr>
        <w:ind w:right="-62" w:firstLine="720"/>
        <w:jc w:val="both"/>
      </w:pPr>
    </w:p>
    <w:p w:rsidR="00222C03" w:rsidRDefault="00222C03" w:rsidP="001251E5">
      <w:pPr>
        <w:ind w:right="-62" w:firstLine="720"/>
        <w:jc w:val="both"/>
      </w:pPr>
    </w:p>
    <w:p w:rsidR="00222C03" w:rsidRDefault="00222C03" w:rsidP="00222C03">
      <w:pPr>
        <w:tabs>
          <w:tab w:val="left" w:pos="993"/>
        </w:tabs>
        <w:ind w:right="-1"/>
        <w:jc w:val="both"/>
      </w:pPr>
      <w:r>
        <w:t>Глава Администрации</w:t>
      </w:r>
    </w:p>
    <w:p w:rsidR="00222C03" w:rsidRDefault="00222C03" w:rsidP="00222C03">
      <w:pPr>
        <w:tabs>
          <w:tab w:val="left" w:pos="993"/>
        </w:tabs>
        <w:ind w:right="-1"/>
        <w:jc w:val="both"/>
      </w:pPr>
      <w:r>
        <w:t xml:space="preserve">       города Шахты                                                                             А.Г. Горцевской</w:t>
      </w:r>
    </w:p>
    <w:p w:rsidR="00867754" w:rsidRDefault="00867754" w:rsidP="002919CA">
      <w:pPr>
        <w:jc w:val="both"/>
      </w:pPr>
    </w:p>
    <w:p w:rsidR="00222C03" w:rsidRPr="00752214" w:rsidRDefault="00222C03" w:rsidP="002919CA">
      <w:pPr>
        <w:jc w:val="both"/>
      </w:pPr>
    </w:p>
    <w:p w:rsidR="002919CA" w:rsidRPr="00752214" w:rsidRDefault="002919CA" w:rsidP="002919CA">
      <w:pPr>
        <w:jc w:val="both"/>
      </w:pPr>
      <w:r w:rsidRPr="00752214">
        <w:t>Постановление вносит: КУИ</w:t>
      </w:r>
    </w:p>
    <w:p w:rsidR="00B77CF2" w:rsidRDefault="002919CA" w:rsidP="00B77CF2">
      <w:r w:rsidRPr="00752214">
        <w:t xml:space="preserve">Разослано: </w:t>
      </w:r>
      <w:r w:rsidRPr="00236F87">
        <w:t>КУИ, О</w:t>
      </w:r>
      <w:r>
        <w:t>СИИ</w:t>
      </w:r>
      <w:r w:rsidRPr="00236F87">
        <w:t xml:space="preserve">, </w:t>
      </w:r>
      <w:r>
        <w:t>ОСПК</w:t>
      </w:r>
      <w:r w:rsidRPr="00236F87">
        <w:t xml:space="preserve">, </w:t>
      </w:r>
      <w:r w:rsidR="00222C03">
        <w:t>МФЦ</w:t>
      </w:r>
    </w:p>
    <w:p w:rsidR="00477132" w:rsidRDefault="00477132" w:rsidP="00477132">
      <w:pPr>
        <w:tabs>
          <w:tab w:val="left" w:pos="3828"/>
        </w:tabs>
        <w:ind w:left="3969"/>
        <w:jc w:val="center"/>
      </w:pPr>
    </w:p>
    <w:p w:rsidR="00477132" w:rsidRDefault="00477132" w:rsidP="00477132">
      <w:pPr>
        <w:tabs>
          <w:tab w:val="left" w:pos="3828"/>
        </w:tabs>
        <w:ind w:left="3969"/>
        <w:jc w:val="center"/>
      </w:pPr>
    </w:p>
    <w:p w:rsidR="00222C03" w:rsidRDefault="00222C03" w:rsidP="00477132">
      <w:pPr>
        <w:tabs>
          <w:tab w:val="left" w:pos="3828"/>
        </w:tabs>
        <w:ind w:left="3969"/>
        <w:jc w:val="center"/>
        <w:sectPr w:rsidR="00222C03" w:rsidSect="002C6E3E">
          <w:pgSz w:w="11906" w:h="16838" w:code="9"/>
          <w:pgMar w:top="1134" w:right="567" w:bottom="1134" w:left="1701" w:header="720" w:footer="720" w:gutter="0"/>
          <w:cols w:space="720"/>
        </w:sectPr>
      </w:pPr>
    </w:p>
    <w:p w:rsidR="00222C03" w:rsidRDefault="00222C03" w:rsidP="00222C03">
      <w:pPr>
        <w:ind w:left="4536"/>
        <w:jc w:val="center"/>
      </w:pPr>
      <w:r>
        <w:lastRenderedPageBreak/>
        <w:t>Приложение</w:t>
      </w:r>
    </w:p>
    <w:p w:rsidR="00222C03" w:rsidRDefault="00222C03" w:rsidP="00222C03">
      <w:pPr>
        <w:ind w:left="4536"/>
        <w:jc w:val="center"/>
      </w:pPr>
      <w:r>
        <w:t>к постановлению Администрации</w:t>
      </w:r>
    </w:p>
    <w:p w:rsidR="00222C03" w:rsidRDefault="00222C03" w:rsidP="00222C03">
      <w:pPr>
        <w:ind w:left="4536"/>
        <w:jc w:val="center"/>
      </w:pPr>
      <w:r>
        <w:t>города Шахты</w:t>
      </w:r>
    </w:p>
    <w:p w:rsidR="00222C03" w:rsidRDefault="00222C03" w:rsidP="00222C03">
      <w:pPr>
        <w:ind w:left="4536"/>
        <w:jc w:val="center"/>
      </w:pPr>
      <w:r>
        <w:t xml:space="preserve">от </w:t>
      </w:r>
      <w:r w:rsidR="000737FD">
        <w:t>25.12.</w:t>
      </w:r>
      <w:bookmarkStart w:id="0" w:name="_GoBack"/>
      <w:bookmarkEnd w:id="0"/>
      <w:r>
        <w:t>2023 №</w:t>
      </w:r>
      <w:r w:rsidR="000737FD">
        <w:t>4530</w:t>
      </w:r>
    </w:p>
    <w:p w:rsidR="00477132" w:rsidRDefault="00477132" w:rsidP="00477132">
      <w:pPr>
        <w:tabs>
          <w:tab w:val="left" w:pos="3828"/>
        </w:tabs>
        <w:ind w:left="3969"/>
        <w:jc w:val="center"/>
      </w:pPr>
    </w:p>
    <w:p w:rsidR="00675491" w:rsidRPr="00B7629A" w:rsidRDefault="00675491" w:rsidP="00675491">
      <w:pPr>
        <w:tabs>
          <w:tab w:val="left" w:pos="10200"/>
        </w:tabs>
        <w:ind w:left="4536" w:right="5"/>
        <w:jc w:val="center"/>
      </w:pPr>
      <w:r w:rsidRPr="00B7629A">
        <w:t>Приложение №1</w:t>
      </w:r>
    </w:p>
    <w:p w:rsidR="00675491" w:rsidRDefault="00675491" w:rsidP="00675491">
      <w:pPr>
        <w:tabs>
          <w:tab w:val="left" w:pos="3828"/>
        </w:tabs>
        <w:ind w:left="3969"/>
        <w:jc w:val="center"/>
      </w:pPr>
      <w:r w:rsidRPr="00B7629A">
        <w:t>к административному регламенту предоставления муниципальной услуги  «Предоставление земельного участка в аренду без проведения торгов»</w:t>
      </w:r>
    </w:p>
    <w:p w:rsidR="007B6CB0" w:rsidRPr="007B6CB0" w:rsidRDefault="00477132" w:rsidP="007B6CB0">
      <w:pPr>
        <w:pStyle w:val="ConsPlusNonformat0"/>
        <w:jc w:val="right"/>
        <w:rPr>
          <w:rFonts w:ascii="Times New Roman" w:hAnsi="Times New Roman" w:cs="Times New Roman"/>
          <w:sz w:val="28"/>
          <w:szCs w:val="28"/>
        </w:rPr>
      </w:pPr>
      <w:bookmarkStart w:id="1" w:name="P685"/>
      <w:bookmarkEnd w:id="1"/>
      <w:r>
        <w:t xml:space="preserve">           </w:t>
      </w:r>
      <w:r w:rsidR="007B6CB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67"/>
        <w:gridCol w:w="1843"/>
        <w:gridCol w:w="3934"/>
      </w:tblGrid>
      <w:tr w:rsidR="007B6CB0" w:rsidTr="00137E6E">
        <w:tc>
          <w:tcPr>
            <w:tcW w:w="3510" w:type="dxa"/>
            <w:tcBorders>
              <w:top w:val="nil"/>
              <w:left w:val="nil"/>
              <w:bottom w:val="nil"/>
              <w:right w:val="nil"/>
            </w:tcBorders>
          </w:tcPr>
          <w:p w:rsidR="007B6CB0" w:rsidRDefault="007B6CB0" w:rsidP="00137E6E">
            <w:pPr>
              <w:autoSpaceDE w:val="0"/>
              <w:autoSpaceDN w:val="0"/>
              <w:adjustRightInd w:val="0"/>
              <w:jc w:val="right"/>
            </w:pPr>
          </w:p>
        </w:tc>
        <w:tc>
          <w:tcPr>
            <w:tcW w:w="6344" w:type="dxa"/>
            <w:gridSpan w:val="3"/>
            <w:tcBorders>
              <w:top w:val="nil"/>
              <w:left w:val="nil"/>
              <w:bottom w:val="nil"/>
              <w:right w:val="nil"/>
            </w:tcBorders>
          </w:tcPr>
          <w:p w:rsidR="007B6CB0" w:rsidRDefault="007B6CB0" w:rsidP="00137E6E">
            <w:pPr>
              <w:autoSpaceDE w:val="0"/>
              <w:autoSpaceDN w:val="0"/>
              <w:adjustRightInd w:val="0"/>
              <w:jc w:val="center"/>
            </w:pPr>
            <w:r>
              <w:t xml:space="preserve">           </w:t>
            </w:r>
            <w:r w:rsidRPr="00025D9B">
              <w:t>Главе Администрации города Шахты</w:t>
            </w:r>
          </w:p>
        </w:tc>
      </w:tr>
      <w:tr w:rsidR="007B6CB0" w:rsidTr="00137E6E">
        <w:tc>
          <w:tcPr>
            <w:tcW w:w="3510" w:type="dxa"/>
            <w:tcBorders>
              <w:top w:val="nil"/>
              <w:left w:val="nil"/>
              <w:bottom w:val="nil"/>
              <w:right w:val="nil"/>
            </w:tcBorders>
          </w:tcPr>
          <w:p w:rsidR="007B6CB0" w:rsidRDefault="007B6CB0" w:rsidP="00137E6E">
            <w:pPr>
              <w:autoSpaceDE w:val="0"/>
              <w:autoSpaceDN w:val="0"/>
              <w:adjustRightInd w:val="0"/>
              <w:jc w:val="right"/>
            </w:pPr>
          </w:p>
        </w:tc>
        <w:tc>
          <w:tcPr>
            <w:tcW w:w="6344" w:type="dxa"/>
            <w:gridSpan w:val="3"/>
            <w:tcBorders>
              <w:top w:val="nil"/>
              <w:left w:val="nil"/>
              <w:bottom w:val="single" w:sz="4" w:space="0" w:color="auto"/>
              <w:right w:val="nil"/>
            </w:tcBorders>
          </w:tcPr>
          <w:p w:rsidR="007B6CB0" w:rsidRDefault="007B6CB0" w:rsidP="00137E6E">
            <w:pPr>
              <w:autoSpaceDE w:val="0"/>
              <w:autoSpaceDN w:val="0"/>
              <w:adjustRightInd w:val="0"/>
              <w:jc w:val="right"/>
            </w:pPr>
          </w:p>
        </w:tc>
      </w:tr>
      <w:tr w:rsidR="007B6CB0" w:rsidTr="00137E6E">
        <w:tc>
          <w:tcPr>
            <w:tcW w:w="3510" w:type="dxa"/>
            <w:tcBorders>
              <w:top w:val="nil"/>
              <w:left w:val="nil"/>
              <w:bottom w:val="nil"/>
              <w:right w:val="nil"/>
            </w:tcBorders>
          </w:tcPr>
          <w:p w:rsidR="007B6CB0" w:rsidRDefault="007B6CB0" w:rsidP="00137E6E">
            <w:pPr>
              <w:autoSpaceDE w:val="0"/>
              <w:autoSpaceDN w:val="0"/>
              <w:adjustRightInd w:val="0"/>
              <w:jc w:val="right"/>
            </w:pPr>
          </w:p>
        </w:tc>
        <w:tc>
          <w:tcPr>
            <w:tcW w:w="567" w:type="dxa"/>
            <w:tcBorders>
              <w:top w:val="single" w:sz="4" w:space="0" w:color="auto"/>
              <w:left w:val="nil"/>
              <w:bottom w:val="nil"/>
              <w:right w:val="nil"/>
            </w:tcBorders>
          </w:tcPr>
          <w:p w:rsidR="007B6CB0" w:rsidRDefault="007B6CB0" w:rsidP="00137E6E">
            <w:pPr>
              <w:autoSpaceDE w:val="0"/>
              <w:autoSpaceDN w:val="0"/>
              <w:adjustRightInd w:val="0"/>
            </w:pPr>
          </w:p>
          <w:p w:rsidR="007B6CB0" w:rsidRDefault="007B6CB0" w:rsidP="00137E6E">
            <w:pPr>
              <w:autoSpaceDE w:val="0"/>
              <w:autoSpaceDN w:val="0"/>
              <w:adjustRightInd w:val="0"/>
            </w:pPr>
            <w:r>
              <w:t>От</w:t>
            </w:r>
          </w:p>
        </w:tc>
        <w:tc>
          <w:tcPr>
            <w:tcW w:w="5777" w:type="dxa"/>
            <w:gridSpan w:val="2"/>
            <w:tcBorders>
              <w:top w:val="nil"/>
              <w:left w:val="nil"/>
              <w:bottom w:val="single" w:sz="4" w:space="0" w:color="auto"/>
              <w:right w:val="nil"/>
            </w:tcBorders>
          </w:tcPr>
          <w:p w:rsidR="007B6CB0" w:rsidRDefault="007B6CB0" w:rsidP="00137E6E">
            <w:pPr>
              <w:autoSpaceDE w:val="0"/>
              <w:autoSpaceDN w:val="0"/>
              <w:adjustRightInd w:val="0"/>
              <w:jc w:val="right"/>
            </w:pPr>
          </w:p>
        </w:tc>
      </w:tr>
      <w:tr w:rsidR="007B6CB0" w:rsidTr="00137E6E">
        <w:tc>
          <w:tcPr>
            <w:tcW w:w="3510" w:type="dxa"/>
            <w:tcBorders>
              <w:top w:val="nil"/>
              <w:left w:val="nil"/>
              <w:bottom w:val="nil"/>
              <w:right w:val="nil"/>
            </w:tcBorders>
          </w:tcPr>
          <w:p w:rsidR="007B6CB0" w:rsidRDefault="007B6CB0" w:rsidP="00137E6E">
            <w:pPr>
              <w:autoSpaceDE w:val="0"/>
              <w:autoSpaceDN w:val="0"/>
              <w:adjustRightInd w:val="0"/>
              <w:jc w:val="right"/>
            </w:pPr>
          </w:p>
        </w:tc>
        <w:tc>
          <w:tcPr>
            <w:tcW w:w="6344" w:type="dxa"/>
            <w:gridSpan w:val="3"/>
            <w:tcBorders>
              <w:top w:val="nil"/>
              <w:left w:val="nil"/>
              <w:bottom w:val="single" w:sz="4" w:space="0" w:color="auto"/>
              <w:right w:val="nil"/>
            </w:tcBorders>
          </w:tcPr>
          <w:p w:rsidR="007B6CB0" w:rsidRPr="00AE6DD9" w:rsidRDefault="007B6CB0" w:rsidP="00137E6E">
            <w:pPr>
              <w:autoSpaceDE w:val="0"/>
              <w:autoSpaceDN w:val="0"/>
              <w:adjustRightInd w:val="0"/>
              <w:jc w:val="center"/>
              <w:rPr>
                <w:vertAlign w:val="superscript"/>
              </w:rPr>
            </w:pPr>
            <w:r w:rsidRPr="00AE6DD9">
              <w:rPr>
                <w:vertAlign w:val="superscript"/>
              </w:rPr>
              <w:t>ФИО, место жительства и реквизиты документа,</w:t>
            </w:r>
          </w:p>
          <w:p w:rsidR="007B6CB0" w:rsidRDefault="007B6CB0" w:rsidP="00137E6E">
            <w:pPr>
              <w:autoSpaceDE w:val="0"/>
              <w:autoSpaceDN w:val="0"/>
              <w:adjustRightInd w:val="0"/>
              <w:jc w:val="center"/>
            </w:pPr>
          </w:p>
        </w:tc>
      </w:tr>
      <w:tr w:rsidR="007B6CB0" w:rsidTr="00137E6E">
        <w:tc>
          <w:tcPr>
            <w:tcW w:w="3510" w:type="dxa"/>
            <w:tcBorders>
              <w:top w:val="nil"/>
              <w:left w:val="nil"/>
              <w:bottom w:val="nil"/>
              <w:right w:val="nil"/>
            </w:tcBorders>
          </w:tcPr>
          <w:p w:rsidR="007B6CB0" w:rsidRDefault="007B6CB0" w:rsidP="00137E6E">
            <w:pPr>
              <w:autoSpaceDE w:val="0"/>
              <w:autoSpaceDN w:val="0"/>
              <w:adjustRightInd w:val="0"/>
              <w:jc w:val="right"/>
            </w:pPr>
          </w:p>
        </w:tc>
        <w:tc>
          <w:tcPr>
            <w:tcW w:w="6344" w:type="dxa"/>
            <w:gridSpan w:val="3"/>
            <w:tcBorders>
              <w:top w:val="single" w:sz="4" w:space="0" w:color="auto"/>
              <w:left w:val="nil"/>
              <w:bottom w:val="single" w:sz="4" w:space="0" w:color="auto"/>
              <w:right w:val="nil"/>
            </w:tcBorders>
          </w:tcPr>
          <w:p w:rsidR="007B6CB0" w:rsidRPr="00AE6DD9" w:rsidRDefault="007B6CB0" w:rsidP="00137E6E">
            <w:pPr>
              <w:autoSpaceDE w:val="0"/>
              <w:autoSpaceDN w:val="0"/>
              <w:adjustRightInd w:val="0"/>
              <w:jc w:val="center"/>
              <w:rPr>
                <w:vertAlign w:val="superscript"/>
              </w:rPr>
            </w:pPr>
            <w:r w:rsidRPr="00AE6DD9">
              <w:rPr>
                <w:vertAlign w:val="superscript"/>
              </w:rPr>
              <w:t>удостоверяющего личность (для граждан),</w:t>
            </w:r>
          </w:p>
          <w:p w:rsidR="007B6CB0" w:rsidRDefault="007B6CB0" w:rsidP="00137E6E">
            <w:pPr>
              <w:autoSpaceDE w:val="0"/>
              <w:autoSpaceDN w:val="0"/>
              <w:adjustRightInd w:val="0"/>
            </w:pPr>
          </w:p>
        </w:tc>
      </w:tr>
      <w:tr w:rsidR="007B6CB0" w:rsidTr="00137E6E">
        <w:tc>
          <w:tcPr>
            <w:tcW w:w="3510" w:type="dxa"/>
            <w:tcBorders>
              <w:top w:val="nil"/>
              <w:left w:val="nil"/>
              <w:bottom w:val="nil"/>
              <w:right w:val="nil"/>
            </w:tcBorders>
          </w:tcPr>
          <w:p w:rsidR="007B6CB0" w:rsidRDefault="007B6CB0" w:rsidP="00137E6E">
            <w:pPr>
              <w:autoSpaceDE w:val="0"/>
              <w:autoSpaceDN w:val="0"/>
              <w:adjustRightInd w:val="0"/>
              <w:jc w:val="right"/>
            </w:pPr>
          </w:p>
        </w:tc>
        <w:tc>
          <w:tcPr>
            <w:tcW w:w="6344" w:type="dxa"/>
            <w:gridSpan w:val="3"/>
            <w:tcBorders>
              <w:top w:val="single" w:sz="4" w:space="0" w:color="auto"/>
              <w:left w:val="nil"/>
              <w:bottom w:val="single" w:sz="4" w:space="0" w:color="auto"/>
              <w:right w:val="nil"/>
            </w:tcBorders>
          </w:tcPr>
          <w:p w:rsidR="007B6CB0" w:rsidRPr="00AE6DD9" w:rsidRDefault="007B6CB0" w:rsidP="00137E6E">
            <w:pPr>
              <w:autoSpaceDE w:val="0"/>
              <w:autoSpaceDN w:val="0"/>
              <w:adjustRightInd w:val="0"/>
              <w:jc w:val="center"/>
              <w:rPr>
                <w:vertAlign w:val="superscript"/>
              </w:rPr>
            </w:pPr>
            <w:r w:rsidRPr="00AE6DD9">
              <w:rPr>
                <w:vertAlign w:val="superscript"/>
              </w:rPr>
              <w:t>организационно–правовая форма, полное наименование,</w:t>
            </w:r>
          </w:p>
          <w:p w:rsidR="007B6CB0" w:rsidRDefault="007B6CB0" w:rsidP="00137E6E">
            <w:pPr>
              <w:autoSpaceDE w:val="0"/>
              <w:autoSpaceDN w:val="0"/>
              <w:adjustRightInd w:val="0"/>
              <w:jc w:val="center"/>
            </w:pPr>
          </w:p>
        </w:tc>
      </w:tr>
      <w:tr w:rsidR="007B6CB0" w:rsidTr="00137E6E">
        <w:tc>
          <w:tcPr>
            <w:tcW w:w="3510" w:type="dxa"/>
            <w:tcBorders>
              <w:top w:val="nil"/>
              <w:left w:val="nil"/>
              <w:bottom w:val="nil"/>
              <w:right w:val="nil"/>
            </w:tcBorders>
          </w:tcPr>
          <w:p w:rsidR="007B6CB0" w:rsidRDefault="007B6CB0" w:rsidP="00137E6E">
            <w:pPr>
              <w:autoSpaceDE w:val="0"/>
              <w:autoSpaceDN w:val="0"/>
              <w:adjustRightInd w:val="0"/>
              <w:jc w:val="right"/>
            </w:pPr>
          </w:p>
        </w:tc>
        <w:tc>
          <w:tcPr>
            <w:tcW w:w="6344" w:type="dxa"/>
            <w:gridSpan w:val="3"/>
            <w:tcBorders>
              <w:top w:val="single" w:sz="4" w:space="0" w:color="auto"/>
              <w:left w:val="nil"/>
              <w:bottom w:val="single" w:sz="4" w:space="0" w:color="auto"/>
              <w:right w:val="nil"/>
            </w:tcBorders>
          </w:tcPr>
          <w:p w:rsidR="007B6CB0" w:rsidRPr="00AE6DD9" w:rsidRDefault="007B6CB0" w:rsidP="00137E6E">
            <w:pPr>
              <w:autoSpaceDE w:val="0"/>
              <w:autoSpaceDN w:val="0"/>
              <w:adjustRightInd w:val="0"/>
              <w:jc w:val="center"/>
              <w:rPr>
                <w:vertAlign w:val="superscript"/>
              </w:rPr>
            </w:pPr>
            <w:r w:rsidRPr="00AE6DD9">
              <w:rPr>
                <w:vertAlign w:val="superscript"/>
              </w:rPr>
              <w:t xml:space="preserve">место нахождения, </w:t>
            </w:r>
            <w:r w:rsidRPr="00AE6DD9">
              <w:rPr>
                <w:color w:val="000000"/>
                <w:highlight w:val="white"/>
                <w:vertAlign w:val="superscript"/>
              </w:rPr>
              <w:t>ИНН, ОГРН</w:t>
            </w:r>
            <w:r w:rsidRPr="00AE6DD9">
              <w:rPr>
                <w:vertAlign w:val="superscript"/>
              </w:rPr>
              <w:t xml:space="preserve"> (для юридического лица)</w:t>
            </w:r>
          </w:p>
          <w:p w:rsidR="007B6CB0" w:rsidRDefault="007B6CB0" w:rsidP="00137E6E">
            <w:pPr>
              <w:autoSpaceDE w:val="0"/>
              <w:autoSpaceDN w:val="0"/>
              <w:adjustRightInd w:val="0"/>
              <w:jc w:val="center"/>
            </w:pPr>
          </w:p>
        </w:tc>
      </w:tr>
      <w:tr w:rsidR="007B6CB0" w:rsidTr="00137E6E">
        <w:tc>
          <w:tcPr>
            <w:tcW w:w="3510" w:type="dxa"/>
            <w:tcBorders>
              <w:top w:val="nil"/>
              <w:left w:val="nil"/>
              <w:bottom w:val="nil"/>
              <w:right w:val="nil"/>
            </w:tcBorders>
          </w:tcPr>
          <w:p w:rsidR="007B6CB0" w:rsidRDefault="007B6CB0" w:rsidP="00137E6E">
            <w:pPr>
              <w:autoSpaceDE w:val="0"/>
              <w:autoSpaceDN w:val="0"/>
              <w:adjustRightInd w:val="0"/>
              <w:jc w:val="right"/>
            </w:pPr>
          </w:p>
        </w:tc>
        <w:tc>
          <w:tcPr>
            <w:tcW w:w="2410" w:type="dxa"/>
            <w:gridSpan w:val="2"/>
            <w:tcBorders>
              <w:top w:val="nil"/>
              <w:left w:val="nil"/>
              <w:bottom w:val="nil"/>
              <w:right w:val="nil"/>
            </w:tcBorders>
          </w:tcPr>
          <w:p w:rsidR="007B6CB0" w:rsidRDefault="007B6CB0" w:rsidP="00137E6E">
            <w:pPr>
              <w:autoSpaceDE w:val="0"/>
              <w:autoSpaceDN w:val="0"/>
              <w:adjustRightInd w:val="0"/>
            </w:pPr>
            <w:r w:rsidRPr="00025D9B">
              <w:t>Телефон (факс)</w:t>
            </w:r>
          </w:p>
        </w:tc>
        <w:tc>
          <w:tcPr>
            <w:tcW w:w="3934" w:type="dxa"/>
            <w:tcBorders>
              <w:top w:val="nil"/>
              <w:left w:val="nil"/>
              <w:bottom w:val="single" w:sz="4" w:space="0" w:color="auto"/>
              <w:right w:val="nil"/>
            </w:tcBorders>
          </w:tcPr>
          <w:p w:rsidR="007B6CB0" w:rsidRDefault="007B6CB0" w:rsidP="00137E6E">
            <w:pPr>
              <w:autoSpaceDE w:val="0"/>
              <w:autoSpaceDN w:val="0"/>
              <w:adjustRightInd w:val="0"/>
            </w:pPr>
          </w:p>
        </w:tc>
      </w:tr>
      <w:tr w:rsidR="007B6CB0" w:rsidTr="00137E6E">
        <w:tc>
          <w:tcPr>
            <w:tcW w:w="3510" w:type="dxa"/>
            <w:tcBorders>
              <w:top w:val="nil"/>
              <w:left w:val="nil"/>
              <w:bottom w:val="nil"/>
              <w:right w:val="nil"/>
            </w:tcBorders>
          </w:tcPr>
          <w:p w:rsidR="007B6CB0" w:rsidRDefault="007B6CB0" w:rsidP="00137E6E">
            <w:pPr>
              <w:autoSpaceDE w:val="0"/>
              <w:autoSpaceDN w:val="0"/>
              <w:adjustRightInd w:val="0"/>
              <w:jc w:val="right"/>
            </w:pPr>
          </w:p>
        </w:tc>
        <w:tc>
          <w:tcPr>
            <w:tcW w:w="6344" w:type="dxa"/>
            <w:gridSpan w:val="3"/>
            <w:tcBorders>
              <w:top w:val="nil"/>
              <w:left w:val="nil"/>
              <w:bottom w:val="single" w:sz="4" w:space="0" w:color="auto"/>
              <w:right w:val="nil"/>
            </w:tcBorders>
          </w:tcPr>
          <w:p w:rsidR="007B6CB0" w:rsidRDefault="007B6CB0" w:rsidP="00137E6E">
            <w:pPr>
              <w:autoSpaceDE w:val="0"/>
              <w:autoSpaceDN w:val="0"/>
              <w:adjustRightInd w:val="0"/>
            </w:pPr>
            <w:r w:rsidRPr="00025D9B">
              <w:t>Почтовый адрес и (или) адрес электронной почты</w:t>
            </w:r>
          </w:p>
          <w:p w:rsidR="007B6CB0" w:rsidRDefault="007B6CB0" w:rsidP="00137E6E">
            <w:pPr>
              <w:autoSpaceDE w:val="0"/>
              <w:autoSpaceDN w:val="0"/>
              <w:adjustRightInd w:val="0"/>
            </w:pPr>
          </w:p>
        </w:tc>
      </w:tr>
      <w:tr w:rsidR="007B6CB0" w:rsidTr="00137E6E">
        <w:tc>
          <w:tcPr>
            <w:tcW w:w="3510" w:type="dxa"/>
            <w:tcBorders>
              <w:top w:val="nil"/>
              <w:left w:val="nil"/>
              <w:bottom w:val="nil"/>
              <w:right w:val="nil"/>
            </w:tcBorders>
          </w:tcPr>
          <w:p w:rsidR="007B6CB0" w:rsidRDefault="007B6CB0" w:rsidP="00137E6E">
            <w:pPr>
              <w:autoSpaceDE w:val="0"/>
              <w:autoSpaceDN w:val="0"/>
              <w:adjustRightInd w:val="0"/>
              <w:jc w:val="right"/>
            </w:pPr>
          </w:p>
        </w:tc>
        <w:tc>
          <w:tcPr>
            <w:tcW w:w="6344" w:type="dxa"/>
            <w:gridSpan w:val="3"/>
            <w:tcBorders>
              <w:top w:val="single" w:sz="4" w:space="0" w:color="auto"/>
              <w:left w:val="nil"/>
              <w:bottom w:val="single" w:sz="4" w:space="0" w:color="auto"/>
              <w:right w:val="nil"/>
            </w:tcBorders>
          </w:tcPr>
          <w:p w:rsidR="007B6CB0" w:rsidRDefault="007B6CB0" w:rsidP="00137E6E">
            <w:pPr>
              <w:autoSpaceDE w:val="0"/>
              <w:autoSpaceDN w:val="0"/>
              <w:adjustRightInd w:val="0"/>
              <w:jc w:val="right"/>
            </w:pPr>
          </w:p>
        </w:tc>
      </w:tr>
    </w:tbl>
    <w:p w:rsidR="00477132" w:rsidRPr="007B6CB0" w:rsidRDefault="00477132" w:rsidP="007B6CB0">
      <w:pPr>
        <w:pStyle w:val="ConsPlusNonformat0"/>
        <w:jc w:val="right"/>
        <w:rPr>
          <w:rFonts w:ascii="Times New Roman" w:hAnsi="Times New Roman" w:cs="Times New Roman"/>
          <w:sz w:val="28"/>
          <w:szCs w:val="28"/>
        </w:rPr>
      </w:pPr>
    </w:p>
    <w:p w:rsidR="00477132" w:rsidRPr="00675491" w:rsidRDefault="00477132" w:rsidP="00675491">
      <w:pPr>
        <w:ind w:right="-1"/>
        <w:jc w:val="center"/>
      </w:pPr>
      <w:r w:rsidRPr="00675491">
        <w:t>Заявление</w:t>
      </w:r>
    </w:p>
    <w:p w:rsidR="009F6D63" w:rsidRDefault="009F6D63" w:rsidP="00675491">
      <w:pPr>
        <w:ind w:right="-1"/>
        <w:jc w:val="both"/>
      </w:pPr>
    </w:p>
    <w:p w:rsidR="00477132" w:rsidRPr="00675491" w:rsidRDefault="00477132" w:rsidP="009F6D63">
      <w:pPr>
        <w:ind w:right="-1" w:firstLine="720"/>
        <w:jc w:val="both"/>
      </w:pPr>
      <w:r w:rsidRPr="00675491">
        <w:t>Прошу  предоставить  в  безвозмездное  пользование  земельный  участок,</w:t>
      </w:r>
    </w:p>
    <w:p w:rsidR="00477132" w:rsidRPr="00675491" w:rsidRDefault="00477132" w:rsidP="00675491">
      <w:pPr>
        <w:ind w:right="-1"/>
        <w:jc w:val="both"/>
      </w:pPr>
      <w:r w:rsidRPr="00675491">
        <w:t>категория _______________________________</w:t>
      </w:r>
      <w:r w:rsidR="00675491">
        <w:t>___________________________</w:t>
      </w:r>
      <w:r w:rsidRPr="00675491">
        <w:t>_,</w:t>
      </w:r>
    </w:p>
    <w:p w:rsidR="00477132" w:rsidRPr="00675491" w:rsidRDefault="00675491" w:rsidP="00675491">
      <w:pPr>
        <w:ind w:right="-1"/>
        <w:jc w:val="both"/>
      </w:pPr>
      <w:r>
        <w:t>площадью __________</w:t>
      </w:r>
      <w:r w:rsidR="00477132" w:rsidRPr="00675491">
        <w:t xml:space="preserve"> кв. м, с кадастровым </w:t>
      </w:r>
      <w:r>
        <w:t>номером ______________________</w:t>
      </w:r>
      <w:r w:rsidR="00477132" w:rsidRPr="00675491">
        <w:t>,</w:t>
      </w:r>
    </w:p>
    <w:p w:rsidR="00477132" w:rsidRPr="00675491" w:rsidRDefault="00477132" w:rsidP="00675491">
      <w:pPr>
        <w:ind w:right="-1"/>
        <w:jc w:val="both"/>
      </w:pPr>
      <w:r w:rsidRPr="00675491">
        <w:t xml:space="preserve">расположенный по адресу: </w:t>
      </w:r>
      <w:r w:rsidR="00675491">
        <w:t>_</w:t>
      </w:r>
      <w:r w:rsidRPr="00675491">
        <w:t>____________________________________________</w:t>
      </w:r>
    </w:p>
    <w:p w:rsidR="00477132" w:rsidRPr="00675491" w:rsidRDefault="00477132" w:rsidP="00675491">
      <w:pPr>
        <w:ind w:right="-1"/>
        <w:jc w:val="both"/>
      </w:pPr>
      <w:r w:rsidRPr="00675491">
        <w:t>__________________________________________</w:t>
      </w:r>
      <w:r w:rsidR="00675491">
        <w:t>__________________________</w:t>
      </w:r>
      <w:r w:rsidR="00675491">
        <w:softHyphen/>
      </w:r>
      <w:r w:rsidRPr="00675491">
        <w:t>,</w:t>
      </w:r>
    </w:p>
    <w:p w:rsidR="00477132" w:rsidRPr="00675491" w:rsidRDefault="00477132" w:rsidP="00675491">
      <w:pPr>
        <w:ind w:right="-1"/>
        <w:jc w:val="both"/>
      </w:pPr>
      <w:r w:rsidRPr="00675491">
        <w:t>с разрешенным использованием: _____________</w:t>
      </w:r>
      <w:r w:rsidR="00675491">
        <w:t>___________________________</w:t>
      </w:r>
    </w:p>
    <w:p w:rsidR="00477132" w:rsidRPr="00675491" w:rsidRDefault="00477132" w:rsidP="00675491">
      <w:pPr>
        <w:ind w:right="-1"/>
        <w:jc w:val="both"/>
      </w:pPr>
      <w:r w:rsidRPr="00675491">
        <w:t>_______________________________________________</w:t>
      </w:r>
      <w:r w:rsidR="00675491">
        <w:t>_____________________</w:t>
      </w:r>
      <w:r w:rsidRPr="00675491">
        <w:t>,</w:t>
      </w:r>
    </w:p>
    <w:p w:rsidR="00477132" w:rsidRPr="00675491" w:rsidRDefault="00477132" w:rsidP="00675491">
      <w:pPr>
        <w:ind w:right="-1"/>
        <w:jc w:val="both"/>
      </w:pPr>
      <w:r w:rsidRPr="00675491">
        <w:t>ограничения     использования    и    обременения    земельного    участка:</w:t>
      </w:r>
    </w:p>
    <w:p w:rsidR="00477132" w:rsidRPr="00675491" w:rsidRDefault="00477132" w:rsidP="00675491">
      <w:pPr>
        <w:ind w:right="-1"/>
        <w:jc w:val="both"/>
      </w:pPr>
      <w:r w:rsidRPr="00675491">
        <w:t>____________________________________________________________________</w:t>
      </w:r>
    </w:p>
    <w:p w:rsidR="00477132" w:rsidRPr="00675491" w:rsidRDefault="00477132" w:rsidP="00675491">
      <w:pPr>
        <w:ind w:right="-1"/>
        <w:jc w:val="both"/>
      </w:pPr>
      <w:r w:rsidRPr="00675491">
        <w:t>____________________________________________________________________</w:t>
      </w:r>
    </w:p>
    <w:p w:rsidR="00477132" w:rsidRPr="00675491" w:rsidRDefault="00477132" w:rsidP="00675491">
      <w:pPr>
        <w:ind w:right="-1"/>
        <w:jc w:val="both"/>
      </w:pPr>
    </w:p>
    <w:p w:rsidR="00477132" w:rsidRPr="00675491" w:rsidRDefault="00477132" w:rsidP="00675491">
      <w:pPr>
        <w:ind w:right="-1"/>
        <w:jc w:val="both"/>
      </w:pPr>
      <w:r w:rsidRPr="00675491">
        <w:t>на срок (заполнить нужное):</w:t>
      </w:r>
    </w:p>
    <w:p w:rsidR="00477132" w:rsidRDefault="00477132" w:rsidP="00675491">
      <w:pPr>
        <w:pStyle w:val="ConsPlusNonformat0"/>
        <w:ind w:right="-1"/>
        <w:jc w:val="both"/>
      </w:pPr>
    </w:p>
    <w:p w:rsidR="00477132" w:rsidRPr="009F6D63" w:rsidRDefault="009F6D63" w:rsidP="009F6D63">
      <w:pPr>
        <w:ind w:firstLine="720"/>
        <w:jc w:val="both"/>
      </w:pPr>
      <w:r>
        <w:t>-</w:t>
      </w:r>
      <w:r w:rsidR="00477132" w:rsidRPr="009F6D63">
        <w:t>в   случае   предоставления   земельного   участка   государственным  и</w:t>
      </w:r>
      <w:r>
        <w:t xml:space="preserve"> </w:t>
      </w:r>
      <w:r w:rsidR="00477132" w:rsidRPr="009F6D63">
        <w:t xml:space="preserve">муниципальным   учреждениям  (бюджетным,  казенным,  автономным);  </w:t>
      </w:r>
      <w:r w:rsidR="00477132" w:rsidRPr="009F6D63">
        <w:lastRenderedPageBreak/>
        <w:t>казенным</w:t>
      </w:r>
      <w:r>
        <w:t xml:space="preserve"> </w:t>
      </w:r>
      <w:r w:rsidR="00477132" w:rsidRPr="009F6D63">
        <w:t>предприятиям;   центрам   исторического   наследия  президентов  Российской</w:t>
      </w:r>
      <w:r>
        <w:t xml:space="preserve"> </w:t>
      </w:r>
      <w:r w:rsidR="00477132" w:rsidRPr="009F6D63">
        <w:t>Федерации,      прекративших      исполнение     своих    полномочий</w:t>
      </w:r>
      <w:r>
        <w:t xml:space="preserve"> </w:t>
      </w:r>
      <w:r w:rsidR="00477132" w:rsidRPr="009F6D63">
        <w:t>-</w:t>
      </w:r>
      <w:r>
        <w:t xml:space="preserve"> </w:t>
      </w:r>
      <w:r w:rsidR="00477132" w:rsidRPr="009F6D63">
        <w:t>__________________________________________</w:t>
      </w:r>
      <w:r>
        <w:t>_________________________</w:t>
      </w:r>
      <w:r w:rsidR="00477132" w:rsidRPr="009F6D63">
        <w:t>;</w:t>
      </w:r>
    </w:p>
    <w:p w:rsidR="00477132" w:rsidRPr="009F6D63" w:rsidRDefault="00477132" w:rsidP="009F6D63">
      <w:pPr>
        <w:jc w:val="center"/>
        <w:rPr>
          <w:vertAlign w:val="superscript"/>
        </w:rPr>
      </w:pPr>
      <w:r w:rsidRPr="009F6D63">
        <w:rPr>
          <w:vertAlign w:val="superscript"/>
        </w:rPr>
        <w:t>(на срок до одного года)</w:t>
      </w:r>
    </w:p>
    <w:p w:rsidR="00F45FEB" w:rsidRDefault="009F6D63" w:rsidP="00F45FEB">
      <w:pPr>
        <w:autoSpaceDE w:val="0"/>
        <w:autoSpaceDN w:val="0"/>
        <w:adjustRightInd w:val="0"/>
        <w:ind w:firstLine="709"/>
        <w:jc w:val="both"/>
      </w:pPr>
      <w:r>
        <w:t>-</w:t>
      </w:r>
      <w:r w:rsidR="00F45FEB">
        <w:t xml:space="preserve">в случае предоставления земельного участка </w:t>
      </w:r>
      <w:r w:rsidRPr="009F6D63">
        <w:t>в виде служебн</w:t>
      </w:r>
      <w:r w:rsidR="00F45FEB">
        <w:t>ого</w:t>
      </w:r>
      <w:r w:rsidRPr="009F6D63">
        <w:t xml:space="preserve"> надел</w:t>
      </w:r>
      <w:r w:rsidR="00F45FEB">
        <w:t>а работнику</w:t>
      </w:r>
      <w:r w:rsidRPr="009F6D63">
        <w:t xml:space="preserve"> организаций в случаях, указанных </w:t>
      </w:r>
      <w:r w:rsidRPr="00137E6E">
        <w:t xml:space="preserve">в пункте 2 статьи 24 </w:t>
      </w:r>
      <w:r w:rsidR="00F45FEB" w:rsidRPr="00137E6E">
        <w:t>Земельного к</w:t>
      </w:r>
      <w:r w:rsidRPr="00137E6E">
        <w:t>одекса</w:t>
      </w:r>
      <w:r w:rsidR="00F45FEB" w:rsidRPr="00137E6E">
        <w:t xml:space="preserve"> Российской Федерации - _______________________________________;</w:t>
      </w:r>
    </w:p>
    <w:p w:rsidR="009F6D63" w:rsidRPr="009F6D63" w:rsidRDefault="00F45FEB" w:rsidP="00F45FEB">
      <w:pPr>
        <w:autoSpaceDE w:val="0"/>
        <w:autoSpaceDN w:val="0"/>
        <w:adjustRightInd w:val="0"/>
        <w:ind w:firstLine="709"/>
        <w:jc w:val="center"/>
      </w:pPr>
      <w:r>
        <w:rPr>
          <w:vertAlign w:val="superscript"/>
        </w:rPr>
        <w:t xml:space="preserve">                                                          </w:t>
      </w:r>
      <w:r w:rsidR="009F6D63" w:rsidRPr="00F45FEB">
        <w:rPr>
          <w:vertAlign w:val="superscript"/>
        </w:rPr>
        <w:t>на срок трудового договора, заключенного между работником и организацией</w:t>
      </w:r>
    </w:p>
    <w:p w:rsidR="00F45FEB" w:rsidRDefault="00F45FEB" w:rsidP="009F6D63">
      <w:pPr>
        <w:autoSpaceDE w:val="0"/>
        <w:autoSpaceDN w:val="0"/>
        <w:adjustRightInd w:val="0"/>
        <w:ind w:firstLine="709"/>
        <w:jc w:val="both"/>
      </w:pPr>
      <w:r>
        <w:t xml:space="preserve">-в случае предоставления земельного участка </w:t>
      </w:r>
      <w:r w:rsidR="009F6D63" w:rsidRPr="009F6D63">
        <w:t>религиозным организациям для размещения зданий, сооружений религиозного или благотворительного назначения</w:t>
      </w:r>
      <w:r>
        <w:t xml:space="preserve"> - ________________________________________________________;</w:t>
      </w:r>
    </w:p>
    <w:p w:rsidR="00F45FEB" w:rsidRPr="00F45FEB" w:rsidRDefault="009F6D63" w:rsidP="00F45FEB">
      <w:pPr>
        <w:autoSpaceDE w:val="0"/>
        <w:autoSpaceDN w:val="0"/>
        <w:adjustRightInd w:val="0"/>
        <w:ind w:firstLine="709"/>
        <w:jc w:val="center"/>
        <w:rPr>
          <w:vertAlign w:val="superscript"/>
        </w:rPr>
      </w:pPr>
      <w:r w:rsidRPr="009F6D63">
        <w:rPr>
          <w:vertAlign w:val="superscript"/>
        </w:rPr>
        <w:t>на срок до десяти лет</w:t>
      </w:r>
    </w:p>
    <w:p w:rsidR="009913FC" w:rsidRDefault="009913FC" w:rsidP="00F45FEB">
      <w:pPr>
        <w:autoSpaceDE w:val="0"/>
        <w:autoSpaceDN w:val="0"/>
        <w:adjustRightInd w:val="0"/>
        <w:ind w:firstLine="709"/>
        <w:jc w:val="both"/>
      </w:pPr>
      <w:r>
        <w:t>-в случае предоставления земельного участка</w:t>
      </w:r>
      <w:r w:rsidR="009F6D63" w:rsidRPr="009F6D63">
        <w:t xml:space="preserve"> религиозным организациям, если на таких земельных участках расположены принадлежащие им на праве безвозмездного пользования здания, сооружения </w:t>
      </w:r>
      <w:r>
        <w:t>- ________________________</w:t>
      </w:r>
    </w:p>
    <w:p w:rsidR="009913FC" w:rsidRDefault="009913FC" w:rsidP="009913FC">
      <w:pPr>
        <w:autoSpaceDE w:val="0"/>
        <w:autoSpaceDN w:val="0"/>
        <w:adjustRightInd w:val="0"/>
        <w:jc w:val="both"/>
      </w:pPr>
      <w:r>
        <w:t>____________________________________________________________________;</w:t>
      </w:r>
    </w:p>
    <w:p w:rsidR="009913FC" w:rsidRDefault="009F6D63" w:rsidP="009913FC">
      <w:pPr>
        <w:autoSpaceDE w:val="0"/>
        <w:autoSpaceDN w:val="0"/>
        <w:adjustRightInd w:val="0"/>
        <w:jc w:val="center"/>
      </w:pPr>
      <w:r w:rsidRPr="009F6D63">
        <w:rPr>
          <w:vertAlign w:val="superscript"/>
        </w:rPr>
        <w:t>на срок до прекращения прав на указанные здания, сооружения</w:t>
      </w:r>
    </w:p>
    <w:p w:rsidR="00C927EB" w:rsidRDefault="00C927EB" w:rsidP="00C927EB">
      <w:pPr>
        <w:autoSpaceDE w:val="0"/>
        <w:autoSpaceDN w:val="0"/>
        <w:adjustRightInd w:val="0"/>
        <w:ind w:firstLine="709"/>
        <w:jc w:val="both"/>
      </w:pPr>
      <w:r>
        <w:t>-в случае предоставления земельного участка</w:t>
      </w:r>
      <w:r w:rsidRPr="009F6D63">
        <w:t xml:space="preserve"> </w:t>
      </w:r>
      <w:r w:rsidR="009F6D63" w:rsidRPr="009F6D63">
        <w:t>религиозным организациям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r>
        <w:t xml:space="preserve"> - ____________________________</w:t>
      </w:r>
      <w:r w:rsidR="009F6D63" w:rsidRPr="009F6D63">
        <w:t>;</w:t>
      </w:r>
    </w:p>
    <w:p w:rsidR="009F6D63" w:rsidRPr="009F6D63" w:rsidRDefault="00C927EB" w:rsidP="00C927EB">
      <w:pPr>
        <w:autoSpaceDE w:val="0"/>
        <w:autoSpaceDN w:val="0"/>
        <w:adjustRightInd w:val="0"/>
        <w:ind w:firstLine="709"/>
        <w:jc w:val="center"/>
        <w:rPr>
          <w:vertAlign w:val="superscript"/>
        </w:rPr>
      </w:pPr>
      <w:r>
        <w:rPr>
          <w:vertAlign w:val="superscript"/>
        </w:rPr>
        <w:t xml:space="preserve">                                                                                         </w:t>
      </w:r>
      <w:r w:rsidRPr="009F6D63">
        <w:rPr>
          <w:vertAlign w:val="superscript"/>
        </w:rPr>
        <w:t>на срок до сорока девяти лет</w:t>
      </w:r>
    </w:p>
    <w:p w:rsidR="00BA6865" w:rsidRDefault="00BA6865" w:rsidP="009F6D63">
      <w:pPr>
        <w:autoSpaceDE w:val="0"/>
        <w:autoSpaceDN w:val="0"/>
        <w:adjustRightInd w:val="0"/>
        <w:ind w:firstLine="709"/>
        <w:jc w:val="both"/>
      </w:pPr>
      <w:r>
        <w:t>-в случае предоставления земельного участка</w:t>
      </w:r>
      <w:r w:rsidRPr="009F6D63">
        <w:t xml:space="preserve"> </w:t>
      </w:r>
      <w:r w:rsidR="009F6D63" w:rsidRPr="009F6D63">
        <w:t>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w:t>
      </w:r>
      <w:r>
        <w:t xml:space="preserve"> - ____</w:t>
      </w:r>
    </w:p>
    <w:p w:rsidR="00BA6865" w:rsidRDefault="00BA6865" w:rsidP="00BA6865">
      <w:pPr>
        <w:autoSpaceDE w:val="0"/>
        <w:autoSpaceDN w:val="0"/>
        <w:adjustRightInd w:val="0"/>
        <w:jc w:val="both"/>
      </w:pPr>
      <w:r>
        <w:t xml:space="preserve">____________________________________________________________________; </w:t>
      </w:r>
    </w:p>
    <w:p w:rsidR="009F6D63" w:rsidRPr="009F6D63" w:rsidRDefault="009F6D63" w:rsidP="00BA6865">
      <w:pPr>
        <w:autoSpaceDE w:val="0"/>
        <w:autoSpaceDN w:val="0"/>
        <w:adjustRightInd w:val="0"/>
        <w:jc w:val="center"/>
        <w:rPr>
          <w:vertAlign w:val="superscript"/>
        </w:rPr>
      </w:pPr>
      <w:r w:rsidRPr="009F6D63">
        <w:rPr>
          <w:vertAlign w:val="superscript"/>
        </w:rPr>
        <w:t>на срок до прекращения прав на такие здания, сооружения</w:t>
      </w:r>
    </w:p>
    <w:p w:rsidR="00BA6865" w:rsidRDefault="00BA6865" w:rsidP="009F6D63">
      <w:pPr>
        <w:autoSpaceDE w:val="0"/>
        <w:autoSpaceDN w:val="0"/>
        <w:adjustRightInd w:val="0"/>
        <w:ind w:firstLine="709"/>
        <w:jc w:val="both"/>
      </w:pPr>
      <w:r>
        <w:t>-в случае предоставления земельного участка</w:t>
      </w:r>
      <w:r w:rsidRPr="009F6D63">
        <w:t xml:space="preserve"> </w:t>
      </w:r>
      <w:r w:rsidR="009F6D63" w:rsidRPr="009F6D63">
        <w:t xml:space="preserve">лицам, с которыми в соответствии с </w:t>
      </w:r>
      <w:r w:rsidR="009F6D63" w:rsidRPr="00D51E80">
        <w:t xml:space="preserve">Федеральным </w:t>
      </w:r>
      <w:hyperlink r:id="rId27" w:history="1">
        <w:r w:rsidR="009F6D63" w:rsidRPr="00D51E80">
          <w:t>законом</w:t>
        </w:r>
      </w:hyperlink>
      <w:r w:rsidR="009F6D63" w:rsidRPr="009F6D63">
        <w:t xml:space="preserve"> от </w:t>
      </w:r>
      <w:r>
        <w:t>0</w:t>
      </w:r>
      <w:r w:rsidR="009F6D63" w:rsidRPr="009F6D63">
        <w:t>5</w:t>
      </w:r>
      <w:r>
        <w:t>.04.</w:t>
      </w:r>
      <w:r w:rsidR="009F6D63" w:rsidRPr="009F6D63">
        <w:t xml:space="preserve">2013 </w:t>
      </w:r>
      <w:r>
        <w:t>№</w:t>
      </w:r>
      <w:r w:rsidR="009F6D63" w:rsidRPr="009F6D63">
        <w:t xml:space="preserve">44-ФЗ </w:t>
      </w:r>
      <w:r>
        <w:t>«</w:t>
      </w:r>
      <w:r w:rsidR="009F6D63" w:rsidRPr="009F6D63">
        <w:t>О контрактной системе в сфере закупок товаров, работ, услуг для обеспечения государственных и муниципальных нужд</w:t>
      </w:r>
      <w:r>
        <w:t>»</w:t>
      </w:r>
      <w:r w:rsidR="009F6D63" w:rsidRPr="009F6D63">
        <w:t xml:space="preserve">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t xml:space="preserve"> - ____________________________________________________________________;</w:t>
      </w:r>
    </w:p>
    <w:p w:rsidR="009F6D63" w:rsidRPr="009F6D63" w:rsidRDefault="009F6D63" w:rsidP="00BA6865">
      <w:pPr>
        <w:autoSpaceDE w:val="0"/>
        <w:autoSpaceDN w:val="0"/>
        <w:adjustRightInd w:val="0"/>
        <w:ind w:firstLine="709"/>
        <w:jc w:val="center"/>
        <w:rPr>
          <w:vertAlign w:val="superscript"/>
        </w:rPr>
      </w:pPr>
      <w:r w:rsidRPr="009F6D63">
        <w:rPr>
          <w:vertAlign w:val="superscript"/>
        </w:rPr>
        <w:t>на</w:t>
      </w:r>
      <w:r w:rsidR="00BA6865" w:rsidRPr="00BA6865">
        <w:rPr>
          <w:vertAlign w:val="superscript"/>
        </w:rPr>
        <w:t xml:space="preserve"> срок исполнения этих договоров</w:t>
      </w:r>
    </w:p>
    <w:p w:rsidR="00BA6865" w:rsidRDefault="00BA6865" w:rsidP="009F6D63">
      <w:pPr>
        <w:autoSpaceDE w:val="0"/>
        <w:autoSpaceDN w:val="0"/>
        <w:adjustRightInd w:val="0"/>
        <w:ind w:firstLine="709"/>
        <w:jc w:val="both"/>
      </w:pPr>
      <w:r>
        <w:t>-в случае предоставления земельного участка</w:t>
      </w:r>
      <w:r w:rsidRPr="009F6D63">
        <w:t xml:space="preserve"> </w:t>
      </w:r>
      <w:r w:rsidR="009F6D63" w:rsidRPr="009F6D63">
        <w:t>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w:t>
      </w:r>
      <w:r>
        <w:t xml:space="preserve"> - ____________________________________________________________________;</w:t>
      </w:r>
    </w:p>
    <w:p w:rsidR="009F6D63" w:rsidRPr="009F6D63" w:rsidRDefault="009F6D63" w:rsidP="00BA6865">
      <w:pPr>
        <w:autoSpaceDE w:val="0"/>
        <w:autoSpaceDN w:val="0"/>
        <w:adjustRightInd w:val="0"/>
        <w:ind w:firstLine="709"/>
        <w:jc w:val="center"/>
      </w:pPr>
      <w:r w:rsidRPr="009F6D63">
        <w:rPr>
          <w:vertAlign w:val="superscript"/>
        </w:rPr>
        <w:t>на срок строительства и (или) реконструкции данных объектов капитального строительства</w:t>
      </w:r>
    </w:p>
    <w:p w:rsidR="00896EF5" w:rsidRDefault="00BA6865" w:rsidP="009F6D63">
      <w:pPr>
        <w:autoSpaceDE w:val="0"/>
        <w:autoSpaceDN w:val="0"/>
        <w:adjustRightInd w:val="0"/>
        <w:ind w:firstLine="709"/>
        <w:jc w:val="both"/>
      </w:pPr>
      <w:r>
        <w:lastRenderedPageBreak/>
        <w:t>-в случае предоставления земельного участка</w:t>
      </w:r>
      <w:r w:rsidRPr="009F6D63">
        <w:t xml:space="preserve"> </w:t>
      </w:r>
      <w:r w:rsidR="009F6D63" w:rsidRPr="009F6D63">
        <w:t>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w:t>
      </w:r>
      <w:r w:rsidR="001D04E5">
        <w:t>м субъекта Российской Федерации</w:t>
      </w:r>
      <w:r w:rsidR="009F6D63" w:rsidRPr="009F6D63">
        <w:t xml:space="preserve"> </w:t>
      </w:r>
      <w:r w:rsidR="00896EF5">
        <w:t xml:space="preserve">- ______________________________________________; </w:t>
      </w:r>
    </w:p>
    <w:p w:rsidR="009F6D63" w:rsidRPr="009F6D63" w:rsidRDefault="00896EF5" w:rsidP="00896EF5">
      <w:pPr>
        <w:autoSpaceDE w:val="0"/>
        <w:autoSpaceDN w:val="0"/>
        <w:adjustRightInd w:val="0"/>
        <w:ind w:firstLine="709"/>
        <w:jc w:val="center"/>
        <w:rPr>
          <w:vertAlign w:val="superscript"/>
        </w:rPr>
      </w:pPr>
      <w:r>
        <w:t xml:space="preserve">                      </w:t>
      </w:r>
      <w:r w:rsidR="009F6D63" w:rsidRPr="009F6D63">
        <w:rPr>
          <w:vertAlign w:val="superscript"/>
        </w:rPr>
        <w:t>на срок не более чем шесть лет</w:t>
      </w:r>
    </w:p>
    <w:p w:rsidR="00896EF5" w:rsidRDefault="00896EF5" w:rsidP="00896EF5">
      <w:pPr>
        <w:autoSpaceDE w:val="0"/>
        <w:autoSpaceDN w:val="0"/>
        <w:adjustRightInd w:val="0"/>
        <w:ind w:firstLine="709"/>
        <w:jc w:val="both"/>
      </w:pPr>
      <w:r>
        <w:t>-в случае предоставления земельного участка</w:t>
      </w:r>
      <w:r w:rsidRPr="009F6D63">
        <w:t xml:space="preserve"> </w:t>
      </w:r>
      <w:r w:rsidR="009F6D63" w:rsidRPr="009F6D63">
        <w:t xml:space="preserve">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w:t>
      </w:r>
      <w:r>
        <w:t>- ______________________________;</w:t>
      </w:r>
    </w:p>
    <w:p w:rsidR="009F6D63" w:rsidRPr="009F6D63" w:rsidRDefault="00896EF5" w:rsidP="00896EF5">
      <w:pPr>
        <w:autoSpaceDE w:val="0"/>
        <w:autoSpaceDN w:val="0"/>
        <w:adjustRightInd w:val="0"/>
        <w:ind w:firstLine="709"/>
        <w:jc w:val="center"/>
        <w:rPr>
          <w:vertAlign w:val="superscript"/>
        </w:rPr>
      </w:pPr>
      <w:r>
        <w:rPr>
          <w:vertAlign w:val="superscript"/>
        </w:rPr>
        <w:t xml:space="preserve">                                                                                     </w:t>
      </w:r>
      <w:r w:rsidR="009F6D63" w:rsidRPr="009F6D63">
        <w:rPr>
          <w:vertAlign w:val="superscript"/>
        </w:rPr>
        <w:t>на срок не более чем шесть лет</w:t>
      </w:r>
    </w:p>
    <w:p w:rsidR="00896EF5" w:rsidRDefault="00896EF5" w:rsidP="009F6D63">
      <w:pPr>
        <w:autoSpaceDE w:val="0"/>
        <w:autoSpaceDN w:val="0"/>
        <w:adjustRightInd w:val="0"/>
        <w:ind w:firstLine="709"/>
        <w:jc w:val="both"/>
      </w:pPr>
      <w:r>
        <w:t>-в случае предоставления земельного участка</w:t>
      </w:r>
      <w:r w:rsidRPr="009F6D63">
        <w:t xml:space="preserve"> </w:t>
      </w:r>
      <w:r w:rsidR="009F6D63" w:rsidRPr="009F6D63">
        <w:t xml:space="preserve">гражданину, если на земельном участке находится служебное жилое помещение в виде жилого дома, предоставленное этому гражданину </w:t>
      </w:r>
      <w:r>
        <w:t>- ___________________________________;</w:t>
      </w:r>
    </w:p>
    <w:p w:rsidR="009F6D63" w:rsidRPr="009F6D63" w:rsidRDefault="00896EF5" w:rsidP="00896EF5">
      <w:pPr>
        <w:autoSpaceDE w:val="0"/>
        <w:autoSpaceDN w:val="0"/>
        <w:adjustRightInd w:val="0"/>
        <w:ind w:firstLine="709"/>
        <w:jc w:val="center"/>
        <w:rPr>
          <w:vertAlign w:val="superscript"/>
        </w:rPr>
      </w:pPr>
      <w:r>
        <w:rPr>
          <w:vertAlign w:val="superscript"/>
        </w:rPr>
        <w:t xml:space="preserve">                                                                             </w:t>
      </w:r>
      <w:r w:rsidR="009F6D63" w:rsidRPr="009F6D63">
        <w:rPr>
          <w:vertAlign w:val="superscript"/>
        </w:rPr>
        <w:t>на срок права пол</w:t>
      </w:r>
      <w:r w:rsidRPr="00896EF5">
        <w:rPr>
          <w:vertAlign w:val="superscript"/>
        </w:rPr>
        <w:t>ьзования таким жилым помещением</w:t>
      </w:r>
    </w:p>
    <w:p w:rsidR="007648EC" w:rsidRDefault="00896EF5" w:rsidP="009F6D63">
      <w:pPr>
        <w:autoSpaceDE w:val="0"/>
        <w:autoSpaceDN w:val="0"/>
        <w:adjustRightInd w:val="0"/>
        <w:ind w:firstLine="709"/>
        <w:jc w:val="both"/>
      </w:pPr>
      <w:r>
        <w:t>-в случае предоставления земельного участка</w:t>
      </w:r>
      <w:r w:rsidRPr="009F6D63">
        <w:t xml:space="preserve"> </w:t>
      </w:r>
      <w:r w:rsidR="009F6D63" w:rsidRPr="009F6D63">
        <w:t xml:space="preserve">гражданам в целях осуществления сельскохозяйственной деятельности (в том числе пчеловодства) для собственных нужд на лесных участках </w:t>
      </w:r>
      <w:r w:rsidR="007648EC">
        <w:t>- ______________________________;</w:t>
      </w:r>
    </w:p>
    <w:p w:rsidR="009F6D63" w:rsidRPr="009F6D63" w:rsidRDefault="007648EC" w:rsidP="007648EC">
      <w:pPr>
        <w:autoSpaceDE w:val="0"/>
        <w:autoSpaceDN w:val="0"/>
        <w:adjustRightInd w:val="0"/>
        <w:ind w:firstLine="709"/>
        <w:jc w:val="center"/>
        <w:rPr>
          <w:vertAlign w:val="superscript"/>
        </w:rPr>
      </w:pPr>
      <w:r>
        <w:rPr>
          <w:vertAlign w:val="superscript"/>
        </w:rPr>
        <w:t xml:space="preserve">                                                                                          </w:t>
      </w:r>
      <w:r w:rsidRPr="007648EC">
        <w:rPr>
          <w:vertAlign w:val="superscript"/>
        </w:rPr>
        <w:t>на срок не более чем пять лет</w:t>
      </w:r>
    </w:p>
    <w:p w:rsidR="007648EC" w:rsidRDefault="007648EC" w:rsidP="009F6D63">
      <w:pPr>
        <w:autoSpaceDE w:val="0"/>
        <w:autoSpaceDN w:val="0"/>
        <w:adjustRightInd w:val="0"/>
        <w:ind w:firstLine="709"/>
        <w:jc w:val="both"/>
      </w:pPr>
      <w:r>
        <w:t>-в случае предоставления земельного участка</w:t>
      </w:r>
      <w:r w:rsidRPr="009F6D63">
        <w:t xml:space="preserve"> </w:t>
      </w:r>
      <w:r w:rsidR="009F6D63" w:rsidRPr="009F6D63">
        <w:t xml:space="preserve">гражданам и юридическим лицам для сельскохозяйственного, </w:t>
      </w:r>
      <w:proofErr w:type="spellStart"/>
      <w:r w:rsidR="009F6D63" w:rsidRPr="009F6D63">
        <w:t>охотхозяйственного</w:t>
      </w:r>
      <w:proofErr w:type="spellEnd"/>
      <w:r w:rsidR="009F6D63" w:rsidRPr="009F6D63">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w:t>
      </w:r>
      <w:r>
        <w:t>- ________________________;</w:t>
      </w:r>
    </w:p>
    <w:p w:rsidR="009F6D63" w:rsidRPr="009F6D63" w:rsidRDefault="007648EC" w:rsidP="007648EC">
      <w:pPr>
        <w:autoSpaceDE w:val="0"/>
        <w:autoSpaceDN w:val="0"/>
        <w:adjustRightInd w:val="0"/>
        <w:ind w:firstLine="709"/>
        <w:jc w:val="center"/>
        <w:rPr>
          <w:vertAlign w:val="superscript"/>
        </w:rPr>
      </w:pPr>
      <w:r>
        <w:rPr>
          <w:vertAlign w:val="superscript"/>
        </w:rPr>
        <w:t xml:space="preserve">                                                                                                       </w:t>
      </w:r>
      <w:r w:rsidRPr="007648EC">
        <w:rPr>
          <w:vertAlign w:val="superscript"/>
        </w:rPr>
        <w:t>на срок не более чем пять лет</w:t>
      </w:r>
    </w:p>
    <w:p w:rsidR="00D47629" w:rsidRDefault="00D47629" w:rsidP="009F6D63">
      <w:pPr>
        <w:autoSpaceDE w:val="0"/>
        <w:autoSpaceDN w:val="0"/>
        <w:adjustRightInd w:val="0"/>
        <w:ind w:firstLine="709"/>
        <w:jc w:val="both"/>
      </w:pPr>
      <w:r>
        <w:t>-в случае предоставления земельного участка</w:t>
      </w:r>
      <w:r w:rsidRPr="009F6D63">
        <w:t xml:space="preserve"> </w:t>
      </w:r>
      <w:r w:rsidR="009F6D63" w:rsidRPr="009F6D63">
        <w:t>садоводческим или огородническим некоммерческим товариществам</w:t>
      </w:r>
      <w:r>
        <w:t xml:space="preserve"> -</w:t>
      </w:r>
      <w:r w:rsidR="009F6D63" w:rsidRPr="009F6D63">
        <w:t xml:space="preserve"> </w:t>
      </w:r>
      <w:r>
        <w:t>________________________;</w:t>
      </w:r>
    </w:p>
    <w:p w:rsidR="009F6D63" w:rsidRPr="009F6D63" w:rsidRDefault="00D47629" w:rsidP="00D47629">
      <w:pPr>
        <w:autoSpaceDE w:val="0"/>
        <w:autoSpaceDN w:val="0"/>
        <w:adjustRightInd w:val="0"/>
        <w:ind w:firstLine="709"/>
        <w:jc w:val="center"/>
        <w:rPr>
          <w:vertAlign w:val="superscript"/>
        </w:rPr>
      </w:pPr>
      <w:r>
        <w:rPr>
          <w:vertAlign w:val="superscript"/>
        </w:rPr>
        <w:t xml:space="preserve">                                                                                                         </w:t>
      </w:r>
      <w:r w:rsidRPr="00D47629">
        <w:rPr>
          <w:vertAlign w:val="superscript"/>
        </w:rPr>
        <w:t>на срок не более чем пять лет</w:t>
      </w:r>
    </w:p>
    <w:p w:rsidR="00D47629" w:rsidRDefault="00D47629" w:rsidP="009F6D63">
      <w:pPr>
        <w:autoSpaceDE w:val="0"/>
        <w:autoSpaceDN w:val="0"/>
        <w:adjustRightInd w:val="0"/>
        <w:ind w:firstLine="709"/>
        <w:jc w:val="both"/>
      </w:pPr>
      <w:r>
        <w:t>-в случае предоставления земельного участка</w:t>
      </w:r>
      <w:r w:rsidRPr="009F6D63">
        <w:t xml:space="preserve"> </w:t>
      </w:r>
      <w:r w:rsidR="009F6D63" w:rsidRPr="009F6D63">
        <w:t xml:space="preserve">некоммерческим организациям, созданным гражданами, в целях жилищного строительства </w:t>
      </w:r>
      <w:r>
        <w:t xml:space="preserve">- </w:t>
      </w:r>
    </w:p>
    <w:p w:rsidR="00D47629" w:rsidRDefault="00D47629" w:rsidP="00D47629">
      <w:pPr>
        <w:autoSpaceDE w:val="0"/>
        <w:autoSpaceDN w:val="0"/>
        <w:adjustRightInd w:val="0"/>
        <w:jc w:val="both"/>
      </w:pPr>
      <w:r>
        <w:t>____________________________________________________________________;</w:t>
      </w:r>
    </w:p>
    <w:p w:rsidR="009F6D63" w:rsidRPr="009F6D63" w:rsidRDefault="009F6D63" w:rsidP="00FC6E40">
      <w:pPr>
        <w:autoSpaceDE w:val="0"/>
        <w:autoSpaceDN w:val="0"/>
        <w:adjustRightInd w:val="0"/>
        <w:ind w:firstLine="709"/>
        <w:jc w:val="center"/>
      </w:pPr>
      <w:r w:rsidRPr="009F6D63">
        <w:rPr>
          <w:vertAlign w:val="superscript"/>
        </w:rPr>
        <w:t>в случаях и на срок, которые предусмотрены федеральными законами</w:t>
      </w:r>
    </w:p>
    <w:p w:rsidR="00FC6E40" w:rsidRDefault="00FC6E40" w:rsidP="009F6D63">
      <w:pPr>
        <w:autoSpaceDE w:val="0"/>
        <w:autoSpaceDN w:val="0"/>
        <w:adjustRightInd w:val="0"/>
        <w:ind w:firstLine="709"/>
        <w:jc w:val="both"/>
      </w:pPr>
      <w:r>
        <w:t>-в случае предоставления земельного участка</w:t>
      </w:r>
      <w:r w:rsidRPr="009F6D63">
        <w:t xml:space="preserve"> </w:t>
      </w:r>
      <w:r w:rsidR="009F6D63" w:rsidRPr="009F6D63">
        <w:t xml:space="preserve">лицам, с которыми в соответствии с Федеральным </w:t>
      </w:r>
      <w:hyperlink r:id="rId28" w:history="1">
        <w:r w:rsidR="009F6D63" w:rsidRPr="009F6D63">
          <w:t>законом</w:t>
        </w:r>
      </w:hyperlink>
      <w:r w:rsidR="009F6D63" w:rsidRPr="009F6D63">
        <w:t xml:space="preserve"> от 29</w:t>
      </w:r>
      <w:r w:rsidRPr="00FC6E40">
        <w:t>.12.</w:t>
      </w:r>
      <w:r w:rsidR="009F6D63" w:rsidRPr="009F6D63">
        <w:t xml:space="preserve">2012 </w:t>
      </w:r>
      <w:r w:rsidRPr="00FC6E40">
        <w:t>№275-ФЗ «</w:t>
      </w:r>
      <w:r w:rsidR="009F6D63" w:rsidRPr="009F6D63">
        <w:t>О государственном оборонном заказе</w:t>
      </w:r>
      <w:r w:rsidRPr="00FC6E40">
        <w:t>»</w:t>
      </w:r>
      <w:r w:rsidR="009F6D63" w:rsidRPr="009F6D63">
        <w:t xml:space="preserve">, Федеральным </w:t>
      </w:r>
      <w:hyperlink r:id="rId29" w:history="1">
        <w:r w:rsidR="009F6D63" w:rsidRPr="009F6D63">
          <w:t>законом</w:t>
        </w:r>
      </w:hyperlink>
      <w:r w:rsidR="009F6D63" w:rsidRPr="009F6D63">
        <w:t xml:space="preserve"> </w:t>
      </w:r>
      <w:r w:rsidRPr="00FC6E40">
        <w:t>«</w:t>
      </w:r>
      <w:r w:rsidR="009F6D63" w:rsidRPr="009F6D63">
        <w:t xml:space="preserve">О контрактной системе в сфере закупок товаров, работ, услуг для обеспечения государственных и муниципальных </w:t>
      </w:r>
      <w:r>
        <w:t>нужд»</w:t>
      </w:r>
      <w:r w:rsidR="009F6D63" w:rsidRPr="009F6D63">
        <w:t xml:space="preserve">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w:t>
      </w:r>
      <w:r>
        <w:t>- _______________;</w:t>
      </w:r>
    </w:p>
    <w:p w:rsidR="009F6D63" w:rsidRPr="009F6D63" w:rsidRDefault="00FC6E40" w:rsidP="00FC6E40">
      <w:pPr>
        <w:autoSpaceDE w:val="0"/>
        <w:autoSpaceDN w:val="0"/>
        <w:adjustRightInd w:val="0"/>
        <w:ind w:firstLine="709"/>
        <w:jc w:val="center"/>
      </w:pPr>
      <w:r>
        <w:rPr>
          <w:vertAlign w:val="superscript"/>
        </w:rPr>
        <w:lastRenderedPageBreak/>
        <w:t xml:space="preserve">                                                                                                               </w:t>
      </w:r>
      <w:r w:rsidR="009F6D63" w:rsidRPr="009F6D63">
        <w:rPr>
          <w:vertAlign w:val="superscript"/>
        </w:rPr>
        <w:t>на срок исполнения указанного контракта</w:t>
      </w:r>
    </w:p>
    <w:p w:rsidR="001D04E5" w:rsidRDefault="001D04E5" w:rsidP="009F6D63">
      <w:pPr>
        <w:autoSpaceDE w:val="0"/>
        <w:autoSpaceDN w:val="0"/>
        <w:adjustRightInd w:val="0"/>
        <w:ind w:firstLine="709"/>
        <w:jc w:val="both"/>
      </w:pPr>
      <w:r>
        <w:t>-в случае предоставления земельного участка</w:t>
      </w:r>
      <w:r w:rsidRPr="009F6D63">
        <w:t xml:space="preserve"> </w:t>
      </w:r>
      <w:r w:rsidR="009F6D63" w:rsidRPr="009F6D63">
        <w:t xml:space="preserve">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w:t>
      </w:r>
      <w:r>
        <w:t>- ________________________________________;</w:t>
      </w:r>
    </w:p>
    <w:p w:rsidR="009F6D63" w:rsidRPr="009F6D63" w:rsidRDefault="001D04E5" w:rsidP="001D04E5">
      <w:pPr>
        <w:autoSpaceDE w:val="0"/>
        <w:autoSpaceDN w:val="0"/>
        <w:adjustRightInd w:val="0"/>
        <w:ind w:firstLine="709"/>
        <w:jc w:val="center"/>
        <w:rPr>
          <w:vertAlign w:val="superscript"/>
        </w:rPr>
      </w:pPr>
      <w:r>
        <w:rPr>
          <w:vertAlign w:val="superscript"/>
        </w:rPr>
        <w:t xml:space="preserve">                                                  </w:t>
      </w:r>
      <w:r w:rsidR="009F6D63" w:rsidRPr="009F6D63">
        <w:rPr>
          <w:vertAlign w:val="superscript"/>
        </w:rPr>
        <w:t>на период осущ</w:t>
      </w:r>
      <w:r>
        <w:rPr>
          <w:vertAlign w:val="superscript"/>
        </w:rPr>
        <w:t>ествления данного строительства</w:t>
      </w:r>
    </w:p>
    <w:p w:rsidR="001D04E5" w:rsidRDefault="001D04E5" w:rsidP="009F6D63">
      <w:pPr>
        <w:autoSpaceDE w:val="0"/>
        <w:autoSpaceDN w:val="0"/>
        <w:adjustRightInd w:val="0"/>
        <w:ind w:firstLine="709"/>
        <w:jc w:val="both"/>
      </w:pPr>
      <w:r>
        <w:t>-в случае предоставления земельного участка</w:t>
      </w:r>
      <w:r w:rsidRPr="009F6D63">
        <w:t xml:space="preserve"> </w:t>
      </w:r>
      <w:r w:rsidR="009F6D63" w:rsidRPr="009F6D63">
        <w:t xml:space="preserve">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w:t>
      </w:r>
      <w:r>
        <w:t xml:space="preserve">- _________________________________________________; </w:t>
      </w:r>
    </w:p>
    <w:p w:rsidR="009F6D63" w:rsidRPr="009A0346" w:rsidRDefault="009F6D63" w:rsidP="009A0346">
      <w:pPr>
        <w:jc w:val="center"/>
        <w:rPr>
          <w:vertAlign w:val="superscript"/>
        </w:rPr>
      </w:pPr>
      <w:r w:rsidRPr="009A0346">
        <w:rPr>
          <w:vertAlign w:val="superscript"/>
        </w:rPr>
        <w:t>на срок в зависимости от основания возникновения права безвозмездного</w:t>
      </w:r>
      <w:r w:rsidR="009A0346" w:rsidRPr="009A0346">
        <w:rPr>
          <w:vertAlign w:val="superscript"/>
        </w:rPr>
        <w:t xml:space="preserve"> </w:t>
      </w:r>
      <w:r w:rsidRPr="009A0346">
        <w:rPr>
          <w:vertAlign w:val="superscript"/>
        </w:rPr>
        <w:t>пользован</w:t>
      </w:r>
      <w:r w:rsidR="004F098E" w:rsidRPr="009A0346">
        <w:rPr>
          <w:vertAlign w:val="superscript"/>
        </w:rPr>
        <w:t>ия на изъятый земельный участок</w:t>
      </w:r>
    </w:p>
    <w:p w:rsidR="009F6D63" w:rsidRPr="009F6D63" w:rsidRDefault="00DB49B5" w:rsidP="009F6D63">
      <w:pPr>
        <w:autoSpaceDE w:val="0"/>
        <w:autoSpaceDN w:val="0"/>
        <w:adjustRightInd w:val="0"/>
        <w:ind w:firstLine="709"/>
        <w:jc w:val="both"/>
      </w:pPr>
      <w:r>
        <w:t>-в случае предоставления земельного участка</w:t>
      </w:r>
      <w:r w:rsidRPr="009F6D63">
        <w:t xml:space="preserve"> </w:t>
      </w:r>
      <w:r w:rsidR="009F6D63" w:rsidRPr="009F6D63">
        <w:t>лицу в случае и в порядке, которые предусмотрены Федеральным законом от 24</w:t>
      </w:r>
      <w:r>
        <w:t>.07.</w:t>
      </w:r>
      <w:r w:rsidR="009F6D63" w:rsidRPr="009F6D63">
        <w:t xml:space="preserve">2008 </w:t>
      </w:r>
      <w:r>
        <w:t>№</w:t>
      </w:r>
      <w:r w:rsidR="009F6D63" w:rsidRPr="009F6D63">
        <w:t xml:space="preserve">161-ФЗ </w:t>
      </w:r>
      <w:r>
        <w:t>«</w:t>
      </w:r>
      <w:r w:rsidR="009F6D63" w:rsidRPr="009F6D63">
        <w:t>О содействии развитию жилищного строительства</w:t>
      </w:r>
      <w:r>
        <w:t>» - ________________________;</w:t>
      </w:r>
    </w:p>
    <w:p w:rsidR="009F6D63" w:rsidRPr="009F6D63" w:rsidRDefault="00DB49B5" w:rsidP="009F6D63">
      <w:pPr>
        <w:autoSpaceDE w:val="0"/>
        <w:autoSpaceDN w:val="0"/>
        <w:adjustRightInd w:val="0"/>
        <w:ind w:firstLine="709"/>
        <w:jc w:val="both"/>
      </w:pPr>
      <w:r>
        <w:t>-в случае предоставления земельного участка</w:t>
      </w:r>
      <w:r w:rsidRPr="009F6D63">
        <w:t xml:space="preserve"> </w:t>
      </w:r>
      <w:r w:rsidR="009F6D63" w:rsidRPr="009F6D63">
        <w:t xml:space="preserve">акционерному обществу </w:t>
      </w:r>
      <w:r>
        <w:t>«</w:t>
      </w:r>
      <w:r w:rsidR="009F6D63" w:rsidRPr="009F6D63">
        <w:t>Почта России</w:t>
      </w:r>
      <w:r>
        <w:t>»</w:t>
      </w:r>
      <w:r w:rsidR="009F6D63" w:rsidRPr="009F6D63">
        <w:t xml:space="preserve"> в соответствии с Федеральным законом</w:t>
      </w:r>
      <w:r>
        <w:t xml:space="preserve"> «</w:t>
      </w:r>
      <w:r w:rsidR="009F6D63" w:rsidRPr="009F6D63">
        <w:t>Об особенностях реорганизации федерального государст</w:t>
      </w:r>
      <w:r>
        <w:t>венного унитарного предприятия «</w:t>
      </w:r>
      <w:r w:rsidR="009F6D63" w:rsidRPr="009F6D63">
        <w:t>Почта России</w:t>
      </w:r>
      <w:r>
        <w:t>»</w:t>
      </w:r>
      <w:r w:rsidR="009F6D63" w:rsidRPr="009F6D63">
        <w:t xml:space="preserve">, основах деятельности акционерного общества </w:t>
      </w:r>
      <w:r>
        <w:t>«</w:t>
      </w:r>
      <w:r w:rsidR="009F6D63" w:rsidRPr="009F6D63">
        <w:t>Почта России</w:t>
      </w:r>
      <w:r>
        <w:t>»</w:t>
      </w:r>
      <w:r w:rsidR="009F6D63" w:rsidRPr="009F6D63">
        <w:t xml:space="preserve"> и о внесении изменений в отдельные законодательные акты Российской Федерации</w:t>
      </w:r>
      <w:r>
        <w:t>» - ________________________________________________________;</w:t>
      </w:r>
    </w:p>
    <w:p w:rsidR="009F6D63" w:rsidRPr="009F6D63" w:rsidRDefault="00DB49B5" w:rsidP="009F6D63">
      <w:pPr>
        <w:autoSpaceDE w:val="0"/>
        <w:autoSpaceDN w:val="0"/>
        <w:adjustRightInd w:val="0"/>
        <w:ind w:firstLine="709"/>
        <w:jc w:val="both"/>
      </w:pPr>
      <w:r>
        <w:t>-в случае предоставления земельного участка</w:t>
      </w:r>
      <w:r w:rsidRPr="009F6D63">
        <w:t xml:space="preserve"> </w:t>
      </w:r>
      <w:r w:rsidR="009F6D63" w:rsidRPr="009F6D63">
        <w:t xml:space="preserve">публично-правовой компании </w:t>
      </w:r>
      <w:r>
        <w:t>«</w:t>
      </w:r>
      <w:r w:rsidR="009F6D63" w:rsidRPr="009F6D63">
        <w:t>Единый</w:t>
      </w:r>
      <w:r>
        <w:t xml:space="preserve"> заказчик в сфере строительства»</w:t>
      </w:r>
      <w:r w:rsidR="009F6D63" w:rsidRPr="009F6D63">
        <w:t xml:space="preserve">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w:t>
      </w:r>
      <w:r>
        <w:t>ветствии с Федеральным законом «</w:t>
      </w:r>
      <w:r w:rsidR="009F6D63" w:rsidRPr="009F6D63">
        <w:t xml:space="preserve">О публично-правовой компании </w:t>
      </w:r>
      <w:r>
        <w:t>«</w:t>
      </w:r>
      <w:r w:rsidR="009F6D63" w:rsidRPr="009F6D63">
        <w:t>Единый заказчик в сфере строительства</w:t>
      </w:r>
      <w:r>
        <w:t>»</w:t>
      </w:r>
      <w:r w:rsidR="009F6D63" w:rsidRPr="009F6D63">
        <w:t xml:space="preserve"> и о внесении изменений в отдельные законодательные акты Российской Федерации</w:t>
      </w:r>
      <w:r>
        <w:t>» - __________________________;</w:t>
      </w:r>
    </w:p>
    <w:p w:rsidR="009F6D63" w:rsidRPr="009F6D63" w:rsidRDefault="00DB49B5" w:rsidP="009F6D63">
      <w:pPr>
        <w:autoSpaceDE w:val="0"/>
        <w:autoSpaceDN w:val="0"/>
        <w:adjustRightInd w:val="0"/>
        <w:ind w:firstLine="709"/>
        <w:jc w:val="both"/>
      </w:pPr>
      <w:r>
        <w:t>-в случае предоставления земельного участка</w:t>
      </w:r>
      <w:r w:rsidRPr="009F6D63">
        <w:t xml:space="preserve"> </w:t>
      </w:r>
      <w:r w:rsidR="009F6D63" w:rsidRPr="009F6D63">
        <w:t xml:space="preserve">публично-правовой компании </w:t>
      </w:r>
      <w:r>
        <w:t>«</w:t>
      </w:r>
      <w:r w:rsidR="009F6D63" w:rsidRPr="009F6D63">
        <w:t>Фонд развития территорий</w:t>
      </w:r>
      <w:r>
        <w:t>»</w:t>
      </w:r>
      <w:r w:rsidR="009F6D63" w:rsidRPr="009F6D63">
        <w:t xml:space="preserve"> для осуществления функций и полномочий, предусмотренных Федеральным </w:t>
      </w:r>
      <w:hyperlink r:id="rId30" w:history="1">
        <w:r w:rsidR="009F6D63" w:rsidRPr="009F6D63">
          <w:t>законом</w:t>
        </w:r>
      </w:hyperlink>
      <w:r w:rsidR="009F6D63" w:rsidRPr="009F6D63">
        <w:t xml:space="preserve"> от 29</w:t>
      </w:r>
      <w:r>
        <w:t>.07.</w:t>
      </w:r>
      <w:r w:rsidR="009F6D63" w:rsidRPr="009F6D63">
        <w:t xml:space="preserve">2017 </w:t>
      </w:r>
      <w:r>
        <w:t>№</w:t>
      </w:r>
      <w:r w:rsidR="009F6D63" w:rsidRPr="009F6D63">
        <w:t xml:space="preserve">218-ФЗ </w:t>
      </w:r>
      <w:r>
        <w:t>«</w:t>
      </w:r>
      <w:r w:rsidR="009F6D63" w:rsidRPr="009F6D63">
        <w:t xml:space="preserve">О публично-правовой компании </w:t>
      </w:r>
      <w:r>
        <w:t>«</w:t>
      </w:r>
      <w:r w:rsidR="009F6D63" w:rsidRPr="009F6D63">
        <w:t>Фонд развития территорий</w:t>
      </w:r>
      <w:r>
        <w:t>»</w:t>
      </w:r>
      <w:r w:rsidR="009F6D63" w:rsidRPr="009F6D63">
        <w:t xml:space="preserve"> и о внесении изменений в отдельные законодате</w:t>
      </w:r>
      <w:r>
        <w:t>льные акты Российской Федерации»</w:t>
      </w:r>
      <w:r w:rsidR="009F6D63" w:rsidRPr="009F6D63">
        <w:t xml:space="preserve">,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31" w:history="1">
        <w:r w:rsidR="009F6D63" w:rsidRPr="009F6D63">
          <w:t>законом</w:t>
        </w:r>
      </w:hyperlink>
      <w:r w:rsidR="009F6D63" w:rsidRPr="009F6D63">
        <w:t xml:space="preserve"> от 26</w:t>
      </w:r>
      <w:r w:rsidRPr="00DB49B5">
        <w:t>.10.2</w:t>
      </w:r>
      <w:r w:rsidR="009F6D63" w:rsidRPr="009F6D63">
        <w:t xml:space="preserve">002 </w:t>
      </w:r>
      <w:r w:rsidRPr="00DB49B5">
        <w:t>№</w:t>
      </w:r>
      <w:r w:rsidR="009F6D63" w:rsidRPr="009F6D63">
        <w:t xml:space="preserve">127-ФЗ </w:t>
      </w:r>
      <w:r w:rsidRPr="00DB49B5">
        <w:t>«</w:t>
      </w:r>
      <w:r w:rsidR="009F6D63" w:rsidRPr="009F6D63">
        <w:t>О несостоятельности (банкротстве)</w:t>
      </w:r>
      <w:r w:rsidRPr="00DB49B5">
        <w:t>»</w:t>
      </w:r>
      <w:r w:rsidR="009F6D63" w:rsidRPr="009F6D63">
        <w:t xml:space="preserve">, невозможно в связи с наличием ограничений, установленных земельным и иным законодательством </w:t>
      </w:r>
      <w:r w:rsidR="009F6D63" w:rsidRPr="009F6D63">
        <w:lastRenderedPageBreak/>
        <w:t xml:space="preserve">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32" w:history="1">
        <w:r w:rsidR="009F6D63" w:rsidRPr="009F6D63">
          <w:t>кодексом</w:t>
        </w:r>
      </w:hyperlink>
      <w:r>
        <w:t xml:space="preserve"> Российской Федерации - ____________________;</w:t>
      </w:r>
    </w:p>
    <w:p w:rsidR="009F6D63" w:rsidRPr="009F6D63" w:rsidRDefault="000349C4" w:rsidP="009F6D63">
      <w:pPr>
        <w:autoSpaceDE w:val="0"/>
        <w:autoSpaceDN w:val="0"/>
        <w:adjustRightInd w:val="0"/>
        <w:ind w:firstLine="709"/>
        <w:jc w:val="both"/>
      </w:pPr>
      <w:r>
        <w:t>-в случае предоставления земельного участка</w:t>
      </w:r>
      <w:r w:rsidRPr="009F6D63">
        <w:t xml:space="preserve"> </w:t>
      </w:r>
      <w:r w:rsidR="009F6D63" w:rsidRPr="009F6D63">
        <w:t xml:space="preserve">публично-правовой компании </w:t>
      </w:r>
      <w:r>
        <w:t>«</w:t>
      </w:r>
      <w:proofErr w:type="spellStart"/>
      <w:r w:rsidR="009F6D63" w:rsidRPr="009F6D63">
        <w:t>Роскадастр</w:t>
      </w:r>
      <w:proofErr w:type="spellEnd"/>
      <w:r>
        <w:t>»</w:t>
      </w:r>
      <w:r w:rsidR="009F6D63" w:rsidRPr="009F6D63">
        <w:t xml:space="preserve">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w:t>
      </w:r>
      <w:r>
        <w:t xml:space="preserve"> «О публично-правовой компании «</w:t>
      </w:r>
      <w:proofErr w:type="spellStart"/>
      <w:r w:rsidR="009F6D63" w:rsidRPr="009F6D63">
        <w:t>Роскадастр</w:t>
      </w:r>
      <w:proofErr w:type="spellEnd"/>
      <w:r>
        <w:t>» - ____________________________________________________________________</w:t>
      </w:r>
      <w:r w:rsidR="009F6D63" w:rsidRPr="009F6D63">
        <w:t>;</w:t>
      </w:r>
    </w:p>
    <w:p w:rsidR="009F6D63" w:rsidRPr="009F6D63" w:rsidRDefault="000349C4" w:rsidP="009F6D63">
      <w:pPr>
        <w:autoSpaceDE w:val="0"/>
        <w:autoSpaceDN w:val="0"/>
        <w:adjustRightInd w:val="0"/>
        <w:ind w:firstLine="709"/>
        <w:jc w:val="both"/>
      </w:pPr>
      <w:r>
        <w:t>-в случае предоставления земельного участка</w:t>
      </w:r>
      <w:r w:rsidRPr="009F6D63">
        <w:t xml:space="preserve"> </w:t>
      </w:r>
      <w:r w:rsidR="009F6D63" w:rsidRPr="009F6D63">
        <w:t xml:space="preserve">участнику Военного инновационного технополиса </w:t>
      </w:r>
      <w:r>
        <w:t>«</w:t>
      </w:r>
      <w:r w:rsidR="009F6D63" w:rsidRPr="009F6D63">
        <w:t>Эра</w:t>
      </w:r>
      <w:r>
        <w:t>»</w:t>
      </w:r>
      <w:r w:rsidR="009F6D63" w:rsidRPr="009F6D63">
        <w:t xml:space="preserve"> Министерства обороны Российской Федерации в соответствии с Федеральным законом </w:t>
      </w:r>
      <w:r>
        <w:t>«</w:t>
      </w:r>
      <w:r w:rsidR="009F6D63" w:rsidRPr="009F6D63">
        <w:t xml:space="preserve">О Военном инновационном технополисе </w:t>
      </w:r>
      <w:r>
        <w:t>«</w:t>
      </w:r>
      <w:r w:rsidR="009F6D63" w:rsidRPr="009F6D63">
        <w:t>Эра</w:t>
      </w:r>
      <w:r>
        <w:t>»</w:t>
      </w:r>
      <w:r w:rsidR="009F6D63" w:rsidRPr="009F6D63">
        <w:t xml:space="preserve"> Министерства обороны Российской Федерации и о внесении изменений в отдельные законодательные акты Российской Федерации</w:t>
      </w:r>
      <w:r>
        <w:t>»</w:t>
      </w:r>
      <w:r w:rsidR="009F6D63" w:rsidRPr="009F6D63">
        <w:t xml:space="preserve">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r>
        <w:t xml:space="preserve"> - ___________________________________________________________</w:t>
      </w:r>
      <w:r w:rsidR="009F6D63" w:rsidRPr="009F6D63">
        <w:t>.</w:t>
      </w:r>
    </w:p>
    <w:p w:rsidR="003F446B" w:rsidRDefault="003F446B" w:rsidP="00477132">
      <w:pPr>
        <w:pStyle w:val="ConsPlusNonformat0"/>
        <w:jc w:val="both"/>
      </w:pPr>
    </w:p>
    <w:p w:rsidR="00477132" w:rsidRPr="003F446B" w:rsidRDefault="00477132" w:rsidP="00477132">
      <w:pPr>
        <w:pStyle w:val="ConsPlusNonformat0"/>
        <w:jc w:val="both"/>
        <w:rPr>
          <w:rFonts w:ascii="Times New Roman" w:hAnsi="Times New Roman" w:cs="Times New Roman"/>
          <w:sz w:val="28"/>
          <w:szCs w:val="28"/>
        </w:rPr>
      </w:pPr>
      <w:r w:rsidRPr="003F446B">
        <w:rPr>
          <w:rFonts w:ascii="Times New Roman" w:hAnsi="Times New Roman" w:cs="Times New Roman"/>
          <w:sz w:val="28"/>
          <w:szCs w:val="28"/>
        </w:rPr>
        <w:t xml:space="preserve">для </w:t>
      </w:r>
      <w:r w:rsidR="003F446B">
        <w:rPr>
          <w:rFonts w:ascii="Times New Roman" w:hAnsi="Times New Roman" w:cs="Times New Roman"/>
          <w:sz w:val="28"/>
          <w:szCs w:val="28"/>
        </w:rPr>
        <w:t>_</w:t>
      </w:r>
      <w:r w:rsidRPr="003F446B">
        <w:rPr>
          <w:rFonts w:ascii="Times New Roman" w:hAnsi="Times New Roman" w:cs="Times New Roman"/>
          <w:sz w:val="28"/>
          <w:szCs w:val="28"/>
        </w:rPr>
        <w:t>________________________________________________________________</w:t>
      </w:r>
    </w:p>
    <w:p w:rsidR="00477132" w:rsidRPr="003F446B" w:rsidRDefault="003F446B" w:rsidP="00477132">
      <w:pPr>
        <w:pStyle w:val="ConsPlusNonformat0"/>
        <w:jc w:val="both"/>
        <w:rPr>
          <w:rFonts w:ascii="Times New Roman" w:hAnsi="Times New Roman" w:cs="Times New Roman"/>
          <w:sz w:val="28"/>
          <w:szCs w:val="28"/>
        </w:rPr>
      </w:pPr>
      <w:r>
        <w:rPr>
          <w:rFonts w:ascii="Times New Roman" w:hAnsi="Times New Roman" w:cs="Times New Roman"/>
          <w:sz w:val="28"/>
          <w:szCs w:val="28"/>
        </w:rPr>
        <w:t>___</w:t>
      </w:r>
      <w:r w:rsidR="00477132" w:rsidRPr="003F446B">
        <w:rPr>
          <w:rFonts w:ascii="Times New Roman" w:hAnsi="Times New Roman" w:cs="Times New Roman"/>
          <w:sz w:val="28"/>
          <w:szCs w:val="28"/>
        </w:rPr>
        <w:t>_________________________________________________________________.</w:t>
      </w:r>
    </w:p>
    <w:p w:rsidR="00477132" w:rsidRPr="003F446B" w:rsidRDefault="00477132" w:rsidP="003F446B">
      <w:pPr>
        <w:pStyle w:val="ConsPlusNonformat0"/>
        <w:jc w:val="center"/>
        <w:rPr>
          <w:rFonts w:ascii="Times New Roman" w:hAnsi="Times New Roman" w:cs="Times New Roman"/>
          <w:sz w:val="28"/>
          <w:szCs w:val="28"/>
          <w:vertAlign w:val="superscript"/>
        </w:rPr>
      </w:pPr>
      <w:r w:rsidRPr="003F446B">
        <w:rPr>
          <w:rFonts w:ascii="Times New Roman" w:hAnsi="Times New Roman" w:cs="Times New Roman"/>
          <w:sz w:val="28"/>
          <w:szCs w:val="28"/>
          <w:vertAlign w:val="superscript"/>
        </w:rPr>
        <w:t>(цель использования земельного участка)</w:t>
      </w:r>
    </w:p>
    <w:p w:rsidR="00477132" w:rsidRPr="003F446B" w:rsidRDefault="00477132" w:rsidP="003F446B">
      <w:pPr>
        <w:pStyle w:val="ConsPlusNonformat0"/>
        <w:ind w:firstLine="720"/>
        <w:jc w:val="both"/>
        <w:rPr>
          <w:rFonts w:ascii="Times New Roman" w:hAnsi="Times New Roman" w:cs="Times New Roman"/>
          <w:sz w:val="28"/>
          <w:szCs w:val="28"/>
        </w:rPr>
      </w:pPr>
      <w:r w:rsidRPr="003F446B">
        <w:rPr>
          <w:rFonts w:ascii="Times New Roman" w:hAnsi="Times New Roman" w:cs="Times New Roman"/>
          <w:sz w:val="28"/>
          <w:szCs w:val="28"/>
        </w:rPr>
        <w:t>Основания предоставления земельного участка в безвозмездное пользование</w:t>
      </w:r>
      <w:r w:rsidR="003F446B">
        <w:rPr>
          <w:rFonts w:ascii="Times New Roman" w:hAnsi="Times New Roman" w:cs="Times New Roman"/>
          <w:sz w:val="28"/>
          <w:szCs w:val="28"/>
        </w:rPr>
        <w:t xml:space="preserve"> </w:t>
      </w:r>
      <w:r w:rsidRPr="003F446B">
        <w:rPr>
          <w:rFonts w:ascii="Times New Roman" w:hAnsi="Times New Roman" w:cs="Times New Roman"/>
          <w:sz w:val="28"/>
          <w:szCs w:val="28"/>
        </w:rPr>
        <w:t xml:space="preserve">из числа предусмотренных </w:t>
      </w:r>
      <w:hyperlink r:id="rId33">
        <w:r w:rsidRPr="003F446B">
          <w:rPr>
            <w:rFonts w:ascii="Times New Roman" w:hAnsi="Times New Roman" w:cs="Times New Roman"/>
            <w:sz w:val="28"/>
            <w:szCs w:val="28"/>
          </w:rPr>
          <w:t>пунктом 2 статьи 39.10</w:t>
        </w:r>
      </w:hyperlink>
      <w:r w:rsidRPr="003F446B">
        <w:rPr>
          <w:rFonts w:ascii="Times New Roman" w:hAnsi="Times New Roman" w:cs="Times New Roman"/>
          <w:sz w:val="28"/>
          <w:szCs w:val="28"/>
        </w:rPr>
        <w:t xml:space="preserve"> Земельного кодекса</w:t>
      </w:r>
      <w:r w:rsidR="003F446B">
        <w:rPr>
          <w:rFonts w:ascii="Times New Roman" w:hAnsi="Times New Roman" w:cs="Times New Roman"/>
          <w:sz w:val="28"/>
          <w:szCs w:val="28"/>
        </w:rPr>
        <w:t xml:space="preserve"> </w:t>
      </w:r>
      <w:r w:rsidRPr="003F446B">
        <w:rPr>
          <w:rFonts w:ascii="Times New Roman" w:hAnsi="Times New Roman" w:cs="Times New Roman"/>
          <w:sz w:val="28"/>
          <w:szCs w:val="28"/>
        </w:rPr>
        <w:t>Российской Федерации (выбрать нужное):</w:t>
      </w:r>
    </w:p>
    <w:p w:rsidR="00137E6E" w:rsidRDefault="00137E6E" w:rsidP="00137E6E">
      <w:pPr>
        <w:pStyle w:val="ConsPlusNonformat0"/>
        <w:ind w:firstLine="720"/>
        <w:jc w:val="both"/>
        <w:rPr>
          <w:rFonts w:ascii="Times New Roman" w:hAnsi="Times New Roman" w:cs="Times New Roman"/>
          <w:sz w:val="28"/>
          <w:szCs w:val="28"/>
        </w:rPr>
      </w:pPr>
      <w:r>
        <w:rPr>
          <w:rFonts w:ascii="Times New Roman" w:hAnsi="Times New Roman" w:cs="Times New Roman"/>
          <w:sz w:val="28"/>
          <w:szCs w:val="28"/>
        </w:rPr>
        <w:sym w:font="Wingdings 2" w:char="F02A"/>
      </w:r>
      <w:r>
        <w:rPr>
          <w:rFonts w:ascii="Times New Roman" w:hAnsi="Times New Roman" w:cs="Times New Roman"/>
          <w:sz w:val="28"/>
          <w:szCs w:val="28"/>
        </w:rPr>
        <w:t>1)</w:t>
      </w:r>
      <w:r w:rsidR="00477132" w:rsidRPr="00137E6E">
        <w:rPr>
          <w:rFonts w:ascii="Times New Roman" w:hAnsi="Times New Roman" w:cs="Times New Roman"/>
          <w:sz w:val="28"/>
          <w:szCs w:val="28"/>
        </w:rPr>
        <w:t>государственным и муниципальным учреждениям (бюджетным, казенным,</w:t>
      </w:r>
      <w:r>
        <w:rPr>
          <w:rFonts w:ascii="Times New Roman" w:hAnsi="Times New Roman" w:cs="Times New Roman"/>
          <w:sz w:val="28"/>
          <w:szCs w:val="28"/>
        </w:rPr>
        <w:t xml:space="preserve"> </w:t>
      </w:r>
      <w:r w:rsidR="00477132" w:rsidRPr="00137E6E">
        <w:rPr>
          <w:rFonts w:ascii="Times New Roman" w:hAnsi="Times New Roman" w:cs="Times New Roman"/>
          <w:sz w:val="28"/>
          <w:szCs w:val="28"/>
        </w:rPr>
        <w:t>автономным); казенным предприятиям; центрам исторического наследия</w:t>
      </w:r>
      <w:r>
        <w:rPr>
          <w:rFonts w:ascii="Times New Roman" w:hAnsi="Times New Roman" w:cs="Times New Roman"/>
          <w:sz w:val="28"/>
          <w:szCs w:val="28"/>
        </w:rPr>
        <w:t xml:space="preserve"> </w:t>
      </w:r>
      <w:r w:rsidR="00477132" w:rsidRPr="00137E6E">
        <w:rPr>
          <w:rFonts w:ascii="Times New Roman" w:hAnsi="Times New Roman" w:cs="Times New Roman"/>
          <w:sz w:val="28"/>
          <w:szCs w:val="28"/>
        </w:rPr>
        <w:t>президентов Российской Федерации, прекративших исполнение своих полномочий;</w:t>
      </w:r>
    </w:p>
    <w:p w:rsidR="00137E6E" w:rsidRDefault="00137E6E" w:rsidP="00137E6E">
      <w:pPr>
        <w:pStyle w:val="ConsPlusNonformat0"/>
        <w:ind w:firstLine="720"/>
        <w:jc w:val="both"/>
        <w:rPr>
          <w:rFonts w:ascii="Times New Roman" w:hAnsi="Times New Roman" w:cs="Times New Roman"/>
          <w:sz w:val="28"/>
          <w:szCs w:val="28"/>
        </w:rPr>
      </w:pPr>
      <w:r>
        <w:rPr>
          <w:rFonts w:ascii="Times New Roman" w:hAnsi="Times New Roman" w:cs="Times New Roman"/>
          <w:sz w:val="28"/>
          <w:szCs w:val="28"/>
        </w:rPr>
        <w:sym w:font="Wingdings 2" w:char="F02A"/>
      </w:r>
      <w:r w:rsidR="00477132" w:rsidRPr="00137E6E">
        <w:rPr>
          <w:rFonts w:ascii="Times New Roman" w:hAnsi="Times New Roman" w:cs="Times New Roman"/>
          <w:sz w:val="28"/>
          <w:szCs w:val="28"/>
        </w:rPr>
        <w:t>2)в виде служебных наделов работникам организаций отдельных отраслей</w:t>
      </w:r>
      <w:r>
        <w:rPr>
          <w:rFonts w:ascii="Times New Roman" w:hAnsi="Times New Roman" w:cs="Times New Roman"/>
          <w:sz w:val="28"/>
          <w:szCs w:val="28"/>
        </w:rPr>
        <w:t xml:space="preserve"> </w:t>
      </w:r>
      <w:r w:rsidR="00477132" w:rsidRPr="00137E6E">
        <w:rPr>
          <w:rFonts w:ascii="Times New Roman" w:hAnsi="Times New Roman" w:cs="Times New Roman"/>
          <w:sz w:val="28"/>
          <w:szCs w:val="28"/>
        </w:rPr>
        <w:t>экономики, в том числе организаций транспорта, лесного хозяйства, лесной</w:t>
      </w:r>
      <w:r>
        <w:rPr>
          <w:rFonts w:ascii="Times New Roman" w:hAnsi="Times New Roman" w:cs="Times New Roman"/>
          <w:sz w:val="28"/>
          <w:szCs w:val="28"/>
        </w:rPr>
        <w:t xml:space="preserve"> </w:t>
      </w:r>
      <w:r w:rsidR="00477132" w:rsidRPr="00137E6E">
        <w:rPr>
          <w:rFonts w:ascii="Times New Roman" w:hAnsi="Times New Roman" w:cs="Times New Roman"/>
          <w:sz w:val="28"/>
          <w:szCs w:val="28"/>
        </w:rPr>
        <w:t>промышленности, организаций, осуществляющих деятельность в сфере</w:t>
      </w:r>
      <w:r>
        <w:rPr>
          <w:rFonts w:ascii="Times New Roman" w:hAnsi="Times New Roman" w:cs="Times New Roman"/>
          <w:sz w:val="28"/>
          <w:szCs w:val="28"/>
        </w:rPr>
        <w:t xml:space="preserve"> </w:t>
      </w:r>
      <w:r w:rsidR="00477132" w:rsidRPr="00137E6E">
        <w:rPr>
          <w:rFonts w:ascii="Times New Roman" w:hAnsi="Times New Roman" w:cs="Times New Roman"/>
          <w:sz w:val="28"/>
          <w:szCs w:val="28"/>
        </w:rPr>
        <w:t>охотничьего хозяйства, федеральных государственных бюджетных учреждений,</w:t>
      </w:r>
      <w:r>
        <w:rPr>
          <w:rFonts w:ascii="Times New Roman" w:hAnsi="Times New Roman" w:cs="Times New Roman"/>
          <w:sz w:val="28"/>
          <w:szCs w:val="28"/>
        </w:rPr>
        <w:t xml:space="preserve"> </w:t>
      </w:r>
      <w:r w:rsidR="00477132" w:rsidRPr="00137E6E">
        <w:rPr>
          <w:rFonts w:ascii="Times New Roman" w:hAnsi="Times New Roman" w:cs="Times New Roman"/>
          <w:sz w:val="28"/>
          <w:szCs w:val="28"/>
        </w:rPr>
        <w:t xml:space="preserve">осуществляющих управление государственными природными </w:t>
      </w:r>
      <w:r>
        <w:rPr>
          <w:rFonts w:ascii="Times New Roman" w:hAnsi="Times New Roman" w:cs="Times New Roman"/>
          <w:sz w:val="28"/>
          <w:szCs w:val="28"/>
        </w:rPr>
        <w:t xml:space="preserve">заповедниками </w:t>
      </w:r>
      <w:r w:rsidR="00477132" w:rsidRPr="00137E6E">
        <w:rPr>
          <w:rFonts w:ascii="Times New Roman" w:hAnsi="Times New Roman" w:cs="Times New Roman"/>
          <w:sz w:val="28"/>
          <w:szCs w:val="28"/>
        </w:rPr>
        <w:t>и</w:t>
      </w:r>
      <w:r>
        <w:rPr>
          <w:rFonts w:ascii="Times New Roman" w:hAnsi="Times New Roman" w:cs="Times New Roman"/>
          <w:sz w:val="28"/>
          <w:szCs w:val="28"/>
        </w:rPr>
        <w:t xml:space="preserve"> </w:t>
      </w:r>
      <w:r w:rsidR="00477132" w:rsidRPr="00137E6E">
        <w:rPr>
          <w:rFonts w:ascii="Times New Roman" w:hAnsi="Times New Roman" w:cs="Times New Roman"/>
          <w:sz w:val="28"/>
          <w:szCs w:val="28"/>
        </w:rPr>
        <w:t>национальными парками;</w:t>
      </w:r>
    </w:p>
    <w:p w:rsidR="00137E6E" w:rsidRDefault="00137E6E" w:rsidP="00137E6E">
      <w:pPr>
        <w:pStyle w:val="ConsPlusNonformat0"/>
        <w:ind w:firstLine="720"/>
        <w:jc w:val="both"/>
        <w:rPr>
          <w:rFonts w:ascii="Times New Roman" w:hAnsi="Times New Roman" w:cs="Times New Roman"/>
          <w:sz w:val="28"/>
          <w:szCs w:val="28"/>
        </w:rPr>
      </w:pPr>
      <w:r>
        <w:rPr>
          <w:rFonts w:ascii="Times New Roman" w:hAnsi="Times New Roman" w:cs="Times New Roman"/>
          <w:sz w:val="28"/>
          <w:szCs w:val="28"/>
        </w:rPr>
        <w:sym w:font="Wingdings 2" w:char="F02A"/>
      </w:r>
      <w:r w:rsidR="00477132" w:rsidRPr="00137E6E">
        <w:rPr>
          <w:rFonts w:ascii="Times New Roman" w:hAnsi="Times New Roman" w:cs="Times New Roman"/>
          <w:sz w:val="28"/>
          <w:szCs w:val="28"/>
        </w:rPr>
        <w:t xml:space="preserve">3)религиозным организациям </w:t>
      </w:r>
      <w:r>
        <w:rPr>
          <w:rFonts w:ascii="Times New Roman" w:hAnsi="Times New Roman" w:cs="Times New Roman"/>
          <w:sz w:val="28"/>
          <w:szCs w:val="28"/>
        </w:rPr>
        <w:t xml:space="preserve">для размещения </w:t>
      </w:r>
      <w:r w:rsidR="00477132" w:rsidRPr="00137E6E">
        <w:rPr>
          <w:rFonts w:ascii="Times New Roman" w:hAnsi="Times New Roman" w:cs="Times New Roman"/>
          <w:sz w:val="28"/>
          <w:szCs w:val="28"/>
        </w:rPr>
        <w:t>зданий, сооружений</w:t>
      </w:r>
      <w:r>
        <w:rPr>
          <w:rFonts w:ascii="Times New Roman" w:hAnsi="Times New Roman" w:cs="Times New Roman"/>
          <w:sz w:val="28"/>
          <w:szCs w:val="28"/>
        </w:rPr>
        <w:t xml:space="preserve"> </w:t>
      </w:r>
      <w:r w:rsidR="00477132" w:rsidRPr="00137E6E">
        <w:rPr>
          <w:rFonts w:ascii="Times New Roman" w:hAnsi="Times New Roman" w:cs="Times New Roman"/>
          <w:sz w:val="28"/>
          <w:szCs w:val="28"/>
        </w:rPr>
        <w:t>религиозного или благотворительного назначения;</w:t>
      </w:r>
    </w:p>
    <w:p w:rsidR="00F204ED" w:rsidRDefault="00137E6E" w:rsidP="00137E6E">
      <w:pPr>
        <w:autoSpaceDE w:val="0"/>
        <w:autoSpaceDN w:val="0"/>
        <w:adjustRightInd w:val="0"/>
        <w:ind w:firstLine="709"/>
        <w:jc w:val="both"/>
      </w:pPr>
      <w:r>
        <w:sym w:font="Wingdings 2" w:char="F02A"/>
      </w:r>
      <w:r>
        <w:t>4</w:t>
      </w:r>
      <w:r w:rsidRPr="00137E6E">
        <w:t>)</w:t>
      </w:r>
      <w:r w:rsidR="00F204ED">
        <w:t>р</w:t>
      </w:r>
      <w:r w:rsidRPr="009F6D63">
        <w:t>елигиозным организациям, если на таких земельных участках расположены принадлежащие им на праве безвозмездного</w:t>
      </w:r>
      <w:r w:rsidR="00F204ED">
        <w:t xml:space="preserve"> пользования здания, сооружения;</w:t>
      </w:r>
    </w:p>
    <w:p w:rsidR="00F204ED" w:rsidRDefault="00F204ED" w:rsidP="00137E6E">
      <w:pPr>
        <w:autoSpaceDE w:val="0"/>
        <w:autoSpaceDN w:val="0"/>
        <w:adjustRightInd w:val="0"/>
        <w:ind w:firstLine="709"/>
        <w:jc w:val="both"/>
      </w:pPr>
      <w:r>
        <w:lastRenderedPageBreak/>
        <w:sym w:font="Wingdings 2" w:char="F02A"/>
      </w:r>
      <w:r>
        <w:t>5</w:t>
      </w:r>
      <w:r w:rsidRPr="00137E6E">
        <w:t>)</w:t>
      </w:r>
      <w:r w:rsidR="00137E6E" w:rsidRPr="009F6D63">
        <w:t>религиозным организациям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r>
        <w:t>;</w:t>
      </w:r>
    </w:p>
    <w:p w:rsidR="00137E6E" w:rsidRPr="009F6D63" w:rsidRDefault="00F204ED" w:rsidP="00F204ED">
      <w:pPr>
        <w:autoSpaceDE w:val="0"/>
        <w:autoSpaceDN w:val="0"/>
        <w:adjustRightInd w:val="0"/>
        <w:ind w:firstLine="709"/>
        <w:jc w:val="both"/>
        <w:rPr>
          <w:vertAlign w:val="superscript"/>
        </w:rPr>
      </w:pPr>
      <w:r>
        <w:sym w:font="Wingdings 2" w:char="F02A"/>
      </w:r>
      <w:r>
        <w:t>6</w:t>
      </w:r>
      <w:r w:rsidRPr="00137E6E">
        <w:t>)</w:t>
      </w:r>
      <w:r w:rsidR="00137E6E" w:rsidRPr="009F6D63">
        <w:t>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w:t>
      </w:r>
      <w:r>
        <w:t>;</w:t>
      </w:r>
    </w:p>
    <w:p w:rsidR="00F204ED" w:rsidRDefault="00F204ED" w:rsidP="00137E6E">
      <w:pPr>
        <w:autoSpaceDE w:val="0"/>
        <w:autoSpaceDN w:val="0"/>
        <w:adjustRightInd w:val="0"/>
        <w:ind w:firstLine="709"/>
        <w:jc w:val="both"/>
      </w:pPr>
      <w:r>
        <w:sym w:font="Wingdings 2" w:char="F02A"/>
      </w:r>
      <w:r>
        <w:t>7</w:t>
      </w:r>
      <w:r w:rsidRPr="00137E6E">
        <w:t>)</w:t>
      </w:r>
      <w:r w:rsidR="00137E6E" w:rsidRPr="009F6D63">
        <w:t xml:space="preserve">лицам, с которыми в соответствии с </w:t>
      </w:r>
      <w:r w:rsidR="00137E6E" w:rsidRPr="00F204ED">
        <w:t xml:space="preserve">Федеральным </w:t>
      </w:r>
      <w:hyperlink r:id="rId34" w:history="1">
        <w:r w:rsidR="00137E6E" w:rsidRPr="00F204ED">
          <w:t>законом</w:t>
        </w:r>
      </w:hyperlink>
      <w:r w:rsidR="00137E6E" w:rsidRPr="00F204ED">
        <w:t xml:space="preserve"> от 05.04.2013 №44-ФЗ «О контрактной системе в сфере закупок товаров, работ,</w:t>
      </w:r>
      <w:r w:rsidR="00137E6E" w:rsidRPr="009F6D63">
        <w:t xml:space="preserve"> услуг для обеспечения государственных и муниципальных нужд</w:t>
      </w:r>
      <w:r w:rsidR="00137E6E">
        <w:t>»</w:t>
      </w:r>
      <w:r w:rsidR="00137E6E" w:rsidRPr="009F6D63">
        <w:t xml:space="preserve">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t>;</w:t>
      </w:r>
    </w:p>
    <w:p w:rsidR="00F204ED" w:rsidRDefault="00F204ED" w:rsidP="00137E6E">
      <w:pPr>
        <w:autoSpaceDE w:val="0"/>
        <w:autoSpaceDN w:val="0"/>
        <w:adjustRightInd w:val="0"/>
        <w:ind w:firstLine="709"/>
        <w:jc w:val="both"/>
      </w:pPr>
      <w:r>
        <w:sym w:font="Wingdings 2" w:char="F02A"/>
      </w:r>
      <w:r>
        <w:t>8</w:t>
      </w:r>
      <w:r w:rsidRPr="00137E6E">
        <w:t>)</w:t>
      </w:r>
      <w:r w:rsidR="00137E6E" w:rsidRPr="009F6D63">
        <w:t>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w:t>
      </w:r>
      <w:r>
        <w:t>;</w:t>
      </w:r>
    </w:p>
    <w:p w:rsidR="00747420" w:rsidRDefault="00747420" w:rsidP="00137E6E">
      <w:pPr>
        <w:autoSpaceDE w:val="0"/>
        <w:autoSpaceDN w:val="0"/>
        <w:adjustRightInd w:val="0"/>
        <w:ind w:firstLine="709"/>
        <w:jc w:val="both"/>
      </w:pPr>
      <w:r>
        <w:sym w:font="Wingdings 2" w:char="F02A"/>
      </w:r>
      <w:r>
        <w:t>9</w:t>
      </w:r>
      <w:r w:rsidRPr="00137E6E">
        <w:t>)</w:t>
      </w:r>
      <w:r w:rsidR="00137E6E" w:rsidRPr="009F6D63">
        <w:t>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w:t>
      </w:r>
      <w:r w:rsidR="00137E6E">
        <w:t>м субъекта Российской;</w:t>
      </w:r>
    </w:p>
    <w:p w:rsidR="00747420" w:rsidRDefault="00747420" w:rsidP="00137E6E">
      <w:pPr>
        <w:autoSpaceDE w:val="0"/>
        <w:autoSpaceDN w:val="0"/>
        <w:adjustRightInd w:val="0"/>
        <w:ind w:firstLine="709"/>
        <w:jc w:val="both"/>
      </w:pPr>
      <w:r>
        <w:sym w:font="Wingdings 2" w:char="F02A"/>
      </w:r>
      <w:r>
        <w:t>10</w:t>
      </w:r>
      <w:r w:rsidRPr="00137E6E">
        <w:t>)</w:t>
      </w:r>
      <w:r w:rsidR="00137E6E" w:rsidRPr="009F6D63">
        <w:t>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w:t>
      </w:r>
      <w:r w:rsidR="00137E6E">
        <w:t>;</w:t>
      </w:r>
    </w:p>
    <w:p w:rsidR="00747420" w:rsidRDefault="00747420" w:rsidP="00137E6E">
      <w:pPr>
        <w:autoSpaceDE w:val="0"/>
        <w:autoSpaceDN w:val="0"/>
        <w:adjustRightInd w:val="0"/>
        <w:ind w:firstLine="709"/>
        <w:jc w:val="both"/>
      </w:pPr>
      <w:r>
        <w:sym w:font="Wingdings 2" w:char="F02A"/>
      </w:r>
      <w:r>
        <w:t>11</w:t>
      </w:r>
      <w:r w:rsidRPr="00137E6E">
        <w:t>)</w:t>
      </w:r>
      <w:r w:rsidR="00137E6E" w:rsidRPr="009F6D63">
        <w:t>гражданину, если на земельном участке находится служебное жилое помещение в виде жилого дома, предоставленное этому гражданину</w:t>
      </w:r>
      <w:r>
        <w:t>;</w:t>
      </w:r>
    </w:p>
    <w:p w:rsidR="000F152F" w:rsidRDefault="00747420" w:rsidP="00137E6E">
      <w:pPr>
        <w:autoSpaceDE w:val="0"/>
        <w:autoSpaceDN w:val="0"/>
        <w:adjustRightInd w:val="0"/>
        <w:ind w:firstLine="709"/>
        <w:jc w:val="both"/>
      </w:pPr>
      <w:r>
        <w:sym w:font="Wingdings 2" w:char="F02A"/>
      </w:r>
      <w:r>
        <w:t>12</w:t>
      </w:r>
      <w:r w:rsidRPr="00137E6E">
        <w:t>)</w:t>
      </w:r>
      <w:r w:rsidR="00137E6E" w:rsidRPr="009F6D63">
        <w:t>гражданам в целях осуществления сельскохозяйственной деятельности (в том числе пчеловодства) для собственных нужд на лесных участках</w:t>
      </w:r>
      <w:r w:rsidR="000F152F">
        <w:t>;</w:t>
      </w:r>
    </w:p>
    <w:p w:rsidR="000F152F" w:rsidRDefault="000F152F" w:rsidP="00137E6E">
      <w:pPr>
        <w:autoSpaceDE w:val="0"/>
        <w:autoSpaceDN w:val="0"/>
        <w:adjustRightInd w:val="0"/>
        <w:ind w:firstLine="709"/>
        <w:jc w:val="both"/>
      </w:pPr>
      <w:r>
        <w:sym w:font="Wingdings 2" w:char="F02A"/>
      </w:r>
      <w:r>
        <w:t>13</w:t>
      </w:r>
      <w:r w:rsidRPr="00137E6E">
        <w:t>)</w:t>
      </w:r>
      <w:r w:rsidR="00137E6E" w:rsidRPr="009F6D63">
        <w:t xml:space="preserve">гражданам и юридическим лицам для сельскохозяйственного, </w:t>
      </w:r>
      <w:proofErr w:type="spellStart"/>
      <w:r w:rsidR="00137E6E" w:rsidRPr="009F6D63">
        <w:t>охотхозяйственного</w:t>
      </w:r>
      <w:proofErr w:type="spellEnd"/>
      <w:r w:rsidR="00137E6E" w:rsidRPr="009F6D63">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t>;</w:t>
      </w:r>
    </w:p>
    <w:p w:rsidR="000F152F" w:rsidRDefault="000F152F" w:rsidP="00137E6E">
      <w:pPr>
        <w:autoSpaceDE w:val="0"/>
        <w:autoSpaceDN w:val="0"/>
        <w:adjustRightInd w:val="0"/>
        <w:ind w:firstLine="709"/>
        <w:jc w:val="both"/>
      </w:pPr>
      <w:r>
        <w:sym w:font="Wingdings 2" w:char="F02A"/>
      </w:r>
      <w:r>
        <w:t>14</w:t>
      </w:r>
      <w:r w:rsidRPr="00137E6E">
        <w:t>)</w:t>
      </w:r>
      <w:r w:rsidR="00137E6E" w:rsidRPr="009F6D63">
        <w:t>садоводческим или огородническим некоммерческим</w:t>
      </w:r>
      <w:r w:rsidR="005A5987">
        <w:t xml:space="preserve"> </w:t>
      </w:r>
      <w:r w:rsidR="00137E6E" w:rsidRPr="009F6D63">
        <w:t>товариществам</w:t>
      </w:r>
      <w:r>
        <w:t>;</w:t>
      </w:r>
    </w:p>
    <w:p w:rsidR="005A5987" w:rsidRDefault="000F152F" w:rsidP="00137E6E">
      <w:pPr>
        <w:autoSpaceDE w:val="0"/>
        <w:autoSpaceDN w:val="0"/>
        <w:adjustRightInd w:val="0"/>
        <w:ind w:firstLine="709"/>
        <w:jc w:val="both"/>
      </w:pPr>
      <w:r>
        <w:lastRenderedPageBreak/>
        <w:sym w:font="Wingdings 2" w:char="F02A"/>
      </w:r>
      <w:r>
        <w:t>15</w:t>
      </w:r>
      <w:r w:rsidRPr="00137E6E">
        <w:t>)</w:t>
      </w:r>
      <w:r w:rsidR="00137E6E" w:rsidRPr="009F6D63">
        <w:t>некоммерческим организациям, созданным гражданами, в целях жилищного строительства</w:t>
      </w:r>
      <w:r w:rsidR="005A5987">
        <w:t>;</w:t>
      </w:r>
    </w:p>
    <w:p w:rsidR="005A5987" w:rsidRDefault="005A5987" w:rsidP="00137E6E">
      <w:pPr>
        <w:autoSpaceDE w:val="0"/>
        <w:autoSpaceDN w:val="0"/>
        <w:adjustRightInd w:val="0"/>
        <w:ind w:firstLine="709"/>
        <w:jc w:val="both"/>
      </w:pPr>
      <w:r>
        <w:sym w:font="Wingdings 2" w:char="F02A"/>
      </w:r>
      <w:r>
        <w:t>16</w:t>
      </w:r>
      <w:r w:rsidRPr="00137E6E">
        <w:t>)</w:t>
      </w:r>
      <w:r w:rsidR="00137E6E" w:rsidRPr="009F6D63">
        <w:t xml:space="preserve">лицам, с которыми в соответствии с Федеральным </w:t>
      </w:r>
      <w:hyperlink r:id="rId35" w:history="1">
        <w:r w:rsidR="00137E6E" w:rsidRPr="009F6D63">
          <w:t>законом</w:t>
        </w:r>
      </w:hyperlink>
      <w:r w:rsidR="00137E6E" w:rsidRPr="009F6D63">
        <w:t xml:space="preserve"> от 29</w:t>
      </w:r>
      <w:r w:rsidR="00137E6E" w:rsidRPr="00FC6E40">
        <w:t>.12.</w:t>
      </w:r>
      <w:r w:rsidR="00137E6E" w:rsidRPr="009F6D63">
        <w:t xml:space="preserve">2012 </w:t>
      </w:r>
      <w:r w:rsidR="00137E6E" w:rsidRPr="00FC6E40">
        <w:t>№275-ФЗ «</w:t>
      </w:r>
      <w:r w:rsidR="00137E6E" w:rsidRPr="009F6D63">
        <w:t>О государственном оборонном заказе</w:t>
      </w:r>
      <w:r w:rsidR="00137E6E" w:rsidRPr="00FC6E40">
        <w:t>»</w:t>
      </w:r>
      <w:r w:rsidR="00137E6E" w:rsidRPr="009F6D63">
        <w:t xml:space="preserve">, Федеральным </w:t>
      </w:r>
      <w:hyperlink r:id="rId36" w:history="1">
        <w:r w:rsidR="00137E6E" w:rsidRPr="009F6D63">
          <w:t>законом</w:t>
        </w:r>
      </w:hyperlink>
      <w:r w:rsidR="00137E6E" w:rsidRPr="009F6D63">
        <w:t xml:space="preserve"> </w:t>
      </w:r>
      <w:r w:rsidR="00137E6E" w:rsidRPr="00FC6E40">
        <w:t>«</w:t>
      </w:r>
      <w:r w:rsidR="00137E6E" w:rsidRPr="009F6D63">
        <w:t xml:space="preserve">О контрактной системе в сфере закупок товаров, работ, услуг для обеспечения государственных и муниципальных </w:t>
      </w:r>
      <w:r w:rsidR="00137E6E">
        <w:t>нужд»</w:t>
      </w:r>
      <w:r w:rsidR="00137E6E" w:rsidRPr="009F6D63">
        <w:t xml:space="preserve">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w:t>
      </w:r>
      <w:r>
        <w:t>доставление земельного участка;</w:t>
      </w:r>
    </w:p>
    <w:p w:rsidR="005A5987" w:rsidRDefault="005A5987" w:rsidP="00137E6E">
      <w:pPr>
        <w:autoSpaceDE w:val="0"/>
        <w:autoSpaceDN w:val="0"/>
        <w:adjustRightInd w:val="0"/>
        <w:ind w:firstLine="709"/>
        <w:jc w:val="both"/>
      </w:pPr>
      <w:r>
        <w:sym w:font="Wingdings 2" w:char="F02A"/>
      </w:r>
      <w:r>
        <w:t>17</w:t>
      </w:r>
      <w:r w:rsidRPr="00137E6E">
        <w:t>)</w:t>
      </w:r>
      <w:r w:rsidR="00137E6E" w:rsidRPr="009F6D63">
        <w:t>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w:t>
      </w:r>
      <w:r>
        <w:t>;</w:t>
      </w:r>
    </w:p>
    <w:p w:rsidR="005A5987" w:rsidRDefault="005A5987" w:rsidP="00137E6E">
      <w:pPr>
        <w:autoSpaceDE w:val="0"/>
        <w:autoSpaceDN w:val="0"/>
        <w:adjustRightInd w:val="0"/>
        <w:ind w:firstLine="709"/>
        <w:jc w:val="both"/>
      </w:pPr>
      <w:r>
        <w:sym w:font="Wingdings 2" w:char="F02A"/>
      </w:r>
      <w:r>
        <w:t>18</w:t>
      </w:r>
      <w:r w:rsidRPr="00137E6E">
        <w:t>)</w:t>
      </w:r>
      <w:r w:rsidR="00137E6E" w:rsidRPr="009F6D63">
        <w:t>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w:t>
      </w:r>
      <w:r>
        <w:t>;</w:t>
      </w:r>
    </w:p>
    <w:p w:rsidR="005A5987" w:rsidRDefault="005A5987" w:rsidP="00137E6E">
      <w:pPr>
        <w:autoSpaceDE w:val="0"/>
        <w:autoSpaceDN w:val="0"/>
        <w:adjustRightInd w:val="0"/>
        <w:ind w:firstLine="709"/>
        <w:jc w:val="both"/>
      </w:pPr>
      <w:r>
        <w:sym w:font="Wingdings 2" w:char="F02A"/>
      </w:r>
      <w:r>
        <w:t>19</w:t>
      </w:r>
      <w:r w:rsidRPr="00137E6E">
        <w:t>)</w:t>
      </w:r>
      <w:r w:rsidR="00137E6E" w:rsidRPr="009F6D63">
        <w:t>лицу в случае и в порядке, которые предусмотрены Федеральным законом от 24</w:t>
      </w:r>
      <w:r w:rsidR="00137E6E">
        <w:t>.07.</w:t>
      </w:r>
      <w:r w:rsidR="00137E6E" w:rsidRPr="009F6D63">
        <w:t xml:space="preserve">2008 </w:t>
      </w:r>
      <w:r w:rsidR="00137E6E">
        <w:t>№</w:t>
      </w:r>
      <w:r w:rsidR="00137E6E" w:rsidRPr="009F6D63">
        <w:t xml:space="preserve">161-ФЗ </w:t>
      </w:r>
      <w:r w:rsidR="00137E6E">
        <w:t>«</w:t>
      </w:r>
      <w:r w:rsidR="00137E6E" w:rsidRPr="009F6D63">
        <w:t>О содействии развитию жилищного строительства</w:t>
      </w:r>
      <w:r w:rsidR="00137E6E">
        <w:t>»;</w:t>
      </w:r>
    </w:p>
    <w:p w:rsidR="005A5987" w:rsidRDefault="005A5987" w:rsidP="00137E6E">
      <w:pPr>
        <w:autoSpaceDE w:val="0"/>
        <w:autoSpaceDN w:val="0"/>
        <w:adjustRightInd w:val="0"/>
        <w:ind w:firstLine="709"/>
        <w:jc w:val="both"/>
      </w:pPr>
      <w:r>
        <w:sym w:font="Wingdings 2" w:char="F02A"/>
      </w:r>
      <w:r>
        <w:t>20</w:t>
      </w:r>
      <w:r w:rsidRPr="00137E6E">
        <w:t>)</w:t>
      </w:r>
      <w:r w:rsidR="00137E6E" w:rsidRPr="009F6D63">
        <w:t xml:space="preserve">акционерному обществу </w:t>
      </w:r>
      <w:r w:rsidR="00137E6E">
        <w:t>«</w:t>
      </w:r>
      <w:r w:rsidR="00137E6E" w:rsidRPr="009F6D63">
        <w:t>Почта России</w:t>
      </w:r>
      <w:r w:rsidR="00137E6E">
        <w:t>»</w:t>
      </w:r>
      <w:r w:rsidR="00137E6E" w:rsidRPr="009F6D63">
        <w:t xml:space="preserve"> в соответствии с Федеральным законом</w:t>
      </w:r>
      <w:r w:rsidR="00137E6E">
        <w:t xml:space="preserve"> «</w:t>
      </w:r>
      <w:r w:rsidR="00137E6E" w:rsidRPr="009F6D63">
        <w:t>Об особенностях реорганизации федерального государст</w:t>
      </w:r>
      <w:r w:rsidR="00137E6E">
        <w:t>венного унитарного предприятия «</w:t>
      </w:r>
      <w:r w:rsidR="00137E6E" w:rsidRPr="009F6D63">
        <w:t>Почта России</w:t>
      </w:r>
      <w:r w:rsidR="00137E6E">
        <w:t>»</w:t>
      </w:r>
      <w:r w:rsidR="00137E6E" w:rsidRPr="009F6D63">
        <w:t xml:space="preserve">, основах деятельности акционерного общества </w:t>
      </w:r>
      <w:r w:rsidR="00137E6E">
        <w:t>«</w:t>
      </w:r>
      <w:r w:rsidR="00137E6E" w:rsidRPr="009F6D63">
        <w:t>Почта России</w:t>
      </w:r>
      <w:r w:rsidR="00137E6E">
        <w:t>»</w:t>
      </w:r>
      <w:r w:rsidR="00137E6E" w:rsidRPr="009F6D63">
        <w:t xml:space="preserve"> и о внесении изменений в отдельные законодательные акты Российской Федерации</w:t>
      </w:r>
      <w:r>
        <w:t>»;</w:t>
      </w:r>
    </w:p>
    <w:p w:rsidR="005A5987" w:rsidRDefault="005A5987" w:rsidP="00137E6E">
      <w:pPr>
        <w:autoSpaceDE w:val="0"/>
        <w:autoSpaceDN w:val="0"/>
        <w:adjustRightInd w:val="0"/>
        <w:ind w:firstLine="709"/>
        <w:jc w:val="both"/>
      </w:pPr>
      <w:r>
        <w:sym w:font="Wingdings 2" w:char="F02A"/>
      </w:r>
      <w:r>
        <w:t>21</w:t>
      </w:r>
      <w:r w:rsidRPr="00137E6E">
        <w:t>)</w:t>
      </w:r>
      <w:r w:rsidR="00137E6E" w:rsidRPr="009F6D63">
        <w:t xml:space="preserve">публично-правовой компании </w:t>
      </w:r>
      <w:r w:rsidR="00137E6E">
        <w:t>«</w:t>
      </w:r>
      <w:r w:rsidR="00137E6E" w:rsidRPr="009F6D63">
        <w:t>Единый</w:t>
      </w:r>
      <w:r w:rsidR="00137E6E">
        <w:t xml:space="preserve"> заказчик в сфере строительства»</w:t>
      </w:r>
      <w:r w:rsidR="00137E6E" w:rsidRPr="009F6D63">
        <w:t xml:space="preserve">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w:t>
      </w:r>
      <w:r w:rsidR="00137E6E">
        <w:t>ветствии с Федеральным законом «</w:t>
      </w:r>
      <w:r w:rsidR="00137E6E" w:rsidRPr="009F6D63">
        <w:t xml:space="preserve">О публично-правовой компании </w:t>
      </w:r>
      <w:r w:rsidR="00137E6E">
        <w:t>«</w:t>
      </w:r>
      <w:r w:rsidR="00137E6E" w:rsidRPr="009F6D63">
        <w:t>Единый заказчик в сфере строительства</w:t>
      </w:r>
      <w:r w:rsidR="00137E6E">
        <w:t>»</w:t>
      </w:r>
      <w:r w:rsidR="00137E6E" w:rsidRPr="009F6D63">
        <w:t xml:space="preserve"> и о внесении изменений в отдельные законодательные акты Российской Федерации</w:t>
      </w:r>
      <w:r w:rsidR="00137E6E">
        <w:t>»;</w:t>
      </w:r>
    </w:p>
    <w:p w:rsidR="005A5987" w:rsidRDefault="005A5987" w:rsidP="00137E6E">
      <w:pPr>
        <w:autoSpaceDE w:val="0"/>
        <w:autoSpaceDN w:val="0"/>
        <w:adjustRightInd w:val="0"/>
        <w:ind w:firstLine="709"/>
        <w:jc w:val="both"/>
      </w:pPr>
      <w:r>
        <w:sym w:font="Wingdings 2" w:char="F02A"/>
      </w:r>
      <w:r>
        <w:t>22</w:t>
      </w:r>
      <w:r w:rsidRPr="00137E6E">
        <w:t>)</w:t>
      </w:r>
      <w:r w:rsidR="00137E6E" w:rsidRPr="009F6D63">
        <w:t xml:space="preserve">публично-правовой компании </w:t>
      </w:r>
      <w:r w:rsidR="00137E6E">
        <w:t>«</w:t>
      </w:r>
      <w:r w:rsidR="00137E6E" w:rsidRPr="009F6D63">
        <w:t>Фонд развития территорий</w:t>
      </w:r>
      <w:r w:rsidR="00137E6E">
        <w:t>»</w:t>
      </w:r>
      <w:r w:rsidR="00137E6E" w:rsidRPr="009F6D63">
        <w:t xml:space="preserve"> для осуществления функций и полномочий, предусмотренных Федеральным </w:t>
      </w:r>
      <w:hyperlink r:id="rId37" w:history="1">
        <w:r w:rsidR="00137E6E" w:rsidRPr="009F6D63">
          <w:t>законом</w:t>
        </w:r>
      </w:hyperlink>
      <w:r w:rsidR="00137E6E" w:rsidRPr="009F6D63">
        <w:t xml:space="preserve"> от 29</w:t>
      </w:r>
      <w:r w:rsidR="00137E6E">
        <w:t>.07.</w:t>
      </w:r>
      <w:r w:rsidR="00137E6E" w:rsidRPr="009F6D63">
        <w:t xml:space="preserve">2017 </w:t>
      </w:r>
      <w:r w:rsidR="00137E6E">
        <w:t>№</w:t>
      </w:r>
      <w:r w:rsidR="00137E6E" w:rsidRPr="009F6D63">
        <w:t xml:space="preserve">218-ФЗ </w:t>
      </w:r>
      <w:r w:rsidR="00137E6E">
        <w:t>«</w:t>
      </w:r>
      <w:r w:rsidR="00137E6E" w:rsidRPr="009F6D63">
        <w:t xml:space="preserve">О публично-правовой компании </w:t>
      </w:r>
      <w:r w:rsidR="00137E6E">
        <w:t>«</w:t>
      </w:r>
      <w:r w:rsidR="00137E6E" w:rsidRPr="009F6D63">
        <w:t>Фонд развития территорий</w:t>
      </w:r>
      <w:r w:rsidR="00137E6E">
        <w:t>»</w:t>
      </w:r>
      <w:r w:rsidR="00137E6E" w:rsidRPr="009F6D63">
        <w:t xml:space="preserve"> и о внесении изменений в отдельные законодате</w:t>
      </w:r>
      <w:r w:rsidR="00137E6E">
        <w:t>льные акты Российской Федерации»</w:t>
      </w:r>
      <w:r w:rsidR="00137E6E" w:rsidRPr="009F6D63">
        <w:t xml:space="preserve">,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w:t>
      </w:r>
      <w:r w:rsidR="00137E6E" w:rsidRPr="009F6D63">
        <w:lastRenderedPageBreak/>
        <w:t xml:space="preserve">передан) указанной публично-правовой компании по основаниям, предусмотренным Федеральным </w:t>
      </w:r>
      <w:hyperlink r:id="rId38" w:history="1">
        <w:r w:rsidR="00137E6E" w:rsidRPr="009F6D63">
          <w:t>законом</w:t>
        </w:r>
      </w:hyperlink>
      <w:r w:rsidR="00137E6E" w:rsidRPr="009F6D63">
        <w:t xml:space="preserve"> от 26</w:t>
      </w:r>
      <w:r w:rsidR="00137E6E" w:rsidRPr="00DB49B5">
        <w:t>.10.2</w:t>
      </w:r>
      <w:r w:rsidR="00137E6E" w:rsidRPr="009F6D63">
        <w:t xml:space="preserve">002 </w:t>
      </w:r>
      <w:r w:rsidR="00137E6E" w:rsidRPr="00DB49B5">
        <w:t>№</w:t>
      </w:r>
      <w:r w:rsidR="00137E6E" w:rsidRPr="009F6D63">
        <w:t xml:space="preserve">127-ФЗ </w:t>
      </w:r>
      <w:r w:rsidR="00137E6E" w:rsidRPr="00DB49B5">
        <w:t>«</w:t>
      </w:r>
      <w:r w:rsidR="00137E6E" w:rsidRPr="009F6D63">
        <w:t>О несостоятельности (банкротстве)</w:t>
      </w:r>
      <w:r w:rsidR="00137E6E" w:rsidRPr="00DB49B5">
        <w:t>»</w:t>
      </w:r>
      <w:r w:rsidR="00137E6E" w:rsidRPr="009F6D63">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39" w:history="1">
        <w:r w:rsidR="00137E6E" w:rsidRPr="009F6D63">
          <w:t>кодексом</w:t>
        </w:r>
      </w:hyperlink>
      <w:r w:rsidR="00137E6E">
        <w:t xml:space="preserve"> Российской Федерации;</w:t>
      </w:r>
    </w:p>
    <w:p w:rsidR="005A5987" w:rsidRDefault="005A5987" w:rsidP="00137E6E">
      <w:pPr>
        <w:autoSpaceDE w:val="0"/>
        <w:autoSpaceDN w:val="0"/>
        <w:adjustRightInd w:val="0"/>
        <w:ind w:firstLine="709"/>
        <w:jc w:val="both"/>
      </w:pPr>
      <w:r>
        <w:sym w:font="Wingdings 2" w:char="F02A"/>
      </w:r>
      <w:r>
        <w:t>23</w:t>
      </w:r>
      <w:r w:rsidRPr="00137E6E">
        <w:t>)</w:t>
      </w:r>
      <w:r w:rsidR="00137E6E" w:rsidRPr="009F6D63">
        <w:t xml:space="preserve">публично-правовой компании </w:t>
      </w:r>
      <w:r w:rsidR="00137E6E">
        <w:t>«</w:t>
      </w:r>
      <w:proofErr w:type="spellStart"/>
      <w:r w:rsidR="00137E6E" w:rsidRPr="009F6D63">
        <w:t>Роскадастр</w:t>
      </w:r>
      <w:proofErr w:type="spellEnd"/>
      <w:r w:rsidR="00137E6E">
        <w:t>»</w:t>
      </w:r>
      <w:r w:rsidR="00137E6E" w:rsidRPr="009F6D63">
        <w:t xml:space="preserve">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законом</w:t>
      </w:r>
      <w:r w:rsidR="00137E6E">
        <w:t xml:space="preserve"> «О публично-правовой компании «</w:t>
      </w:r>
      <w:proofErr w:type="spellStart"/>
      <w:r w:rsidR="00137E6E" w:rsidRPr="009F6D63">
        <w:t>Роскадастр</w:t>
      </w:r>
      <w:proofErr w:type="spellEnd"/>
      <w:r w:rsidR="00137E6E">
        <w:t>»</w:t>
      </w:r>
      <w:r w:rsidR="00137E6E" w:rsidRPr="009F6D63">
        <w:t>;</w:t>
      </w:r>
    </w:p>
    <w:p w:rsidR="005A5987" w:rsidRDefault="005A5987" w:rsidP="005A5987">
      <w:pPr>
        <w:autoSpaceDE w:val="0"/>
        <w:autoSpaceDN w:val="0"/>
        <w:adjustRightInd w:val="0"/>
        <w:ind w:firstLine="709"/>
        <w:jc w:val="both"/>
      </w:pPr>
      <w:r>
        <w:sym w:font="Wingdings 2" w:char="F02A"/>
      </w:r>
      <w:r>
        <w:t>24</w:t>
      </w:r>
      <w:r w:rsidRPr="00137E6E">
        <w:t>)</w:t>
      </w:r>
      <w:r w:rsidR="00137E6E" w:rsidRPr="009F6D63">
        <w:t xml:space="preserve">участнику Военного инновационного технополиса </w:t>
      </w:r>
      <w:r w:rsidR="00137E6E">
        <w:t>«</w:t>
      </w:r>
      <w:r w:rsidR="00137E6E" w:rsidRPr="009F6D63">
        <w:t>Эра</w:t>
      </w:r>
      <w:r w:rsidR="00137E6E">
        <w:t>»</w:t>
      </w:r>
      <w:r w:rsidR="00137E6E" w:rsidRPr="009F6D63">
        <w:t xml:space="preserve"> Министерства обороны Российской Федерации в соответствии с Федеральным законом </w:t>
      </w:r>
      <w:r w:rsidR="00137E6E">
        <w:t>«</w:t>
      </w:r>
      <w:r w:rsidR="00137E6E" w:rsidRPr="009F6D63">
        <w:t xml:space="preserve">О Военном инновационном технополисе </w:t>
      </w:r>
      <w:r w:rsidR="00137E6E">
        <w:t>«</w:t>
      </w:r>
      <w:r w:rsidR="00137E6E" w:rsidRPr="009F6D63">
        <w:t>Эра</w:t>
      </w:r>
      <w:r w:rsidR="00137E6E">
        <w:t>»</w:t>
      </w:r>
      <w:r w:rsidR="00137E6E" w:rsidRPr="009F6D63">
        <w:t xml:space="preserve"> Министерства обороны Российской Федерации и о внесении изменений в отдельные законодательные акты Российской Федерации</w:t>
      </w:r>
      <w:r w:rsidR="00137E6E">
        <w:t>»</w:t>
      </w:r>
      <w:r w:rsidR="00137E6E" w:rsidRPr="009F6D63">
        <w:t xml:space="preserve">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r>
        <w:t>.</w:t>
      </w:r>
    </w:p>
    <w:p w:rsidR="005A5987" w:rsidRDefault="005A5987" w:rsidP="005A5987">
      <w:pPr>
        <w:autoSpaceDE w:val="0"/>
        <w:autoSpaceDN w:val="0"/>
        <w:adjustRightInd w:val="0"/>
        <w:ind w:firstLine="709"/>
        <w:jc w:val="both"/>
      </w:pPr>
    </w:p>
    <w:p w:rsidR="005A5987" w:rsidRDefault="00477132" w:rsidP="005A5987">
      <w:pPr>
        <w:autoSpaceDE w:val="0"/>
        <w:autoSpaceDN w:val="0"/>
        <w:adjustRightInd w:val="0"/>
        <w:ind w:firstLine="709"/>
        <w:jc w:val="both"/>
      </w:pPr>
      <w:r w:rsidRPr="005A5987">
        <w:t>Реквизиты решения об изъятии земельного участка для государственных</w:t>
      </w:r>
      <w:r w:rsidR="005A5987">
        <w:t xml:space="preserve"> </w:t>
      </w:r>
      <w:r w:rsidRPr="005A5987">
        <w:t>или</w:t>
      </w:r>
      <w:r w:rsidR="005A5987">
        <w:t xml:space="preserve"> </w:t>
      </w:r>
      <w:r w:rsidRPr="005A5987">
        <w:t>муниципальных  нужд в случае, если земельный участок предоставляется</w:t>
      </w:r>
      <w:r w:rsidR="005A5987">
        <w:t xml:space="preserve"> </w:t>
      </w:r>
      <w:r w:rsidRPr="005A5987">
        <w:t>взамен</w:t>
      </w:r>
      <w:r w:rsidR="005A5987">
        <w:t xml:space="preserve"> </w:t>
      </w:r>
      <w:r w:rsidRPr="005A5987">
        <w:t>земельного  участка,  изымаемого для государственных или</w:t>
      </w:r>
      <w:r w:rsidR="005A5987">
        <w:t xml:space="preserve"> </w:t>
      </w:r>
      <w:r w:rsidRPr="005A5987">
        <w:t>муниципальных нужд</w:t>
      </w:r>
      <w:r w:rsidR="005A5987">
        <w:t xml:space="preserve"> </w:t>
      </w:r>
      <w:r w:rsidRPr="005A5987">
        <w:t>____________________________________</w:t>
      </w:r>
      <w:r w:rsidR="005A5987">
        <w:t>_____________</w:t>
      </w:r>
    </w:p>
    <w:p w:rsidR="005A5987" w:rsidRDefault="005A5987" w:rsidP="005A5987">
      <w:pPr>
        <w:autoSpaceDE w:val="0"/>
        <w:autoSpaceDN w:val="0"/>
        <w:adjustRightInd w:val="0"/>
        <w:jc w:val="both"/>
      </w:pPr>
      <w:r>
        <w:t>____________________________________________________________________.</w:t>
      </w:r>
    </w:p>
    <w:p w:rsidR="005A5987" w:rsidRDefault="00477132" w:rsidP="005A5987">
      <w:pPr>
        <w:autoSpaceDE w:val="0"/>
        <w:autoSpaceDN w:val="0"/>
        <w:adjustRightInd w:val="0"/>
        <w:ind w:firstLine="709"/>
        <w:jc w:val="both"/>
      </w:pPr>
      <w:r w:rsidRPr="005A5987">
        <w:t>Реквизиты    решения    об   утверждении   документа   территориального</w:t>
      </w:r>
      <w:r w:rsidR="005A5987">
        <w:t xml:space="preserve"> </w:t>
      </w:r>
      <w:r w:rsidRPr="005A5987">
        <w:t>планирования и (или) проекта планировки территории в случае, если земельный</w:t>
      </w:r>
      <w:r w:rsidR="005A5987">
        <w:t xml:space="preserve"> </w:t>
      </w:r>
      <w:r w:rsidRPr="005A5987">
        <w:t>участок предоставляется для размещения объектов, предусмотренных</w:t>
      </w:r>
      <w:r w:rsidR="005A5987">
        <w:t xml:space="preserve"> </w:t>
      </w:r>
      <w:r w:rsidRPr="005A5987">
        <w:t>указанными</w:t>
      </w:r>
      <w:r w:rsidR="005A5987">
        <w:t xml:space="preserve"> </w:t>
      </w:r>
      <w:r w:rsidRPr="005A5987">
        <w:t>документом и (или) проектом</w:t>
      </w:r>
      <w:r w:rsidR="005A5987">
        <w:t xml:space="preserve"> _______________________________</w:t>
      </w:r>
    </w:p>
    <w:p w:rsidR="005A5987" w:rsidRDefault="005A5987" w:rsidP="005A5987">
      <w:pPr>
        <w:autoSpaceDE w:val="0"/>
        <w:autoSpaceDN w:val="0"/>
        <w:adjustRightInd w:val="0"/>
        <w:jc w:val="both"/>
      </w:pPr>
      <w:r>
        <w:t>____________________________________________________________________.</w:t>
      </w:r>
    </w:p>
    <w:p w:rsidR="00477132" w:rsidRPr="005A5987" w:rsidRDefault="00477132" w:rsidP="005A5987">
      <w:pPr>
        <w:autoSpaceDE w:val="0"/>
        <w:autoSpaceDN w:val="0"/>
        <w:adjustRightInd w:val="0"/>
        <w:ind w:firstLine="709"/>
        <w:jc w:val="both"/>
      </w:pPr>
      <w:r w:rsidRPr="005A5987">
        <w:t>Реквизиты   решения   о   предварительном  согласовании предоставления</w:t>
      </w:r>
    </w:p>
    <w:p w:rsidR="0062189F" w:rsidRDefault="00477132" w:rsidP="0062189F">
      <w:pPr>
        <w:jc w:val="both"/>
      </w:pPr>
      <w:r w:rsidRPr="005A5987">
        <w:t>земельного   участка   в   случае,  если  испрашиваемый  земельный  участок</w:t>
      </w:r>
      <w:r w:rsidR="005A5987">
        <w:t xml:space="preserve"> </w:t>
      </w:r>
      <w:r w:rsidRPr="005A5987">
        <w:t>образовывался  или  его  границы  уточнялись  на  основании данного решения</w:t>
      </w:r>
      <w:r w:rsidR="005A5987">
        <w:t xml:space="preserve"> </w:t>
      </w:r>
      <w:r w:rsidRPr="005A5987">
        <w:t>___________________________________________________________________</w:t>
      </w:r>
      <w:r w:rsidR="0062189F">
        <w:t>_.</w:t>
      </w:r>
    </w:p>
    <w:p w:rsidR="0062189F" w:rsidRPr="0062189F" w:rsidRDefault="0062189F" w:rsidP="0062189F"/>
    <w:p w:rsidR="0062189F" w:rsidRDefault="0062189F" w:rsidP="0062189F">
      <w:pPr>
        <w:ind w:firstLine="709"/>
        <w:jc w:val="both"/>
      </w:pPr>
      <w:r w:rsidRPr="0062189F">
        <w:t>Н</w:t>
      </w:r>
      <w:r w:rsidR="00477132" w:rsidRPr="0062189F">
        <w:t>а   земельный   участок  отсутствуют  ограничения</w:t>
      </w:r>
      <w:r>
        <w:t xml:space="preserve"> </w:t>
      </w:r>
      <w:proofErr w:type="spellStart"/>
      <w:r w:rsidR="00477132" w:rsidRPr="0062189F">
        <w:t>оборотоспособности</w:t>
      </w:r>
      <w:proofErr w:type="spellEnd"/>
      <w:r w:rsidR="00477132" w:rsidRPr="0062189F">
        <w:t>,</w:t>
      </w:r>
      <w:r>
        <w:t xml:space="preserve"> </w:t>
      </w:r>
      <w:r w:rsidR="00477132" w:rsidRPr="0062189F">
        <w:t xml:space="preserve">установленные  </w:t>
      </w:r>
      <w:r w:rsidR="00477132" w:rsidRPr="00D51E80">
        <w:t>статьей 27</w:t>
      </w:r>
      <w:r w:rsidR="00477132" w:rsidRPr="0062189F">
        <w:t xml:space="preserve"> Земельного кодекса Российской Федерации и</w:t>
      </w:r>
      <w:r>
        <w:t xml:space="preserve"> </w:t>
      </w:r>
      <w:r w:rsidR="00477132" w:rsidRPr="0062189F">
        <w:t>пунктом</w:t>
      </w:r>
      <w:r>
        <w:t xml:space="preserve"> </w:t>
      </w:r>
      <w:r w:rsidR="00477132" w:rsidRPr="00D51E80">
        <w:t>8  статьи  28</w:t>
      </w:r>
      <w:r w:rsidR="00477132" w:rsidRPr="0062189F">
        <w:t xml:space="preserve">  Федерального  закона  от 21.12.2001 N 178-ФЗ "О</w:t>
      </w:r>
      <w:r>
        <w:t xml:space="preserve"> </w:t>
      </w:r>
      <w:r w:rsidR="00477132" w:rsidRPr="0062189F">
        <w:t>приватизации</w:t>
      </w:r>
      <w:r>
        <w:t xml:space="preserve"> </w:t>
      </w:r>
      <w:r w:rsidR="00477132" w:rsidRPr="0062189F">
        <w:t>государственного и муниципального имущества".</w:t>
      </w:r>
    </w:p>
    <w:p w:rsidR="0062189F" w:rsidRDefault="00477132" w:rsidP="0062189F">
      <w:pPr>
        <w:ind w:firstLine="709"/>
        <w:jc w:val="both"/>
      </w:pPr>
      <w:r w:rsidRPr="0062189F">
        <w:lastRenderedPageBreak/>
        <w:t>На  земельном  участке  отсутствуют объекты недвижимости,</w:t>
      </w:r>
      <w:r w:rsidR="0062189F">
        <w:t xml:space="preserve"> </w:t>
      </w:r>
      <w:r w:rsidRPr="0062189F">
        <w:t>находящиеся в</w:t>
      </w:r>
      <w:r w:rsidR="0062189F">
        <w:t xml:space="preserve"> </w:t>
      </w:r>
      <w:r w:rsidRPr="0062189F">
        <w:t>собственности,  пользовании,  хозяйственном ведении,</w:t>
      </w:r>
      <w:r w:rsidR="0062189F">
        <w:t xml:space="preserve"> </w:t>
      </w:r>
      <w:r w:rsidRPr="0062189F">
        <w:t>оперативном управлении</w:t>
      </w:r>
      <w:r w:rsidR="0062189F">
        <w:t xml:space="preserve"> </w:t>
      </w:r>
      <w:r w:rsidRPr="0062189F">
        <w:t>иных лиц.</w:t>
      </w:r>
    </w:p>
    <w:p w:rsidR="0062189F" w:rsidRDefault="0062189F" w:rsidP="0062189F">
      <w:pPr>
        <w:ind w:firstLine="709"/>
        <w:jc w:val="both"/>
      </w:pPr>
      <w:r>
        <w:t>Л</w:t>
      </w:r>
      <w:r w:rsidR="00477132" w:rsidRPr="005A5987">
        <w:t>ьготы по уплате земельного налога</w:t>
      </w:r>
      <w:r>
        <w:t xml:space="preserve"> </w:t>
      </w:r>
      <w:r w:rsidR="00477132" w:rsidRPr="005A5987">
        <w:t>_______________________________</w:t>
      </w:r>
    </w:p>
    <w:p w:rsidR="0062189F" w:rsidRPr="0062189F" w:rsidRDefault="0062189F" w:rsidP="0062189F">
      <w:pPr>
        <w:ind w:firstLine="709"/>
        <w:jc w:val="center"/>
        <w:rPr>
          <w:vertAlign w:val="superscript"/>
        </w:rPr>
      </w:pPr>
      <w:r>
        <w:rPr>
          <w:vertAlign w:val="superscript"/>
        </w:rPr>
        <w:t xml:space="preserve">                                                                                 </w:t>
      </w:r>
      <w:r w:rsidR="00477132" w:rsidRPr="0062189F">
        <w:rPr>
          <w:vertAlign w:val="superscript"/>
        </w:rPr>
        <w:t>(имею, не имею)</w:t>
      </w:r>
    </w:p>
    <w:p w:rsidR="0062189F" w:rsidRDefault="0062189F" w:rsidP="0062189F">
      <w:pPr>
        <w:ind w:firstLine="709"/>
        <w:jc w:val="both"/>
      </w:pPr>
      <w:r>
        <w:t>О</w:t>
      </w:r>
      <w:r w:rsidR="00477132" w:rsidRPr="005A5987">
        <w:t>плачиваю земельный налог</w:t>
      </w:r>
      <w:r>
        <w:t xml:space="preserve"> </w:t>
      </w:r>
      <w:r w:rsidR="00477132" w:rsidRPr="005A5987">
        <w:t>______________________________________</w:t>
      </w:r>
    </w:p>
    <w:p w:rsidR="0062189F" w:rsidRPr="0062189F" w:rsidRDefault="0062189F" w:rsidP="0062189F">
      <w:pPr>
        <w:ind w:firstLine="709"/>
        <w:jc w:val="center"/>
        <w:rPr>
          <w:vertAlign w:val="superscript"/>
        </w:rPr>
      </w:pPr>
      <w:r>
        <w:rPr>
          <w:vertAlign w:val="superscript"/>
        </w:rPr>
        <w:t xml:space="preserve">                                                          </w:t>
      </w:r>
      <w:r w:rsidR="00477132" w:rsidRPr="0062189F">
        <w:rPr>
          <w:vertAlign w:val="superscript"/>
        </w:rPr>
        <w:t>(да, нет)</w:t>
      </w:r>
    </w:p>
    <w:p w:rsidR="0062189F" w:rsidRDefault="00477132" w:rsidP="0062189F">
      <w:pPr>
        <w:ind w:firstLine="709"/>
        <w:jc w:val="both"/>
      </w:pPr>
      <w:r w:rsidRPr="005A5987">
        <w:t>Копии  налогового уведомления и платежного документа за</w:t>
      </w:r>
      <w:r w:rsidR="0062189F">
        <w:t xml:space="preserve"> </w:t>
      </w:r>
      <w:r w:rsidRPr="005A5987">
        <w:t>_</w:t>
      </w:r>
      <w:r w:rsidR="0062189F">
        <w:t xml:space="preserve">__________ </w:t>
      </w:r>
      <w:r w:rsidRPr="005A5987">
        <w:t>прилагаю.</w:t>
      </w:r>
    </w:p>
    <w:p w:rsidR="0062189F" w:rsidRDefault="00477132" w:rsidP="0062189F">
      <w:pPr>
        <w:ind w:firstLine="709"/>
        <w:jc w:val="both"/>
      </w:pPr>
      <w:r w:rsidRPr="005A5987">
        <w:t>Реквизиты   документа,  удостоверяющего  право,  на  котором  заявитель</w:t>
      </w:r>
      <w:r w:rsidR="0062189F">
        <w:t xml:space="preserve"> </w:t>
      </w:r>
      <w:r w:rsidRPr="005A5987">
        <w:t>использует          земельный         участок         (при         наличии)</w:t>
      </w:r>
      <w:r w:rsidR="0062189F">
        <w:t xml:space="preserve"> </w:t>
      </w:r>
      <w:r w:rsidRPr="005A5987">
        <w:t>____________________________________________________________________</w:t>
      </w:r>
    </w:p>
    <w:p w:rsidR="00477132" w:rsidRPr="0062189F" w:rsidRDefault="00477132" w:rsidP="0062189F">
      <w:pPr>
        <w:ind w:firstLine="709"/>
        <w:jc w:val="center"/>
        <w:rPr>
          <w:vertAlign w:val="superscript"/>
        </w:rPr>
      </w:pPr>
      <w:r w:rsidRPr="0062189F">
        <w:rPr>
          <w:vertAlign w:val="superscript"/>
        </w:rPr>
        <w:t>(название, номер, дата выдачи, выдавший орган)</w:t>
      </w:r>
    </w:p>
    <w:p w:rsidR="007A0160" w:rsidRPr="005A5987" w:rsidRDefault="007A0160" w:rsidP="005A5987">
      <w:pPr>
        <w:jc w:val="both"/>
      </w:pPr>
    </w:p>
    <w:p w:rsidR="007A0160" w:rsidRPr="00C95407" w:rsidRDefault="007A0160" w:rsidP="007A0160">
      <w:pPr>
        <w:autoSpaceDE w:val="0"/>
        <w:autoSpaceDN w:val="0"/>
        <w:adjustRightInd w:val="0"/>
        <w:ind w:firstLine="708"/>
        <w:jc w:val="both"/>
        <w:rPr>
          <w:sz w:val="24"/>
          <w:szCs w:val="24"/>
        </w:rPr>
      </w:pPr>
      <w:r w:rsidRPr="00C95407">
        <w:rPr>
          <w:sz w:val="24"/>
          <w:szCs w:val="24"/>
        </w:rPr>
        <w:t>Способ получения уведомления о получении заявления, уведомления об отказе в приеме заявления, уведомления о готовности результата предоставления услуги (при подаче заявления в форме электронного документа с использованием сети «Интернет») (выбрать нужное):</w:t>
      </w:r>
    </w:p>
    <w:p w:rsidR="007A0160" w:rsidRPr="00C95407" w:rsidRDefault="007A0160" w:rsidP="007A0160">
      <w:pPr>
        <w:autoSpaceDE w:val="0"/>
        <w:autoSpaceDN w:val="0"/>
        <w:adjustRightInd w:val="0"/>
        <w:ind w:firstLine="708"/>
        <w:jc w:val="both"/>
        <w:rPr>
          <w:sz w:val="24"/>
          <w:szCs w:val="24"/>
        </w:rPr>
      </w:pPr>
      <w:r w:rsidRPr="00C95407">
        <w:rPr>
          <w:sz w:val="24"/>
          <w:szCs w:val="24"/>
        </w:rPr>
        <w:t>□посредством отправки через личный кабинет ЕПГУ;</w:t>
      </w:r>
    </w:p>
    <w:p w:rsidR="007A0160" w:rsidRPr="00C95407" w:rsidRDefault="007A0160" w:rsidP="007A0160">
      <w:pPr>
        <w:autoSpaceDE w:val="0"/>
        <w:autoSpaceDN w:val="0"/>
        <w:adjustRightInd w:val="0"/>
        <w:ind w:firstLine="708"/>
        <w:jc w:val="both"/>
        <w:rPr>
          <w:sz w:val="24"/>
          <w:szCs w:val="24"/>
        </w:rPr>
      </w:pPr>
      <w:r w:rsidRPr="00C95407">
        <w:rPr>
          <w:sz w:val="24"/>
          <w:szCs w:val="24"/>
        </w:rPr>
        <w:t>□по адресу электронной почты заявителя.</w:t>
      </w:r>
    </w:p>
    <w:p w:rsidR="007A0160" w:rsidRPr="00C95407" w:rsidRDefault="007A0160" w:rsidP="007A0160">
      <w:pPr>
        <w:autoSpaceDE w:val="0"/>
        <w:autoSpaceDN w:val="0"/>
        <w:adjustRightInd w:val="0"/>
        <w:ind w:firstLine="708"/>
        <w:jc w:val="both"/>
        <w:rPr>
          <w:sz w:val="24"/>
          <w:szCs w:val="24"/>
        </w:rPr>
      </w:pPr>
      <w:r w:rsidRPr="00C95407">
        <w:rPr>
          <w:sz w:val="24"/>
          <w:szCs w:val="24"/>
        </w:rPr>
        <w:t>Способ получения результата предоставления муниципальной услуги (выбрать нужное):</w:t>
      </w:r>
    </w:p>
    <w:p w:rsidR="007A0160" w:rsidRPr="00C95407" w:rsidRDefault="007A0160" w:rsidP="007A0160">
      <w:pPr>
        <w:autoSpaceDE w:val="0"/>
        <w:autoSpaceDN w:val="0"/>
        <w:adjustRightInd w:val="0"/>
        <w:ind w:firstLine="708"/>
        <w:jc w:val="both"/>
        <w:rPr>
          <w:sz w:val="24"/>
          <w:szCs w:val="24"/>
        </w:rPr>
      </w:pPr>
      <w:r w:rsidRPr="00C95407">
        <w:rPr>
          <w:sz w:val="24"/>
          <w:szCs w:val="24"/>
        </w:rPr>
        <w:t xml:space="preserve">□в виде бумажного документа, который заявитель получает в МАУ «МФЦ </w:t>
      </w:r>
      <w:proofErr w:type="spellStart"/>
      <w:r w:rsidRPr="00C95407">
        <w:rPr>
          <w:sz w:val="24"/>
          <w:szCs w:val="24"/>
        </w:rPr>
        <w:t>г.Шахты</w:t>
      </w:r>
      <w:proofErr w:type="spellEnd"/>
      <w:r w:rsidRPr="00C95407">
        <w:rPr>
          <w:sz w:val="24"/>
          <w:szCs w:val="24"/>
        </w:rPr>
        <w:t>» непосредственно при личном обращении;</w:t>
      </w:r>
    </w:p>
    <w:p w:rsidR="007A0160" w:rsidRPr="00C95407" w:rsidRDefault="007A0160" w:rsidP="007A0160">
      <w:pPr>
        <w:autoSpaceDE w:val="0"/>
        <w:autoSpaceDN w:val="0"/>
        <w:adjustRightInd w:val="0"/>
        <w:ind w:firstLine="708"/>
        <w:jc w:val="both"/>
        <w:rPr>
          <w:sz w:val="24"/>
          <w:szCs w:val="24"/>
        </w:rPr>
      </w:pPr>
      <w:r w:rsidRPr="00C95407">
        <w:rPr>
          <w:sz w:val="24"/>
          <w:szCs w:val="24"/>
        </w:rPr>
        <w:t xml:space="preserve">□в виде бумажного документа, который направляется заявителю Комитетом по управлению имуществом Администрации </w:t>
      </w:r>
      <w:proofErr w:type="spellStart"/>
      <w:r w:rsidRPr="00C95407">
        <w:rPr>
          <w:sz w:val="24"/>
          <w:szCs w:val="24"/>
        </w:rPr>
        <w:t>г.Шахты</w:t>
      </w:r>
      <w:proofErr w:type="spellEnd"/>
      <w:r w:rsidRPr="00C95407">
        <w:rPr>
          <w:sz w:val="24"/>
          <w:szCs w:val="24"/>
        </w:rPr>
        <w:t xml:space="preserve"> посредством почтового отправления;</w:t>
      </w:r>
    </w:p>
    <w:p w:rsidR="007A0160" w:rsidRPr="00C95407" w:rsidRDefault="007A0160" w:rsidP="007A0160">
      <w:pPr>
        <w:autoSpaceDE w:val="0"/>
        <w:autoSpaceDN w:val="0"/>
        <w:adjustRightInd w:val="0"/>
        <w:ind w:firstLine="708"/>
        <w:jc w:val="both"/>
        <w:rPr>
          <w:sz w:val="24"/>
          <w:szCs w:val="24"/>
        </w:rPr>
      </w:pPr>
      <w:r w:rsidRPr="00C95407">
        <w:rPr>
          <w:sz w:val="24"/>
          <w:szCs w:val="24"/>
        </w:rPr>
        <w:t>□в виде электронного документа посредством электронной почты (при подаче заявления в форме электронного документа с использованием сети «Интернет»);</w:t>
      </w:r>
    </w:p>
    <w:p w:rsidR="007A0160" w:rsidRPr="00025D9B" w:rsidRDefault="007A0160" w:rsidP="007A0160">
      <w:pPr>
        <w:autoSpaceDE w:val="0"/>
        <w:autoSpaceDN w:val="0"/>
        <w:adjustRightInd w:val="0"/>
        <w:ind w:firstLine="708"/>
        <w:jc w:val="both"/>
      </w:pPr>
      <w:r w:rsidRPr="00C95407">
        <w:rPr>
          <w:sz w:val="24"/>
          <w:szCs w:val="24"/>
        </w:rPr>
        <w:t>□в виде электронного документа в личный кабинет ЕПГУ (при подаче заявления в форме электронного документа с использованием сети «Интернет»).</w:t>
      </w:r>
    </w:p>
    <w:p w:rsidR="007A0160" w:rsidRPr="00025D9B" w:rsidRDefault="007A0160" w:rsidP="007A0160">
      <w:pPr>
        <w:autoSpaceDE w:val="0"/>
        <w:autoSpaceDN w:val="0"/>
        <w:adjustRightInd w:val="0"/>
        <w:ind w:firstLine="708"/>
        <w:jc w:val="both"/>
      </w:pPr>
    </w:p>
    <w:p w:rsidR="007A0160" w:rsidRPr="00C95407" w:rsidRDefault="007A0160" w:rsidP="007A0160">
      <w:pPr>
        <w:autoSpaceDE w:val="0"/>
        <w:autoSpaceDN w:val="0"/>
        <w:adjustRightInd w:val="0"/>
        <w:ind w:firstLine="708"/>
        <w:jc w:val="both"/>
        <w:rPr>
          <w:sz w:val="24"/>
          <w:szCs w:val="24"/>
        </w:rPr>
      </w:pPr>
      <w:r w:rsidRPr="00C95407">
        <w:rPr>
          <w:sz w:val="24"/>
          <w:szCs w:val="24"/>
        </w:rPr>
        <w:t>В дополнение к способу предоставления результата в виде электронного документа прошу направить результат рассмотрения заявления:</w:t>
      </w:r>
    </w:p>
    <w:p w:rsidR="007A0160" w:rsidRPr="00C95407" w:rsidRDefault="007A0160" w:rsidP="007A0160">
      <w:pPr>
        <w:autoSpaceDE w:val="0"/>
        <w:autoSpaceDN w:val="0"/>
        <w:adjustRightInd w:val="0"/>
        <w:ind w:firstLine="708"/>
        <w:jc w:val="both"/>
        <w:rPr>
          <w:sz w:val="24"/>
          <w:szCs w:val="24"/>
        </w:rPr>
      </w:pPr>
      <w:r w:rsidRPr="00C95407">
        <w:rPr>
          <w:sz w:val="24"/>
          <w:szCs w:val="24"/>
        </w:rPr>
        <w:t xml:space="preserve">□в виде бумажного документа в МАУ «МФЦ </w:t>
      </w:r>
      <w:proofErr w:type="spellStart"/>
      <w:r w:rsidRPr="00C95407">
        <w:rPr>
          <w:sz w:val="24"/>
          <w:szCs w:val="24"/>
        </w:rPr>
        <w:t>г.Шахты</w:t>
      </w:r>
      <w:proofErr w:type="spellEnd"/>
      <w:r w:rsidRPr="00C95407">
        <w:rPr>
          <w:sz w:val="24"/>
          <w:szCs w:val="24"/>
        </w:rPr>
        <w:t xml:space="preserve">» для получения его непосредственно при личном обращении, </w:t>
      </w:r>
    </w:p>
    <w:p w:rsidR="007A0160" w:rsidRPr="00025D9B" w:rsidRDefault="007A0160" w:rsidP="007A0160">
      <w:pPr>
        <w:autoSpaceDE w:val="0"/>
        <w:autoSpaceDN w:val="0"/>
        <w:adjustRightInd w:val="0"/>
        <w:ind w:firstLine="708"/>
        <w:jc w:val="both"/>
      </w:pPr>
      <w:r w:rsidRPr="00C95407">
        <w:rPr>
          <w:sz w:val="24"/>
          <w:szCs w:val="24"/>
        </w:rPr>
        <w:t>□в виде бумажного документа, который направляется Комитетом заявителю посредством почтового отправления.</w:t>
      </w:r>
    </w:p>
    <w:p w:rsidR="007A0160" w:rsidRPr="00025D9B" w:rsidRDefault="007A0160" w:rsidP="007A0160">
      <w:pPr>
        <w:autoSpaceDE w:val="0"/>
        <w:autoSpaceDN w:val="0"/>
        <w:adjustRightInd w:val="0"/>
        <w:ind w:firstLine="708"/>
        <w:jc w:val="both"/>
      </w:pPr>
    </w:p>
    <w:p w:rsidR="007A0160" w:rsidRPr="00025D9B" w:rsidRDefault="007A0160" w:rsidP="007A0160">
      <w:pPr>
        <w:autoSpaceDE w:val="0"/>
        <w:autoSpaceDN w:val="0"/>
        <w:adjustRightInd w:val="0"/>
        <w:jc w:val="both"/>
      </w:pPr>
      <w:r w:rsidRPr="00025D9B">
        <w:t>Заявитель:_____________________________          _______________________</w:t>
      </w:r>
    </w:p>
    <w:p w:rsidR="007A0160" w:rsidRPr="00C95407" w:rsidRDefault="007A0160" w:rsidP="007A0160">
      <w:pPr>
        <w:autoSpaceDE w:val="0"/>
        <w:autoSpaceDN w:val="0"/>
        <w:adjustRightInd w:val="0"/>
        <w:ind w:firstLine="708"/>
        <w:jc w:val="both"/>
        <w:rPr>
          <w:vertAlign w:val="superscript"/>
        </w:rPr>
      </w:pPr>
      <w:r w:rsidRPr="00025D9B">
        <w:tab/>
      </w:r>
      <w:r w:rsidRPr="00025D9B">
        <w:tab/>
        <w:t xml:space="preserve">                                      </w:t>
      </w:r>
      <w:r w:rsidRPr="00025D9B">
        <w:tab/>
      </w:r>
      <w:r w:rsidRPr="00025D9B">
        <w:tab/>
      </w:r>
      <w:r w:rsidRPr="00025D9B">
        <w:tab/>
      </w:r>
      <w:r w:rsidRPr="00025D9B">
        <w:tab/>
      </w:r>
      <w:r w:rsidRPr="00025D9B">
        <w:tab/>
      </w:r>
      <w:r>
        <w:t xml:space="preserve">    </w:t>
      </w:r>
      <w:r w:rsidRPr="00C95407">
        <w:rPr>
          <w:vertAlign w:val="superscript"/>
        </w:rPr>
        <w:t xml:space="preserve"> (подпись)</w:t>
      </w:r>
      <w:r w:rsidRPr="00C95407">
        <w:rPr>
          <w:vertAlign w:val="superscript"/>
        </w:rPr>
        <w:tab/>
      </w:r>
      <w:r w:rsidRPr="00C95407">
        <w:rPr>
          <w:vertAlign w:val="superscript"/>
        </w:rPr>
        <w:tab/>
        <w:t xml:space="preserve"> </w:t>
      </w:r>
    </w:p>
    <w:p w:rsidR="007A0160" w:rsidRPr="00025D9B" w:rsidRDefault="007A0160" w:rsidP="007A0160">
      <w:pPr>
        <w:autoSpaceDE w:val="0"/>
        <w:autoSpaceDN w:val="0"/>
        <w:adjustRightInd w:val="0"/>
        <w:jc w:val="both"/>
      </w:pPr>
      <w:r w:rsidRPr="00025D9B">
        <w:t>«_____»_____________20____г.</w:t>
      </w:r>
    </w:p>
    <w:p w:rsidR="007A0160" w:rsidRPr="00C95407" w:rsidRDefault="007A0160" w:rsidP="007A0160">
      <w:pPr>
        <w:autoSpaceDE w:val="0"/>
        <w:autoSpaceDN w:val="0"/>
        <w:adjustRightInd w:val="0"/>
        <w:ind w:firstLine="708"/>
        <w:jc w:val="both"/>
        <w:rPr>
          <w:vertAlign w:val="superscript"/>
        </w:rPr>
      </w:pPr>
      <w:r w:rsidRPr="00C95407">
        <w:rPr>
          <w:vertAlign w:val="superscript"/>
        </w:rPr>
        <w:t xml:space="preserve">                       (дата)</w:t>
      </w:r>
    </w:p>
    <w:p w:rsidR="007A0160" w:rsidRPr="00C95407" w:rsidRDefault="007A0160" w:rsidP="007A0160">
      <w:pPr>
        <w:autoSpaceDE w:val="0"/>
        <w:autoSpaceDN w:val="0"/>
        <w:adjustRightInd w:val="0"/>
        <w:ind w:firstLine="708"/>
        <w:jc w:val="both"/>
        <w:rPr>
          <w:sz w:val="24"/>
          <w:szCs w:val="24"/>
        </w:rPr>
      </w:pPr>
      <w:r w:rsidRPr="00C95407">
        <w:rPr>
          <w:sz w:val="24"/>
          <w:szCs w:val="24"/>
        </w:rPr>
        <w:t xml:space="preserve">Даю согласие на сбор, систематизацию, накопление, хранение, уточнение, использование, обезличивание, блокирование, уничтожение и передачу моих персональных данных в органы местного самоуправления, а также организации, участвующие в процессе предоставления муниципальной услуги, третьими лицами, заключившим договоры (соглашения) о едином информационном пространстве, а также производить обмен персональными данными, содержащимися в настоящем заявлении о документах, прилагаемых к нему, а именно совершение действий, предусмотренных статьями 6,9 и 10 </w:t>
      </w:r>
      <w:r w:rsidRPr="00C95407">
        <w:rPr>
          <w:sz w:val="24"/>
          <w:szCs w:val="24"/>
        </w:rPr>
        <w:lastRenderedPageBreak/>
        <w:t>Федерального закона от 27.07.2006 №152-ФЗ «О персональных данных». Подтверждаю, что, давая такое согласие, я действую своей волей и в своем интересе. Настоящее согласие может быть отозвано в письменной форме.</w:t>
      </w:r>
    </w:p>
    <w:p w:rsidR="007A0160" w:rsidRPr="00025D9B" w:rsidRDefault="007A0160" w:rsidP="007A0160">
      <w:pPr>
        <w:autoSpaceDE w:val="0"/>
        <w:autoSpaceDN w:val="0"/>
        <w:adjustRightInd w:val="0"/>
        <w:ind w:firstLine="708"/>
        <w:jc w:val="both"/>
      </w:pPr>
    </w:p>
    <w:p w:rsidR="007A0160" w:rsidRPr="006F4B94" w:rsidRDefault="007A0160" w:rsidP="007A0160">
      <w:pPr>
        <w:autoSpaceDE w:val="0"/>
        <w:autoSpaceDN w:val="0"/>
        <w:adjustRightInd w:val="0"/>
        <w:jc w:val="both"/>
        <w:rPr>
          <w:sz w:val="24"/>
          <w:szCs w:val="24"/>
        </w:rPr>
      </w:pPr>
      <w:r w:rsidRPr="006F4B94">
        <w:rPr>
          <w:sz w:val="24"/>
          <w:szCs w:val="24"/>
        </w:rPr>
        <w:t>«_____»______________20____г.                         ________________________</w:t>
      </w:r>
      <w:r w:rsidR="006F4B94">
        <w:rPr>
          <w:sz w:val="24"/>
          <w:szCs w:val="24"/>
        </w:rPr>
        <w:t>_____</w:t>
      </w:r>
    </w:p>
    <w:p w:rsidR="00477132" w:rsidRDefault="007A0160" w:rsidP="007A0160">
      <w:pPr>
        <w:pStyle w:val="ConsPlusNonformat0"/>
        <w:jc w:val="both"/>
        <w:rPr>
          <w:rFonts w:ascii="Times New Roman" w:hAnsi="Times New Roman" w:cs="Times New Roman"/>
          <w:sz w:val="24"/>
          <w:szCs w:val="24"/>
          <w:vertAlign w:val="superscript"/>
        </w:rPr>
      </w:pPr>
      <w:r w:rsidRPr="006F4B94">
        <w:rPr>
          <w:rFonts w:ascii="Times New Roman" w:hAnsi="Times New Roman" w:cs="Times New Roman"/>
          <w:sz w:val="24"/>
          <w:szCs w:val="24"/>
          <w:vertAlign w:val="superscript"/>
        </w:rPr>
        <w:t xml:space="preserve">                      </w:t>
      </w:r>
      <w:r w:rsidR="006F4B94">
        <w:rPr>
          <w:rFonts w:ascii="Times New Roman" w:hAnsi="Times New Roman" w:cs="Times New Roman"/>
          <w:sz w:val="24"/>
          <w:szCs w:val="24"/>
          <w:vertAlign w:val="superscript"/>
        </w:rPr>
        <w:t xml:space="preserve">             </w:t>
      </w:r>
      <w:r w:rsidRPr="006F4B94">
        <w:rPr>
          <w:rFonts w:ascii="Times New Roman" w:hAnsi="Times New Roman" w:cs="Times New Roman"/>
          <w:sz w:val="24"/>
          <w:szCs w:val="24"/>
          <w:vertAlign w:val="superscript"/>
        </w:rPr>
        <w:t xml:space="preserve"> (</w:t>
      </w:r>
      <w:proofErr w:type="gramStart"/>
      <w:r w:rsidRPr="006F4B94">
        <w:rPr>
          <w:rFonts w:ascii="Times New Roman" w:hAnsi="Times New Roman" w:cs="Times New Roman"/>
          <w:sz w:val="24"/>
          <w:szCs w:val="24"/>
          <w:vertAlign w:val="superscript"/>
        </w:rPr>
        <w:t xml:space="preserve">дата)   </w:t>
      </w:r>
      <w:proofErr w:type="gramEnd"/>
      <w:r w:rsidRPr="006F4B94">
        <w:rPr>
          <w:rFonts w:ascii="Times New Roman" w:hAnsi="Times New Roman" w:cs="Times New Roman"/>
          <w:sz w:val="24"/>
          <w:szCs w:val="24"/>
          <w:vertAlign w:val="superscript"/>
        </w:rPr>
        <w:t xml:space="preserve">                                                                                                         (подпись заявителя)</w:t>
      </w:r>
    </w:p>
    <w:p w:rsidR="00A069B2" w:rsidRPr="00A069B2" w:rsidRDefault="00A069B2" w:rsidP="007A0160">
      <w:pPr>
        <w:pStyle w:val="ConsPlusNonformat0"/>
        <w:jc w:val="both"/>
        <w:rPr>
          <w:rFonts w:ascii="Times New Roman" w:hAnsi="Times New Roman" w:cs="Times New Roman"/>
          <w:sz w:val="28"/>
          <w:szCs w:val="28"/>
        </w:rPr>
      </w:pPr>
    </w:p>
    <w:p w:rsidR="00A069B2" w:rsidRDefault="00A069B2" w:rsidP="007A0160">
      <w:pPr>
        <w:pStyle w:val="ConsPlusNonformat0"/>
        <w:jc w:val="both"/>
        <w:rPr>
          <w:rFonts w:ascii="Times New Roman" w:hAnsi="Times New Roman" w:cs="Times New Roman"/>
          <w:sz w:val="28"/>
          <w:szCs w:val="28"/>
        </w:rPr>
      </w:pPr>
    </w:p>
    <w:p w:rsidR="00A069B2" w:rsidRDefault="00A069B2" w:rsidP="00A069B2">
      <w:pPr>
        <w:jc w:val="both"/>
      </w:pPr>
      <w:r>
        <w:t xml:space="preserve">Руководитель аппарата Администрации                                           Н.Т. </w:t>
      </w:r>
      <w:proofErr w:type="spellStart"/>
      <w:r>
        <w:t>Обоймова</w:t>
      </w:r>
      <w:proofErr w:type="spellEnd"/>
    </w:p>
    <w:p w:rsidR="00A069B2" w:rsidRPr="00A069B2" w:rsidRDefault="00A069B2" w:rsidP="007A0160">
      <w:pPr>
        <w:pStyle w:val="ConsPlusNonformat0"/>
        <w:jc w:val="both"/>
        <w:rPr>
          <w:rFonts w:ascii="Times New Roman" w:hAnsi="Times New Roman" w:cs="Times New Roman"/>
          <w:sz w:val="28"/>
          <w:szCs w:val="28"/>
        </w:rPr>
      </w:pPr>
    </w:p>
    <w:sectPr w:rsidR="00A069B2" w:rsidRPr="00A069B2" w:rsidSect="002C6E3E">
      <w:pgSz w:w="11906" w:h="16838" w:code="9"/>
      <w:pgMar w:top="1134" w:right="56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7CDA" w:rsidRDefault="004C7CDA">
      <w:r>
        <w:separator/>
      </w:r>
    </w:p>
  </w:endnote>
  <w:endnote w:type="continuationSeparator" w:id="0">
    <w:p w:rsidR="004C7CDA" w:rsidRDefault="004C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7CDA" w:rsidRDefault="004C7CDA">
      <w:r>
        <w:separator/>
      </w:r>
    </w:p>
  </w:footnote>
  <w:footnote w:type="continuationSeparator" w:id="0">
    <w:p w:rsidR="004C7CDA" w:rsidRDefault="004C7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031CA"/>
    <w:multiLevelType w:val="singleLevel"/>
    <w:tmpl w:val="A950EEC8"/>
    <w:lvl w:ilvl="0">
      <w:start w:val="1"/>
      <w:numFmt w:val="decimal"/>
      <w:lvlText w:val="%1."/>
      <w:legacy w:legacy="1" w:legacySpace="0" w:legacyIndent="283"/>
      <w:lvlJc w:val="left"/>
      <w:rPr>
        <w:rFonts w:ascii="Times New Roman" w:hAnsi="Times New Roman" w:cs="Times New Roman" w:hint="default"/>
      </w:rPr>
    </w:lvl>
  </w:abstractNum>
  <w:abstractNum w:abstractNumId="1" w15:restartNumberingAfterBreak="0">
    <w:nsid w:val="072966D8"/>
    <w:multiLevelType w:val="singleLevel"/>
    <w:tmpl w:val="82BA97FA"/>
    <w:lvl w:ilvl="0">
      <w:start w:val="1"/>
      <w:numFmt w:val="decimal"/>
      <w:lvlText w:val="%1."/>
      <w:lvlJc w:val="left"/>
      <w:pPr>
        <w:tabs>
          <w:tab w:val="num" w:pos="360"/>
        </w:tabs>
        <w:ind w:left="360" w:hanging="360"/>
      </w:pPr>
      <w:rPr>
        <w:rFonts w:hint="default"/>
      </w:rPr>
    </w:lvl>
  </w:abstractNum>
  <w:abstractNum w:abstractNumId="2" w15:restartNumberingAfterBreak="0">
    <w:nsid w:val="0AB023E2"/>
    <w:multiLevelType w:val="multilevel"/>
    <w:tmpl w:val="CEFEA3C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600"/>
        </w:tabs>
        <w:ind w:left="600" w:hanging="60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0F64275B"/>
    <w:multiLevelType w:val="singleLevel"/>
    <w:tmpl w:val="2C00817E"/>
    <w:lvl w:ilvl="0">
      <w:start w:val="1"/>
      <w:numFmt w:val="decimal"/>
      <w:lvlText w:val="%1."/>
      <w:legacy w:legacy="1" w:legacySpace="0" w:legacyIndent="283"/>
      <w:lvlJc w:val="left"/>
      <w:rPr>
        <w:rFonts w:ascii="Times New Roman" w:hAnsi="Times New Roman" w:cs="Times New Roman" w:hint="default"/>
      </w:rPr>
    </w:lvl>
  </w:abstractNum>
  <w:abstractNum w:abstractNumId="4" w15:restartNumberingAfterBreak="0">
    <w:nsid w:val="2B41182D"/>
    <w:multiLevelType w:val="singleLevel"/>
    <w:tmpl w:val="0419000F"/>
    <w:lvl w:ilvl="0">
      <w:start w:val="1"/>
      <w:numFmt w:val="decimal"/>
      <w:lvlText w:val="%1."/>
      <w:lvlJc w:val="left"/>
      <w:pPr>
        <w:tabs>
          <w:tab w:val="num" w:pos="360"/>
        </w:tabs>
        <w:ind w:left="360" w:hanging="360"/>
      </w:pPr>
      <w:rPr>
        <w:rFonts w:hint="default"/>
      </w:rPr>
    </w:lvl>
  </w:abstractNum>
  <w:abstractNum w:abstractNumId="5" w15:restartNumberingAfterBreak="0">
    <w:nsid w:val="5EF52E2D"/>
    <w:multiLevelType w:val="multilevel"/>
    <w:tmpl w:val="77A0BDA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60707B72"/>
    <w:multiLevelType w:val="singleLevel"/>
    <w:tmpl w:val="09543982"/>
    <w:lvl w:ilvl="0">
      <w:start w:val="1"/>
      <w:numFmt w:val="bullet"/>
      <w:lvlText w:val="-"/>
      <w:lvlJc w:val="left"/>
      <w:pPr>
        <w:tabs>
          <w:tab w:val="num" w:pos="360"/>
        </w:tabs>
        <w:ind w:left="360" w:hanging="360"/>
      </w:pPr>
      <w:rPr>
        <w:rFonts w:hint="default"/>
      </w:rPr>
    </w:lvl>
  </w:abstractNum>
  <w:num w:numId="1">
    <w:abstractNumId w:val="2"/>
  </w:num>
  <w:num w:numId="2">
    <w:abstractNumId w:val="1"/>
  </w:num>
  <w:num w:numId="3">
    <w:abstractNumId w:val="5"/>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824B4"/>
    <w:rsid w:val="00001A86"/>
    <w:rsid w:val="0000355E"/>
    <w:rsid w:val="0000367E"/>
    <w:rsid w:val="00003D9B"/>
    <w:rsid w:val="0000474A"/>
    <w:rsid w:val="000071B8"/>
    <w:rsid w:val="000102CA"/>
    <w:rsid w:val="00010391"/>
    <w:rsid w:val="000110C6"/>
    <w:rsid w:val="0001346B"/>
    <w:rsid w:val="000164BA"/>
    <w:rsid w:val="000165CA"/>
    <w:rsid w:val="00016D8F"/>
    <w:rsid w:val="00021A65"/>
    <w:rsid w:val="00023254"/>
    <w:rsid w:val="00032464"/>
    <w:rsid w:val="000327E4"/>
    <w:rsid w:val="000349C4"/>
    <w:rsid w:val="00035733"/>
    <w:rsid w:val="00035840"/>
    <w:rsid w:val="00036A44"/>
    <w:rsid w:val="00040687"/>
    <w:rsid w:val="00041D13"/>
    <w:rsid w:val="00043881"/>
    <w:rsid w:val="00043FBB"/>
    <w:rsid w:val="00044871"/>
    <w:rsid w:val="00050189"/>
    <w:rsid w:val="00053C38"/>
    <w:rsid w:val="00055182"/>
    <w:rsid w:val="00056F07"/>
    <w:rsid w:val="00057179"/>
    <w:rsid w:val="00061EF3"/>
    <w:rsid w:val="00062AD5"/>
    <w:rsid w:val="000634B4"/>
    <w:rsid w:val="000647ED"/>
    <w:rsid w:val="0006782F"/>
    <w:rsid w:val="0007021D"/>
    <w:rsid w:val="0007196A"/>
    <w:rsid w:val="00071C7B"/>
    <w:rsid w:val="000737FD"/>
    <w:rsid w:val="00075977"/>
    <w:rsid w:val="00076EA4"/>
    <w:rsid w:val="00081417"/>
    <w:rsid w:val="00081889"/>
    <w:rsid w:val="00083C8A"/>
    <w:rsid w:val="00083FDB"/>
    <w:rsid w:val="000861D3"/>
    <w:rsid w:val="000913C6"/>
    <w:rsid w:val="0009377F"/>
    <w:rsid w:val="00094389"/>
    <w:rsid w:val="00094953"/>
    <w:rsid w:val="00094EBE"/>
    <w:rsid w:val="00096420"/>
    <w:rsid w:val="00096D1A"/>
    <w:rsid w:val="000A33C9"/>
    <w:rsid w:val="000A3505"/>
    <w:rsid w:val="000A4629"/>
    <w:rsid w:val="000A4F2C"/>
    <w:rsid w:val="000B1EFF"/>
    <w:rsid w:val="000B2136"/>
    <w:rsid w:val="000B27E1"/>
    <w:rsid w:val="000C17FD"/>
    <w:rsid w:val="000C36AF"/>
    <w:rsid w:val="000C5AA1"/>
    <w:rsid w:val="000D366C"/>
    <w:rsid w:val="000D4541"/>
    <w:rsid w:val="000D5104"/>
    <w:rsid w:val="000D7796"/>
    <w:rsid w:val="000E26C9"/>
    <w:rsid w:val="000E436B"/>
    <w:rsid w:val="000E4B03"/>
    <w:rsid w:val="000F024E"/>
    <w:rsid w:val="000F152F"/>
    <w:rsid w:val="000F32FD"/>
    <w:rsid w:val="000F4F57"/>
    <w:rsid w:val="000F78ED"/>
    <w:rsid w:val="00101A30"/>
    <w:rsid w:val="00102118"/>
    <w:rsid w:val="00103142"/>
    <w:rsid w:val="00104635"/>
    <w:rsid w:val="001078EB"/>
    <w:rsid w:val="00112006"/>
    <w:rsid w:val="00114026"/>
    <w:rsid w:val="001146CE"/>
    <w:rsid w:val="00115D8A"/>
    <w:rsid w:val="00120F15"/>
    <w:rsid w:val="0012369C"/>
    <w:rsid w:val="00123E30"/>
    <w:rsid w:val="001251E5"/>
    <w:rsid w:val="00125536"/>
    <w:rsid w:val="00125860"/>
    <w:rsid w:val="00126144"/>
    <w:rsid w:val="00126686"/>
    <w:rsid w:val="00127991"/>
    <w:rsid w:val="00133937"/>
    <w:rsid w:val="001351A6"/>
    <w:rsid w:val="00135E18"/>
    <w:rsid w:val="00137E6E"/>
    <w:rsid w:val="00140F06"/>
    <w:rsid w:val="00144B0A"/>
    <w:rsid w:val="0014723F"/>
    <w:rsid w:val="00151717"/>
    <w:rsid w:val="0015258F"/>
    <w:rsid w:val="00153A6F"/>
    <w:rsid w:val="00153D99"/>
    <w:rsid w:val="00156A08"/>
    <w:rsid w:val="00160348"/>
    <w:rsid w:val="00164255"/>
    <w:rsid w:val="0016449C"/>
    <w:rsid w:val="00165F50"/>
    <w:rsid w:val="00171DD3"/>
    <w:rsid w:val="0017203E"/>
    <w:rsid w:val="00172802"/>
    <w:rsid w:val="00173551"/>
    <w:rsid w:val="00173DD1"/>
    <w:rsid w:val="00175061"/>
    <w:rsid w:val="001763DC"/>
    <w:rsid w:val="001819AF"/>
    <w:rsid w:val="001819E4"/>
    <w:rsid w:val="00182C1A"/>
    <w:rsid w:val="00184D74"/>
    <w:rsid w:val="0018672F"/>
    <w:rsid w:val="00190DCE"/>
    <w:rsid w:val="0019158B"/>
    <w:rsid w:val="00191664"/>
    <w:rsid w:val="00191B28"/>
    <w:rsid w:val="00193B98"/>
    <w:rsid w:val="00197D58"/>
    <w:rsid w:val="001A02E7"/>
    <w:rsid w:val="001A14F9"/>
    <w:rsid w:val="001B3B63"/>
    <w:rsid w:val="001C36A8"/>
    <w:rsid w:val="001C3A81"/>
    <w:rsid w:val="001C4439"/>
    <w:rsid w:val="001C573A"/>
    <w:rsid w:val="001D04E5"/>
    <w:rsid w:val="001D43FB"/>
    <w:rsid w:val="001D482B"/>
    <w:rsid w:val="001D543B"/>
    <w:rsid w:val="001D5CD8"/>
    <w:rsid w:val="001D787D"/>
    <w:rsid w:val="001E137F"/>
    <w:rsid w:val="001E3614"/>
    <w:rsid w:val="001E3999"/>
    <w:rsid w:val="001E4070"/>
    <w:rsid w:val="001E4A9C"/>
    <w:rsid w:val="001E5B14"/>
    <w:rsid w:val="001F09DF"/>
    <w:rsid w:val="001F11CD"/>
    <w:rsid w:val="001F165A"/>
    <w:rsid w:val="001F1B7C"/>
    <w:rsid w:val="001F2981"/>
    <w:rsid w:val="001F2A2A"/>
    <w:rsid w:val="001F3CCE"/>
    <w:rsid w:val="001F3F02"/>
    <w:rsid w:val="001F412D"/>
    <w:rsid w:val="0020174F"/>
    <w:rsid w:val="00203B2F"/>
    <w:rsid w:val="00204A53"/>
    <w:rsid w:val="00204C39"/>
    <w:rsid w:val="002127EE"/>
    <w:rsid w:val="00212B37"/>
    <w:rsid w:val="00216281"/>
    <w:rsid w:val="0021788A"/>
    <w:rsid w:val="00217B0A"/>
    <w:rsid w:val="00221D7A"/>
    <w:rsid w:val="00222C03"/>
    <w:rsid w:val="002234ED"/>
    <w:rsid w:val="00223667"/>
    <w:rsid w:val="00224EB9"/>
    <w:rsid w:val="00224EF6"/>
    <w:rsid w:val="00230F87"/>
    <w:rsid w:val="00231861"/>
    <w:rsid w:val="0023228B"/>
    <w:rsid w:val="00233F51"/>
    <w:rsid w:val="00236D7B"/>
    <w:rsid w:val="00240EDE"/>
    <w:rsid w:val="00241F26"/>
    <w:rsid w:val="002429A2"/>
    <w:rsid w:val="002436A8"/>
    <w:rsid w:val="002447B4"/>
    <w:rsid w:val="002521F3"/>
    <w:rsid w:val="00253D84"/>
    <w:rsid w:val="00256D64"/>
    <w:rsid w:val="00257F40"/>
    <w:rsid w:val="00263184"/>
    <w:rsid w:val="00263F8C"/>
    <w:rsid w:val="00266FD2"/>
    <w:rsid w:val="00275394"/>
    <w:rsid w:val="0027633C"/>
    <w:rsid w:val="00276C66"/>
    <w:rsid w:val="00281A96"/>
    <w:rsid w:val="00282147"/>
    <w:rsid w:val="00283345"/>
    <w:rsid w:val="00283A8A"/>
    <w:rsid w:val="00284DA4"/>
    <w:rsid w:val="00285C96"/>
    <w:rsid w:val="002865E0"/>
    <w:rsid w:val="002919CA"/>
    <w:rsid w:val="002929E4"/>
    <w:rsid w:val="002929F6"/>
    <w:rsid w:val="0029303F"/>
    <w:rsid w:val="00293402"/>
    <w:rsid w:val="00295D06"/>
    <w:rsid w:val="002968BC"/>
    <w:rsid w:val="002A4668"/>
    <w:rsid w:val="002A4B88"/>
    <w:rsid w:val="002A696E"/>
    <w:rsid w:val="002A72FB"/>
    <w:rsid w:val="002B0206"/>
    <w:rsid w:val="002B1BD4"/>
    <w:rsid w:val="002B2B7E"/>
    <w:rsid w:val="002B2D20"/>
    <w:rsid w:val="002B59F8"/>
    <w:rsid w:val="002C02E9"/>
    <w:rsid w:val="002C0909"/>
    <w:rsid w:val="002C0A4E"/>
    <w:rsid w:val="002C15C1"/>
    <w:rsid w:val="002C3570"/>
    <w:rsid w:val="002C4F82"/>
    <w:rsid w:val="002C6E3E"/>
    <w:rsid w:val="002D1AF3"/>
    <w:rsid w:val="002D2819"/>
    <w:rsid w:val="002D347D"/>
    <w:rsid w:val="002D3B53"/>
    <w:rsid w:val="002D4E0F"/>
    <w:rsid w:val="002D4E32"/>
    <w:rsid w:val="002D65C6"/>
    <w:rsid w:val="002D7A72"/>
    <w:rsid w:val="002E33E9"/>
    <w:rsid w:val="002E7B77"/>
    <w:rsid w:val="002F1D50"/>
    <w:rsid w:val="002F2FF9"/>
    <w:rsid w:val="002F697F"/>
    <w:rsid w:val="002F72FA"/>
    <w:rsid w:val="00301F28"/>
    <w:rsid w:val="00302749"/>
    <w:rsid w:val="0030497E"/>
    <w:rsid w:val="00304D87"/>
    <w:rsid w:val="00306FE5"/>
    <w:rsid w:val="00307CBF"/>
    <w:rsid w:val="00310805"/>
    <w:rsid w:val="003116BC"/>
    <w:rsid w:val="00311FC9"/>
    <w:rsid w:val="0031200F"/>
    <w:rsid w:val="00313F12"/>
    <w:rsid w:val="00314D54"/>
    <w:rsid w:val="0031545C"/>
    <w:rsid w:val="003169C2"/>
    <w:rsid w:val="003173AE"/>
    <w:rsid w:val="00320DA5"/>
    <w:rsid w:val="00320E8C"/>
    <w:rsid w:val="00325550"/>
    <w:rsid w:val="003273BF"/>
    <w:rsid w:val="00332AF2"/>
    <w:rsid w:val="00332C4A"/>
    <w:rsid w:val="00334872"/>
    <w:rsid w:val="00334E0F"/>
    <w:rsid w:val="00343AAA"/>
    <w:rsid w:val="00343F0F"/>
    <w:rsid w:val="00345022"/>
    <w:rsid w:val="003536BD"/>
    <w:rsid w:val="00356228"/>
    <w:rsid w:val="00356432"/>
    <w:rsid w:val="00356467"/>
    <w:rsid w:val="00357690"/>
    <w:rsid w:val="00360399"/>
    <w:rsid w:val="00361082"/>
    <w:rsid w:val="0036296E"/>
    <w:rsid w:val="00365BB6"/>
    <w:rsid w:val="00367ADF"/>
    <w:rsid w:val="00372C04"/>
    <w:rsid w:val="00382C47"/>
    <w:rsid w:val="00385812"/>
    <w:rsid w:val="003871F0"/>
    <w:rsid w:val="003873BD"/>
    <w:rsid w:val="003879B2"/>
    <w:rsid w:val="00387FEB"/>
    <w:rsid w:val="00390903"/>
    <w:rsid w:val="00392C2B"/>
    <w:rsid w:val="003A10B8"/>
    <w:rsid w:val="003A1A5F"/>
    <w:rsid w:val="003A2817"/>
    <w:rsid w:val="003A4B89"/>
    <w:rsid w:val="003A4CEE"/>
    <w:rsid w:val="003A6496"/>
    <w:rsid w:val="003B4038"/>
    <w:rsid w:val="003B40CC"/>
    <w:rsid w:val="003B49C4"/>
    <w:rsid w:val="003B556F"/>
    <w:rsid w:val="003B6B82"/>
    <w:rsid w:val="003B7848"/>
    <w:rsid w:val="003C0EB1"/>
    <w:rsid w:val="003C3058"/>
    <w:rsid w:val="003C3F24"/>
    <w:rsid w:val="003C5BF0"/>
    <w:rsid w:val="003C6563"/>
    <w:rsid w:val="003D170E"/>
    <w:rsid w:val="003D2CBB"/>
    <w:rsid w:val="003D3B9C"/>
    <w:rsid w:val="003D462A"/>
    <w:rsid w:val="003D4D64"/>
    <w:rsid w:val="003D70A0"/>
    <w:rsid w:val="003D7D79"/>
    <w:rsid w:val="003E067E"/>
    <w:rsid w:val="003E0847"/>
    <w:rsid w:val="003E2324"/>
    <w:rsid w:val="003E2E21"/>
    <w:rsid w:val="003E3242"/>
    <w:rsid w:val="003E631F"/>
    <w:rsid w:val="003E7363"/>
    <w:rsid w:val="003E7FA8"/>
    <w:rsid w:val="003F1678"/>
    <w:rsid w:val="003F446B"/>
    <w:rsid w:val="003F79E8"/>
    <w:rsid w:val="00403819"/>
    <w:rsid w:val="004063B2"/>
    <w:rsid w:val="00410149"/>
    <w:rsid w:val="00410277"/>
    <w:rsid w:val="004109D4"/>
    <w:rsid w:val="00411FB5"/>
    <w:rsid w:val="00412727"/>
    <w:rsid w:val="00412778"/>
    <w:rsid w:val="00412AFB"/>
    <w:rsid w:val="00412EBC"/>
    <w:rsid w:val="004135B5"/>
    <w:rsid w:val="004141B5"/>
    <w:rsid w:val="00420C4B"/>
    <w:rsid w:val="00420DDE"/>
    <w:rsid w:val="00421EB5"/>
    <w:rsid w:val="0042293F"/>
    <w:rsid w:val="0042410A"/>
    <w:rsid w:val="00425BC5"/>
    <w:rsid w:val="00427C0C"/>
    <w:rsid w:val="00432066"/>
    <w:rsid w:val="00433175"/>
    <w:rsid w:val="0043433B"/>
    <w:rsid w:val="00435074"/>
    <w:rsid w:val="00435E4F"/>
    <w:rsid w:val="00437336"/>
    <w:rsid w:val="00441460"/>
    <w:rsid w:val="00442306"/>
    <w:rsid w:val="00443FC2"/>
    <w:rsid w:val="004448B3"/>
    <w:rsid w:val="0044612D"/>
    <w:rsid w:val="004513A0"/>
    <w:rsid w:val="004516C6"/>
    <w:rsid w:val="00454093"/>
    <w:rsid w:val="00454585"/>
    <w:rsid w:val="0045492F"/>
    <w:rsid w:val="00454D89"/>
    <w:rsid w:val="00455785"/>
    <w:rsid w:val="00463979"/>
    <w:rsid w:val="00463E72"/>
    <w:rsid w:val="00463E84"/>
    <w:rsid w:val="00464792"/>
    <w:rsid w:val="00464BB0"/>
    <w:rsid w:val="00465140"/>
    <w:rsid w:val="00465D3E"/>
    <w:rsid w:val="00466C96"/>
    <w:rsid w:val="004672FC"/>
    <w:rsid w:val="00471948"/>
    <w:rsid w:val="004739AA"/>
    <w:rsid w:val="00475BFC"/>
    <w:rsid w:val="00477132"/>
    <w:rsid w:val="0048025F"/>
    <w:rsid w:val="0048073B"/>
    <w:rsid w:val="004819E1"/>
    <w:rsid w:val="004823D1"/>
    <w:rsid w:val="00482D41"/>
    <w:rsid w:val="00483B41"/>
    <w:rsid w:val="004845A6"/>
    <w:rsid w:val="00485227"/>
    <w:rsid w:val="0048632C"/>
    <w:rsid w:val="00492C79"/>
    <w:rsid w:val="00494391"/>
    <w:rsid w:val="00495545"/>
    <w:rsid w:val="004959DE"/>
    <w:rsid w:val="00495B25"/>
    <w:rsid w:val="004970C7"/>
    <w:rsid w:val="004A4C55"/>
    <w:rsid w:val="004A4EC2"/>
    <w:rsid w:val="004A6EC2"/>
    <w:rsid w:val="004A786A"/>
    <w:rsid w:val="004B0ED0"/>
    <w:rsid w:val="004B0EF4"/>
    <w:rsid w:val="004B2BDF"/>
    <w:rsid w:val="004B346F"/>
    <w:rsid w:val="004B37BD"/>
    <w:rsid w:val="004B655E"/>
    <w:rsid w:val="004B77B8"/>
    <w:rsid w:val="004C3541"/>
    <w:rsid w:val="004C5B67"/>
    <w:rsid w:val="004C6C93"/>
    <w:rsid w:val="004C7CDA"/>
    <w:rsid w:val="004D1219"/>
    <w:rsid w:val="004D1C8C"/>
    <w:rsid w:val="004D2333"/>
    <w:rsid w:val="004D4B62"/>
    <w:rsid w:val="004D5E51"/>
    <w:rsid w:val="004D650F"/>
    <w:rsid w:val="004D7F4D"/>
    <w:rsid w:val="004E1F75"/>
    <w:rsid w:val="004E3346"/>
    <w:rsid w:val="004E43A7"/>
    <w:rsid w:val="004E46C8"/>
    <w:rsid w:val="004E49BD"/>
    <w:rsid w:val="004F098E"/>
    <w:rsid w:val="004F0A34"/>
    <w:rsid w:val="004F0C8E"/>
    <w:rsid w:val="004F13F2"/>
    <w:rsid w:val="004F16DC"/>
    <w:rsid w:val="004F1B12"/>
    <w:rsid w:val="004F3708"/>
    <w:rsid w:val="004F3F42"/>
    <w:rsid w:val="004F4FA2"/>
    <w:rsid w:val="004F7562"/>
    <w:rsid w:val="004F7F00"/>
    <w:rsid w:val="005001AD"/>
    <w:rsid w:val="00501EC9"/>
    <w:rsid w:val="005032BE"/>
    <w:rsid w:val="00506011"/>
    <w:rsid w:val="005123C4"/>
    <w:rsid w:val="00516D0A"/>
    <w:rsid w:val="005210FD"/>
    <w:rsid w:val="005228C5"/>
    <w:rsid w:val="00522D75"/>
    <w:rsid w:val="00523841"/>
    <w:rsid w:val="00524B78"/>
    <w:rsid w:val="0053119E"/>
    <w:rsid w:val="00531369"/>
    <w:rsid w:val="00531687"/>
    <w:rsid w:val="00533BA9"/>
    <w:rsid w:val="00535B82"/>
    <w:rsid w:val="00536E86"/>
    <w:rsid w:val="0054192E"/>
    <w:rsid w:val="005539D4"/>
    <w:rsid w:val="00553FA4"/>
    <w:rsid w:val="00560085"/>
    <w:rsid w:val="00563D84"/>
    <w:rsid w:val="00564DD7"/>
    <w:rsid w:val="0056513C"/>
    <w:rsid w:val="005667FA"/>
    <w:rsid w:val="00571D9C"/>
    <w:rsid w:val="00572ADC"/>
    <w:rsid w:val="005761C2"/>
    <w:rsid w:val="00577D8F"/>
    <w:rsid w:val="00577F03"/>
    <w:rsid w:val="00581F12"/>
    <w:rsid w:val="0058302A"/>
    <w:rsid w:val="00584FA6"/>
    <w:rsid w:val="0058626E"/>
    <w:rsid w:val="0058708D"/>
    <w:rsid w:val="00587333"/>
    <w:rsid w:val="00592816"/>
    <w:rsid w:val="005A14BC"/>
    <w:rsid w:val="005A2290"/>
    <w:rsid w:val="005A3A2E"/>
    <w:rsid w:val="005A3B7D"/>
    <w:rsid w:val="005A575D"/>
    <w:rsid w:val="005A582F"/>
    <w:rsid w:val="005A5987"/>
    <w:rsid w:val="005B06AC"/>
    <w:rsid w:val="005B2030"/>
    <w:rsid w:val="005B56C0"/>
    <w:rsid w:val="005B59CC"/>
    <w:rsid w:val="005B709A"/>
    <w:rsid w:val="005C40CB"/>
    <w:rsid w:val="005C61C4"/>
    <w:rsid w:val="005C674B"/>
    <w:rsid w:val="005C6F9D"/>
    <w:rsid w:val="005C7066"/>
    <w:rsid w:val="005D3170"/>
    <w:rsid w:val="005D5133"/>
    <w:rsid w:val="005D5801"/>
    <w:rsid w:val="005D6485"/>
    <w:rsid w:val="005D69D7"/>
    <w:rsid w:val="005D6FBC"/>
    <w:rsid w:val="005D7388"/>
    <w:rsid w:val="005E2040"/>
    <w:rsid w:val="005E23E9"/>
    <w:rsid w:val="005E24F6"/>
    <w:rsid w:val="005E3578"/>
    <w:rsid w:val="005F3A38"/>
    <w:rsid w:val="005F4A37"/>
    <w:rsid w:val="005F4C65"/>
    <w:rsid w:val="005F7EA0"/>
    <w:rsid w:val="00606CD4"/>
    <w:rsid w:val="00612FB6"/>
    <w:rsid w:val="00613E01"/>
    <w:rsid w:val="006176AF"/>
    <w:rsid w:val="00617A19"/>
    <w:rsid w:val="0062189F"/>
    <w:rsid w:val="0062405E"/>
    <w:rsid w:val="006241CE"/>
    <w:rsid w:val="00634232"/>
    <w:rsid w:val="00642197"/>
    <w:rsid w:val="006443BF"/>
    <w:rsid w:val="006443DE"/>
    <w:rsid w:val="006453E4"/>
    <w:rsid w:val="00645827"/>
    <w:rsid w:val="00652BE9"/>
    <w:rsid w:val="00654277"/>
    <w:rsid w:val="00654C03"/>
    <w:rsid w:val="006561C8"/>
    <w:rsid w:val="006562C2"/>
    <w:rsid w:val="0065708E"/>
    <w:rsid w:val="00657EAD"/>
    <w:rsid w:val="00661C5E"/>
    <w:rsid w:val="00661EC4"/>
    <w:rsid w:val="006638E4"/>
    <w:rsid w:val="00663A5A"/>
    <w:rsid w:val="006703A5"/>
    <w:rsid w:val="00670E00"/>
    <w:rsid w:val="00672AA5"/>
    <w:rsid w:val="00674FAC"/>
    <w:rsid w:val="00675118"/>
    <w:rsid w:val="00675491"/>
    <w:rsid w:val="00677750"/>
    <w:rsid w:val="00677948"/>
    <w:rsid w:val="0069013D"/>
    <w:rsid w:val="00695930"/>
    <w:rsid w:val="00695F3A"/>
    <w:rsid w:val="006A1997"/>
    <w:rsid w:val="006A1A83"/>
    <w:rsid w:val="006A22CC"/>
    <w:rsid w:val="006A5027"/>
    <w:rsid w:val="006B4483"/>
    <w:rsid w:val="006B6663"/>
    <w:rsid w:val="006B6AC3"/>
    <w:rsid w:val="006B7128"/>
    <w:rsid w:val="006B7CF3"/>
    <w:rsid w:val="006C0C98"/>
    <w:rsid w:val="006C318E"/>
    <w:rsid w:val="006C3742"/>
    <w:rsid w:val="006C659F"/>
    <w:rsid w:val="006C6A96"/>
    <w:rsid w:val="006D0276"/>
    <w:rsid w:val="006D1242"/>
    <w:rsid w:val="006D2272"/>
    <w:rsid w:val="006D2B81"/>
    <w:rsid w:val="006D2E03"/>
    <w:rsid w:val="006D3B62"/>
    <w:rsid w:val="006D4049"/>
    <w:rsid w:val="006D574A"/>
    <w:rsid w:val="006D5FC8"/>
    <w:rsid w:val="006D695E"/>
    <w:rsid w:val="006D7D74"/>
    <w:rsid w:val="006D7D7A"/>
    <w:rsid w:val="006E1CB2"/>
    <w:rsid w:val="006E5559"/>
    <w:rsid w:val="006E5A4B"/>
    <w:rsid w:val="006E6CAD"/>
    <w:rsid w:val="006F00BB"/>
    <w:rsid w:val="006F2966"/>
    <w:rsid w:val="006F4B94"/>
    <w:rsid w:val="006F6EF3"/>
    <w:rsid w:val="006F761A"/>
    <w:rsid w:val="00704B67"/>
    <w:rsid w:val="00705F34"/>
    <w:rsid w:val="00706C4E"/>
    <w:rsid w:val="007146BB"/>
    <w:rsid w:val="00714B39"/>
    <w:rsid w:val="007169EE"/>
    <w:rsid w:val="00717E06"/>
    <w:rsid w:val="007230B8"/>
    <w:rsid w:val="00723F13"/>
    <w:rsid w:val="007300AE"/>
    <w:rsid w:val="00731CA6"/>
    <w:rsid w:val="0073224B"/>
    <w:rsid w:val="00733B10"/>
    <w:rsid w:val="00736AA2"/>
    <w:rsid w:val="00737218"/>
    <w:rsid w:val="00740260"/>
    <w:rsid w:val="00743179"/>
    <w:rsid w:val="00745859"/>
    <w:rsid w:val="00747420"/>
    <w:rsid w:val="0075024B"/>
    <w:rsid w:val="00752303"/>
    <w:rsid w:val="007526A7"/>
    <w:rsid w:val="00752827"/>
    <w:rsid w:val="007535F8"/>
    <w:rsid w:val="0075446A"/>
    <w:rsid w:val="00755290"/>
    <w:rsid w:val="007553BE"/>
    <w:rsid w:val="0076059E"/>
    <w:rsid w:val="00762DC2"/>
    <w:rsid w:val="007648EC"/>
    <w:rsid w:val="007651BC"/>
    <w:rsid w:val="00765C2C"/>
    <w:rsid w:val="007742CD"/>
    <w:rsid w:val="007744D6"/>
    <w:rsid w:val="00775903"/>
    <w:rsid w:val="007761DC"/>
    <w:rsid w:val="0078099B"/>
    <w:rsid w:val="00781F27"/>
    <w:rsid w:val="007824B4"/>
    <w:rsid w:val="0078262D"/>
    <w:rsid w:val="007852D7"/>
    <w:rsid w:val="007856BF"/>
    <w:rsid w:val="007874A3"/>
    <w:rsid w:val="00787E02"/>
    <w:rsid w:val="00790A8D"/>
    <w:rsid w:val="00791998"/>
    <w:rsid w:val="0079286C"/>
    <w:rsid w:val="00793352"/>
    <w:rsid w:val="00793EE3"/>
    <w:rsid w:val="007940C8"/>
    <w:rsid w:val="00794601"/>
    <w:rsid w:val="00794F25"/>
    <w:rsid w:val="00797705"/>
    <w:rsid w:val="007A0160"/>
    <w:rsid w:val="007A05D2"/>
    <w:rsid w:val="007A29CE"/>
    <w:rsid w:val="007A36C4"/>
    <w:rsid w:val="007A672B"/>
    <w:rsid w:val="007A72AB"/>
    <w:rsid w:val="007A7E19"/>
    <w:rsid w:val="007A7E53"/>
    <w:rsid w:val="007B267D"/>
    <w:rsid w:val="007B3B23"/>
    <w:rsid w:val="007B3F7E"/>
    <w:rsid w:val="007B6CB0"/>
    <w:rsid w:val="007C086B"/>
    <w:rsid w:val="007C0D76"/>
    <w:rsid w:val="007C10EB"/>
    <w:rsid w:val="007C19E4"/>
    <w:rsid w:val="007C1B29"/>
    <w:rsid w:val="007C2107"/>
    <w:rsid w:val="007C597D"/>
    <w:rsid w:val="007C6406"/>
    <w:rsid w:val="007C6CEA"/>
    <w:rsid w:val="007C71E1"/>
    <w:rsid w:val="007E0312"/>
    <w:rsid w:val="007E083F"/>
    <w:rsid w:val="007E54D9"/>
    <w:rsid w:val="007E74E1"/>
    <w:rsid w:val="007F1A6A"/>
    <w:rsid w:val="007F1F3D"/>
    <w:rsid w:val="007F233C"/>
    <w:rsid w:val="007F344E"/>
    <w:rsid w:val="007F6C7C"/>
    <w:rsid w:val="00801746"/>
    <w:rsid w:val="00803063"/>
    <w:rsid w:val="0080559C"/>
    <w:rsid w:val="008118EE"/>
    <w:rsid w:val="008149A0"/>
    <w:rsid w:val="00817508"/>
    <w:rsid w:val="00817900"/>
    <w:rsid w:val="00820299"/>
    <w:rsid w:val="00820E47"/>
    <w:rsid w:val="008243D0"/>
    <w:rsid w:val="00827E78"/>
    <w:rsid w:val="008358B7"/>
    <w:rsid w:val="00837458"/>
    <w:rsid w:val="0084270F"/>
    <w:rsid w:val="00844605"/>
    <w:rsid w:val="00844A8B"/>
    <w:rsid w:val="008468D0"/>
    <w:rsid w:val="00846E2F"/>
    <w:rsid w:val="00847F92"/>
    <w:rsid w:val="00854C6D"/>
    <w:rsid w:val="00855853"/>
    <w:rsid w:val="00856B5B"/>
    <w:rsid w:val="0085750D"/>
    <w:rsid w:val="00862EA1"/>
    <w:rsid w:val="00864606"/>
    <w:rsid w:val="00865F68"/>
    <w:rsid w:val="0086603B"/>
    <w:rsid w:val="00866108"/>
    <w:rsid w:val="00867754"/>
    <w:rsid w:val="00867DB8"/>
    <w:rsid w:val="0087193E"/>
    <w:rsid w:val="00873D03"/>
    <w:rsid w:val="00874096"/>
    <w:rsid w:val="00881765"/>
    <w:rsid w:val="008850B5"/>
    <w:rsid w:val="008907A2"/>
    <w:rsid w:val="008933B9"/>
    <w:rsid w:val="0089363F"/>
    <w:rsid w:val="008940B6"/>
    <w:rsid w:val="008945C2"/>
    <w:rsid w:val="00896EF5"/>
    <w:rsid w:val="008974CF"/>
    <w:rsid w:val="00897D10"/>
    <w:rsid w:val="008A093B"/>
    <w:rsid w:val="008A42FE"/>
    <w:rsid w:val="008A730B"/>
    <w:rsid w:val="008A7FB8"/>
    <w:rsid w:val="008B207B"/>
    <w:rsid w:val="008B41D4"/>
    <w:rsid w:val="008B4238"/>
    <w:rsid w:val="008B50D4"/>
    <w:rsid w:val="008B6163"/>
    <w:rsid w:val="008C04AB"/>
    <w:rsid w:val="008C1898"/>
    <w:rsid w:val="008C2E33"/>
    <w:rsid w:val="008C66A1"/>
    <w:rsid w:val="008C7557"/>
    <w:rsid w:val="008C7E34"/>
    <w:rsid w:val="008D0D8C"/>
    <w:rsid w:val="008D2E53"/>
    <w:rsid w:val="008D56B4"/>
    <w:rsid w:val="008D6595"/>
    <w:rsid w:val="008D66DA"/>
    <w:rsid w:val="008E1404"/>
    <w:rsid w:val="008E4368"/>
    <w:rsid w:val="008E4DCD"/>
    <w:rsid w:val="008E546D"/>
    <w:rsid w:val="008E600E"/>
    <w:rsid w:val="008F0115"/>
    <w:rsid w:val="008F16EB"/>
    <w:rsid w:val="008F1A07"/>
    <w:rsid w:val="008F1D45"/>
    <w:rsid w:val="008F6199"/>
    <w:rsid w:val="008F7C26"/>
    <w:rsid w:val="0090187E"/>
    <w:rsid w:val="00902FAA"/>
    <w:rsid w:val="009038C4"/>
    <w:rsid w:val="009043D0"/>
    <w:rsid w:val="00905465"/>
    <w:rsid w:val="00907A63"/>
    <w:rsid w:val="00915E0C"/>
    <w:rsid w:val="00916B38"/>
    <w:rsid w:val="00917AAB"/>
    <w:rsid w:val="00921C97"/>
    <w:rsid w:val="00921E15"/>
    <w:rsid w:val="00922C87"/>
    <w:rsid w:val="0092577A"/>
    <w:rsid w:val="00926620"/>
    <w:rsid w:val="009271DB"/>
    <w:rsid w:val="00936439"/>
    <w:rsid w:val="009427CF"/>
    <w:rsid w:val="00943BBC"/>
    <w:rsid w:val="00943D0C"/>
    <w:rsid w:val="0094478C"/>
    <w:rsid w:val="00944BA8"/>
    <w:rsid w:val="00945DEA"/>
    <w:rsid w:val="009469C3"/>
    <w:rsid w:val="00951317"/>
    <w:rsid w:val="00951ADD"/>
    <w:rsid w:val="00952523"/>
    <w:rsid w:val="00954D50"/>
    <w:rsid w:val="00956DA1"/>
    <w:rsid w:val="00960080"/>
    <w:rsid w:val="00960A6E"/>
    <w:rsid w:val="00960E2C"/>
    <w:rsid w:val="009633FA"/>
    <w:rsid w:val="009636C2"/>
    <w:rsid w:val="009642EF"/>
    <w:rsid w:val="00964CC4"/>
    <w:rsid w:val="00965661"/>
    <w:rsid w:val="0096696D"/>
    <w:rsid w:val="00966BBD"/>
    <w:rsid w:val="00967F99"/>
    <w:rsid w:val="009706F9"/>
    <w:rsid w:val="0097155F"/>
    <w:rsid w:val="00972B76"/>
    <w:rsid w:val="009769A6"/>
    <w:rsid w:val="009769E3"/>
    <w:rsid w:val="0098046C"/>
    <w:rsid w:val="00981829"/>
    <w:rsid w:val="009819E5"/>
    <w:rsid w:val="00983435"/>
    <w:rsid w:val="0098455C"/>
    <w:rsid w:val="009913FC"/>
    <w:rsid w:val="00992904"/>
    <w:rsid w:val="009957FE"/>
    <w:rsid w:val="00995AA0"/>
    <w:rsid w:val="009973BF"/>
    <w:rsid w:val="009A00CD"/>
    <w:rsid w:val="009A0346"/>
    <w:rsid w:val="009A3163"/>
    <w:rsid w:val="009A50F8"/>
    <w:rsid w:val="009B01E9"/>
    <w:rsid w:val="009B2CC9"/>
    <w:rsid w:val="009B2F91"/>
    <w:rsid w:val="009B3327"/>
    <w:rsid w:val="009B5A52"/>
    <w:rsid w:val="009B634C"/>
    <w:rsid w:val="009C2807"/>
    <w:rsid w:val="009C2EF9"/>
    <w:rsid w:val="009C30C0"/>
    <w:rsid w:val="009C5B53"/>
    <w:rsid w:val="009D26B7"/>
    <w:rsid w:val="009D2E7B"/>
    <w:rsid w:val="009D4071"/>
    <w:rsid w:val="009D407E"/>
    <w:rsid w:val="009D42DB"/>
    <w:rsid w:val="009D53BA"/>
    <w:rsid w:val="009E05D4"/>
    <w:rsid w:val="009E5173"/>
    <w:rsid w:val="009E651B"/>
    <w:rsid w:val="009E697D"/>
    <w:rsid w:val="009E7887"/>
    <w:rsid w:val="009F057F"/>
    <w:rsid w:val="009F0F75"/>
    <w:rsid w:val="009F1279"/>
    <w:rsid w:val="009F36D0"/>
    <w:rsid w:val="009F4A9F"/>
    <w:rsid w:val="009F529B"/>
    <w:rsid w:val="009F6D63"/>
    <w:rsid w:val="00A0170F"/>
    <w:rsid w:val="00A04292"/>
    <w:rsid w:val="00A04B47"/>
    <w:rsid w:val="00A069B2"/>
    <w:rsid w:val="00A07430"/>
    <w:rsid w:val="00A07E1F"/>
    <w:rsid w:val="00A07E43"/>
    <w:rsid w:val="00A1087A"/>
    <w:rsid w:val="00A11396"/>
    <w:rsid w:val="00A11781"/>
    <w:rsid w:val="00A1221B"/>
    <w:rsid w:val="00A13970"/>
    <w:rsid w:val="00A16794"/>
    <w:rsid w:val="00A1733E"/>
    <w:rsid w:val="00A178AC"/>
    <w:rsid w:val="00A20326"/>
    <w:rsid w:val="00A217E9"/>
    <w:rsid w:val="00A22475"/>
    <w:rsid w:val="00A24483"/>
    <w:rsid w:val="00A26617"/>
    <w:rsid w:val="00A27097"/>
    <w:rsid w:val="00A31FE5"/>
    <w:rsid w:val="00A32748"/>
    <w:rsid w:val="00A335F9"/>
    <w:rsid w:val="00A34AD3"/>
    <w:rsid w:val="00A35AD1"/>
    <w:rsid w:val="00A36821"/>
    <w:rsid w:val="00A37606"/>
    <w:rsid w:val="00A37901"/>
    <w:rsid w:val="00A40564"/>
    <w:rsid w:val="00A41CE3"/>
    <w:rsid w:val="00A422F6"/>
    <w:rsid w:val="00A44EFA"/>
    <w:rsid w:val="00A458A3"/>
    <w:rsid w:val="00A4760F"/>
    <w:rsid w:val="00A50E3D"/>
    <w:rsid w:val="00A56A53"/>
    <w:rsid w:val="00A631F4"/>
    <w:rsid w:val="00A6453A"/>
    <w:rsid w:val="00A65578"/>
    <w:rsid w:val="00A70136"/>
    <w:rsid w:val="00A70ABA"/>
    <w:rsid w:val="00A70E29"/>
    <w:rsid w:val="00A719B5"/>
    <w:rsid w:val="00A73644"/>
    <w:rsid w:val="00A73B3F"/>
    <w:rsid w:val="00A73F1B"/>
    <w:rsid w:val="00A74F2B"/>
    <w:rsid w:val="00A8037A"/>
    <w:rsid w:val="00A8157A"/>
    <w:rsid w:val="00A850C6"/>
    <w:rsid w:val="00A856DA"/>
    <w:rsid w:val="00A862B4"/>
    <w:rsid w:val="00A8702B"/>
    <w:rsid w:val="00A873A4"/>
    <w:rsid w:val="00A96099"/>
    <w:rsid w:val="00AA1A65"/>
    <w:rsid w:val="00AA31AC"/>
    <w:rsid w:val="00AB0FE0"/>
    <w:rsid w:val="00AB2CBB"/>
    <w:rsid w:val="00AB3FA2"/>
    <w:rsid w:val="00AB4590"/>
    <w:rsid w:val="00AB474C"/>
    <w:rsid w:val="00AB56D9"/>
    <w:rsid w:val="00AB5838"/>
    <w:rsid w:val="00AC0B2F"/>
    <w:rsid w:val="00AC22A2"/>
    <w:rsid w:val="00AC7350"/>
    <w:rsid w:val="00AD27AF"/>
    <w:rsid w:val="00AD29C7"/>
    <w:rsid w:val="00AD3D55"/>
    <w:rsid w:val="00AE056C"/>
    <w:rsid w:val="00AE0DBA"/>
    <w:rsid w:val="00AE1A38"/>
    <w:rsid w:val="00AE311D"/>
    <w:rsid w:val="00AE7144"/>
    <w:rsid w:val="00AF48CC"/>
    <w:rsid w:val="00AF7193"/>
    <w:rsid w:val="00AF775B"/>
    <w:rsid w:val="00AF7F1F"/>
    <w:rsid w:val="00B00B39"/>
    <w:rsid w:val="00B0198E"/>
    <w:rsid w:val="00B01F13"/>
    <w:rsid w:val="00B029A7"/>
    <w:rsid w:val="00B03817"/>
    <w:rsid w:val="00B058C9"/>
    <w:rsid w:val="00B067B7"/>
    <w:rsid w:val="00B0686A"/>
    <w:rsid w:val="00B0687F"/>
    <w:rsid w:val="00B0713C"/>
    <w:rsid w:val="00B10E4D"/>
    <w:rsid w:val="00B14D62"/>
    <w:rsid w:val="00B21436"/>
    <w:rsid w:val="00B21DBF"/>
    <w:rsid w:val="00B23530"/>
    <w:rsid w:val="00B252C6"/>
    <w:rsid w:val="00B27058"/>
    <w:rsid w:val="00B30778"/>
    <w:rsid w:val="00B31245"/>
    <w:rsid w:val="00B31911"/>
    <w:rsid w:val="00B356FA"/>
    <w:rsid w:val="00B35E8A"/>
    <w:rsid w:val="00B361C1"/>
    <w:rsid w:val="00B3722E"/>
    <w:rsid w:val="00B40AF7"/>
    <w:rsid w:val="00B41CF4"/>
    <w:rsid w:val="00B41D80"/>
    <w:rsid w:val="00B422AD"/>
    <w:rsid w:val="00B42A29"/>
    <w:rsid w:val="00B46C44"/>
    <w:rsid w:val="00B51236"/>
    <w:rsid w:val="00B515DC"/>
    <w:rsid w:val="00B53269"/>
    <w:rsid w:val="00B54B89"/>
    <w:rsid w:val="00B60143"/>
    <w:rsid w:val="00B60867"/>
    <w:rsid w:val="00B60D40"/>
    <w:rsid w:val="00B61D1E"/>
    <w:rsid w:val="00B61DF7"/>
    <w:rsid w:val="00B63D99"/>
    <w:rsid w:val="00B7680B"/>
    <w:rsid w:val="00B778B6"/>
    <w:rsid w:val="00B77CF2"/>
    <w:rsid w:val="00B801DC"/>
    <w:rsid w:val="00B83B0D"/>
    <w:rsid w:val="00B84218"/>
    <w:rsid w:val="00B851DA"/>
    <w:rsid w:val="00B8607B"/>
    <w:rsid w:val="00B86823"/>
    <w:rsid w:val="00B87C6B"/>
    <w:rsid w:val="00B91A1B"/>
    <w:rsid w:val="00B92B27"/>
    <w:rsid w:val="00B947AF"/>
    <w:rsid w:val="00B96273"/>
    <w:rsid w:val="00B96349"/>
    <w:rsid w:val="00BA0787"/>
    <w:rsid w:val="00BA27AC"/>
    <w:rsid w:val="00BA2971"/>
    <w:rsid w:val="00BA54B3"/>
    <w:rsid w:val="00BA6865"/>
    <w:rsid w:val="00BA7A56"/>
    <w:rsid w:val="00BB28A2"/>
    <w:rsid w:val="00BB47CE"/>
    <w:rsid w:val="00BB4E2F"/>
    <w:rsid w:val="00BB5B81"/>
    <w:rsid w:val="00BB6FFF"/>
    <w:rsid w:val="00BB711C"/>
    <w:rsid w:val="00BB7C6E"/>
    <w:rsid w:val="00BC2BF2"/>
    <w:rsid w:val="00BD1652"/>
    <w:rsid w:val="00BD178A"/>
    <w:rsid w:val="00BD3C10"/>
    <w:rsid w:val="00BD4EFF"/>
    <w:rsid w:val="00BD6AD1"/>
    <w:rsid w:val="00BD6C81"/>
    <w:rsid w:val="00BE07D3"/>
    <w:rsid w:val="00BE2B46"/>
    <w:rsid w:val="00BE34E8"/>
    <w:rsid w:val="00BE3AF2"/>
    <w:rsid w:val="00BE5950"/>
    <w:rsid w:val="00BE6B71"/>
    <w:rsid w:val="00BF001F"/>
    <w:rsid w:val="00BF058D"/>
    <w:rsid w:val="00BF0C85"/>
    <w:rsid w:val="00BF4563"/>
    <w:rsid w:val="00BF6305"/>
    <w:rsid w:val="00BF68AB"/>
    <w:rsid w:val="00BF7030"/>
    <w:rsid w:val="00C029C8"/>
    <w:rsid w:val="00C037AB"/>
    <w:rsid w:val="00C0609D"/>
    <w:rsid w:val="00C07210"/>
    <w:rsid w:val="00C0785E"/>
    <w:rsid w:val="00C10BAA"/>
    <w:rsid w:val="00C13D58"/>
    <w:rsid w:val="00C14899"/>
    <w:rsid w:val="00C159B6"/>
    <w:rsid w:val="00C244F7"/>
    <w:rsid w:val="00C24943"/>
    <w:rsid w:val="00C30283"/>
    <w:rsid w:val="00C32E0E"/>
    <w:rsid w:val="00C338C6"/>
    <w:rsid w:val="00C3458B"/>
    <w:rsid w:val="00C352AE"/>
    <w:rsid w:val="00C35781"/>
    <w:rsid w:val="00C36CF6"/>
    <w:rsid w:val="00C405E5"/>
    <w:rsid w:val="00C42CCA"/>
    <w:rsid w:val="00C43C7F"/>
    <w:rsid w:val="00C44EB1"/>
    <w:rsid w:val="00C4681E"/>
    <w:rsid w:val="00C51525"/>
    <w:rsid w:val="00C516F1"/>
    <w:rsid w:val="00C51C2E"/>
    <w:rsid w:val="00C529D5"/>
    <w:rsid w:val="00C53925"/>
    <w:rsid w:val="00C54111"/>
    <w:rsid w:val="00C5442E"/>
    <w:rsid w:val="00C56BAB"/>
    <w:rsid w:val="00C57D77"/>
    <w:rsid w:val="00C621BD"/>
    <w:rsid w:val="00C62B44"/>
    <w:rsid w:val="00C63615"/>
    <w:rsid w:val="00C64976"/>
    <w:rsid w:val="00C70790"/>
    <w:rsid w:val="00C7094B"/>
    <w:rsid w:val="00C711BD"/>
    <w:rsid w:val="00C71BD6"/>
    <w:rsid w:val="00C7436B"/>
    <w:rsid w:val="00C75C0A"/>
    <w:rsid w:val="00C77176"/>
    <w:rsid w:val="00C802AA"/>
    <w:rsid w:val="00C80953"/>
    <w:rsid w:val="00C81E2B"/>
    <w:rsid w:val="00C868C5"/>
    <w:rsid w:val="00C90BB4"/>
    <w:rsid w:val="00C91DB3"/>
    <w:rsid w:val="00C927EB"/>
    <w:rsid w:val="00C9364B"/>
    <w:rsid w:val="00C95AC1"/>
    <w:rsid w:val="00C97E6F"/>
    <w:rsid w:val="00CA05A6"/>
    <w:rsid w:val="00CA05F1"/>
    <w:rsid w:val="00CA2A34"/>
    <w:rsid w:val="00CA36AB"/>
    <w:rsid w:val="00CA46DA"/>
    <w:rsid w:val="00CA6E86"/>
    <w:rsid w:val="00CA6F23"/>
    <w:rsid w:val="00CA7590"/>
    <w:rsid w:val="00CB0C4D"/>
    <w:rsid w:val="00CB3401"/>
    <w:rsid w:val="00CB473D"/>
    <w:rsid w:val="00CB4E3C"/>
    <w:rsid w:val="00CB59BD"/>
    <w:rsid w:val="00CB6794"/>
    <w:rsid w:val="00CC049E"/>
    <w:rsid w:val="00CC3432"/>
    <w:rsid w:val="00CC3EA0"/>
    <w:rsid w:val="00CC4AF5"/>
    <w:rsid w:val="00CC63EB"/>
    <w:rsid w:val="00CC665F"/>
    <w:rsid w:val="00CC7AF1"/>
    <w:rsid w:val="00CD2D78"/>
    <w:rsid w:val="00CE5AC3"/>
    <w:rsid w:val="00CF4358"/>
    <w:rsid w:val="00CF79C2"/>
    <w:rsid w:val="00D01E35"/>
    <w:rsid w:val="00D03092"/>
    <w:rsid w:val="00D03C81"/>
    <w:rsid w:val="00D103CF"/>
    <w:rsid w:val="00D10AC8"/>
    <w:rsid w:val="00D11BA7"/>
    <w:rsid w:val="00D122E9"/>
    <w:rsid w:val="00D12BCA"/>
    <w:rsid w:val="00D1624F"/>
    <w:rsid w:val="00D202DE"/>
    <w:rsid w:val="00D20A49"/>
    <w:rsid w:val="00D20DCE"/>
    <w:rsid w:val="00D22072"/>
    <w:rsid w:val="00D22304"/>
    <w:rsid w:val="00D22ECF"/>
    <w:rsid w:val="00D312E0"/>
    <w:rsid w:val="00D32B63"/>
    <w:rsid w:val="00D333A6"/>
    <w:rsid w:val="00D357E3"/>
    <w:rsid w:val="00D35ADF"/>
    <w:rsid w:val="00D40040"/>
    <w:rsid w:val="00D40B38"/>
    <w:rsid w:val="00D44900"/>
    <w:rsid w:val="00D45F55"/>
    <w:rsid w:val="00D47629"/>
    <w:rsid w:val="00D47EA9"/>
    <w:rsid w:val="00D51041"/>
    <w:rsid w:val="00D5134D"/>
    <w:rsid w:val="00D51E80"/>
    <w:rsid w:val="00D53236"/>
    <w:rsid w:val="00D54BA7"/>
    <w:rsid w:val="00D576D1"/>
    <w:rsid w:val="00D57B43"/>
    <w:rsid w:val="00D60C89"/>
    <w:rsid w:val="00D61D80"/>
    <w:rsid w:val="00D6201E"/>
    <w:rsid w:val="00D629DA"/>
    <w:rsid w:val="00D62EE9"/>
    <w:rsid w:val="00D6362E"/>
    <w:rsid w:val="00D6484B"/>
    <w:rsid w:val="00D66161"/>
    <w:rsid w:val="00D707E6"/>
    <w:rsid w:val="00D70C1F"/>
    <w:rsid w:val="00D722F1"/>
    <w:rsid w:val="00D74159"/>
    <w:rsid w:val="00D758A2"/>
    <w:rsid w:val="00D76591"/>
    <w:rsid w:val="00D77128"/>
    <w:rsid w:val="00D77754"/>
    <w:rsid w:val="00D82693"/>
    <w:rsid w:val="00D826F5"/>
    <w:rsid w:val="00D828E2"/>
    <w:rsid w:val="00D83DA8"/>
    <w:rsid w:val="00D86FA2"/>
    <w:rsid w:val="00D87668"/>
    <w:rsid w:val="00D87FC2"/>
    <w:rsid w:val="00D914CE"/>
    <w:rsid w:val="00D918F8"/>
    <w:rsid w:val="00D91B18"/>
    <w:rsid w:val="00D939E0"/>
    <w:rsid w:val="00D97D7C"/>
    <w:rsid w:val="00DA2E19"/>
    <w:rsid w:val="00DA3D60"/>
    <w:rsid w:val="00DA461C"/>
    <w:rsid w:val="00DA6D7E"/>
    <w:rsid w:val="00DB0063"/>
    <w:rsid w:val="00DB1626"/>
    <w:rsid w:val="00DB3B1F"/>
    <w:rsid w:val="00DB49B5"/>
    <w:rsid w:val="00DB661B"/>
    <w:rsid w:val="00DC0288"/>
    <w:rsid w:val="00DC08CA"/>
    <w:rsid w:val="00DC0CF6"/>
    <w:rsid w:val="00DC169A"/>
    <w:rsid w:val="00DC517D"/>
    <w:rsid w:val="00DC6D6F"/>
    <w:rsid w:val="00DD02C5"/>
    <w:rsid w:val="00DD4DAA"/>
    <w:rsid w:val="00DE0829"/>
    <w:rsid w:val="00DE21D5"/>
    <w:rsid w:val="00DE28EE"/>
    <w:rsid w:val="00DE32A9"/>
    <w:rsid w:val="00DE4411"/>
    <w:rsid w:val="00DE4580"/>
    <w:rsid w:val="00DE6C04"/>
    <w:rsid w:val="00DF3704"/>
    <w:rsid w:val="00DF421D"/>
    <w:rsid w:val="00DF42E5"/>
    <w:rsid w:val="00DF7605"/>
    <w:rsid w:val="00E00105"/>
    <w:rsid w:val="00E055CF"/>
    <w:rsid w:val="00E05D01"/>
    <w:rsid w:val="00E10A51"/>
    <w:rsid w:val="00E113A8"/>
    <w:rsid w:val="00E13B1B"/>
    <w:rsid w:val="00E13C77"/>
    <w:rsid w:val="00E16C84"/>
    <w:rsid w:val="00E16ED6"/>
    <w:rsid w:val="00E17FDF"/>
    <w:rsid w:val="00E20198"/>
    <w:rsid w:val="00E205D8"/>
    <w:rsid w:val="00E20B1D"/>
    <w:rsid w:val="00E21C3A"/>
    <w:rsid w:val="00E2657D"/>
    <w:rsid w:val="00E32F10"/>
    <w:rsid w:val="00E32F40"/>
    <w:rsid w:val="00E35C82"/>
    <w:rsid w:val="00E41340"/>
    <w:rsid w:val="00E42166"/>
    <w:rsid w:val="00E42C72"/>
    <w:rsid w:val="00E42C85"/>
    <w:rsid w:val="00E44D88"/>
    <w:rsid w:val="00E44DE7"/>
    <w:rsid w:val="00E462BF"/>
    <w:rsid w:val="00E47FFD"/>
    <w:rsid w:val="00E50811"/>
    <w:rsid w:val="00E50A97"/>
    <w:rsid w:val="00E64AC4"/>
    <w:rsid w:val="00E67391"/>
    <w:rsid w:val="00E70CE0"/>
    <w:rsid w:val="00E738A1"/>
    <w:rsid w:val="00E75C1B"/>
    <w:rsid w:val="00E830B8"/>
    <w:rsid w:val="00E83275"/>
    <w:rsid w:val="00E97543"/>
    <w:rsid w:val="00EA0957"/>
    <w:rsid w:val="00EA14D1"/>
    <w:rsid w:val="00EA274E"/>
    <w:rsid w:val="00EA540A"/>
    <w:rsid w:val="00EA5BB3"/>
    <w:rsid w:val="00EB1D22"/>
    <w:rsid w:val="00EB2589"/>
    <w:rsid w:val="00EB2CA2"/>
    <w:rsid w:val="00EB2EC0"/>
    <w:rsid w:val="00EB7684"/>
    <w:rsid w:val="00EB7A85"/>
    <w:rsid w:val="00EC0CD7"/>
    <w:rsid w:val="00EC628A"/>
    <w:rsid w:val="00EC7C3B"/>
    <w:rsid w:val="00ED18F2"/>
    <w:rsid w:val="00ED1F08"/>
    <w:rsid w:val="00ED28A6"/>
    <w:rsid w:val="00ED5E46"/>
    <w:rsid w:val="00ED60DD"/>
    <w:rsid w:val="00EE21B9"/>
    <w:rsid w:val="00EE486E"/>
    <w:rsid w:val="00EE5F1D"/>
    <w:rsid w:val="00EE70BA"/>
    <w:rsid w:val="00EE71CC"/>
    <w:rsid w:val="00EF1815"/>
    <w:rsid w:val="00EF390B"/>
    <w:rsid w:val="00EF5DAB"/>
    <w:rsid w:val="00EF6B62"/>
    <w:rsid w:val="00F01BF0"/>
    <w:rsid w:val="00F02527"/>
    <w:rsid w:val="00F0318F"/>
    <w:rsid w:val="00F04097"/>
    <w:rsid w:val="00F04318"/>
    <w:rsid w:val="00F04782"/>
    <w:rsid w:val="00F05049"/>
    <w:rsid w:val="00F0669F"/>
    <w:rsid w:val="00F10A8E"/>
    <w:rsid w:val="00F11187"/>
    <w:rsid w:val="00F11D21"/>
    <w:rsid w:val="00F120D8"/>
    <w:rsid w:val="00F12A76"/>
    <w:rsid w:val="00F1308D"/>
    <w:rsid w:val="00F1641E"/>
    <w:rsid w:val="00F204ED"/>
    <w:rsid w:val="00F21733"/>
    <w:rsid w:val="00F22D61"/>
    <w:rsid w:val="00F23336"/>
    <w:rsid w:val="00F23A91"/>
    <w:rsid w:val="00F352FF"/>
    <w:rsid w:val="00F37D3E"/>
    <w:rsid w:val="00F43432"/>
    <w:rsid w:val="00F435B2"/>
    <w:rsid w:val="00F44D39"/>
    <w:rsid w:val="00F44ED1"/>
    <w:rsid w:val="00F45FEB"/>
    <w:rsid w:val="00F46617"/>
    <w:rsid w:val="00F522BB"/>
    <w:rsid w:val="00F538E4"/>
    <w:rsid w:val="00F53CCF"/>
    <w:rsid w:val="00F60C85"/>
    <w:rsid w:val="00F619AE"/>
    <w:rsid w:val="00F61A30"/>
    <w:rsid w:val="00F65210"/>
    <w:rsid w:val="00F66D85"/>
    <w:rsid w:val="00F67266"/>
    <w:rsid w:val="00F70A02"/>
    <w:rsid w:val="00F7266C"/>
    <w:rsid w:val="00F726AC"/>
    <w:rsid w:val="00F72A0D"/>
    <w:rsid w:val="00F74691"/>
    <w:rsid w:val="00F74DD2"/>
    <w:rsid w:val="00F76F7E"/>
    <w:rsid w:val="00F77243"/>
    <w:rsid w:val="00F82D3F"/>
    <w:rsid w:val="00F8326F"/>
    <w:rsid w:val="00F92B77"/>
    <w:rsid w:val="00F92BCA"/>
    <w:rsid w:val="00F92C74"/>
    <w:rsid w:val="00FA14E1"/>
    <w:rsid w:val="00FA57F7"/>
    <w:rsid w:val="00FB5917"/>
    <w:rsid w:val="00FB5B5E"/>
    <w:rsid w:val="00FB6C43"/>
    <w:rsid w:val="00FC3B02"/>
    <w:rsid w:val="00FC6E40"/>
    <w:rsid w:val="00FC7F75"/>
    <w:rsid w:val="00FD000F"/>
    <w:rsid w:val="00FD2622"/>
    <w:rsid w:val="00FE0A0F"/>
    <w:rsid w:val="00FE2474"/>
    <w:rsid w:val="00FE2E01"/>
    <w:rsid w:val="00FE3211"/>
    <w:rsid w:val="00FE353B"/>
    <w:rsid w:val="00FE3840"/>
    <w:rsid w:val="00FE4C95"/>
    <w:rsid w:val="00FE4E94"/>
    <w:rsid w:val="00FE7917"/>
    <w:rsid w:val="00FF0A0E"/>
    <w:rsid w:val="00FF1240"/>
    <w:rsid w:val="00FF397D"/>
    <w:rsid w:val="00FF4B61"/>
    <w:rsid w:val="00FF4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140BB3"/>
  <w15:docId w15:val="{83F49EC7-5C56-4D68-BF1A-81399AB57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8"/>
      <w:szCs w:val="28"/>
    </w:rPr>
  </w:style>
  <w:style w:type="paragraph" w:styleId="1">
    <w:name w:val="heading 1"/>
    <w:basedOn w:val="a"/>
    <w:next w:val="a"/>
    <w:link w:val="10"/>
    <w:qFormat/>
    <w:rsid w:val="00E462BF"/>
    <w:pPr>
      <w:keepNext/>
      <w:ind w:right="-2"/>
      <w:jc w:val="right"/>
      <w:outlineLvl w:val="0"/>
    </w:pPr>
    <w:rPr>
      <w:kern w:val="28"/>
    </w:rPr>
  </w:style>
  <w:style w:type="paragraph" w:styleId="4">
    <w:name w:val="heading 4"/>
    <w:basedOn w:val="a"/>
    <w:next w:val="a"/>
    <w:qFormat/>
    <w:rsid w:val="00E462BF"/>
    <w:pPr>
      <w:keepNext/>
      <w:spacing w:before="240" w:after="6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D1F08"/>
    <w:rPr>
      <w:rFonts w:ascii="Tahoma" w:hAnsi="Tahoma" w:cs="Tahoma"/>
      <w:sz w:val="16"/>
      <w:szCs w:val="16"/>
    </w:rPr>
  </w:style>
  <w:style w:type="table" w:styleId="a4">
    <w:name w:val="Table Grid"/>
    <w:basedOn w:val="a1"/>
    <w:rsid w:val="004E49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E462BF"/>
    <w:pPr>
      <w:tabs>
        <w:tab w:val="center" w:pos="4536"/>
        <w:tab w:val="right" w:pos="9072"/>
      </w:tabs>
    </w:pPr>
    <w:rPr>
      <w:sz w:val="20"/>
    </w:rPr>
  </w:style>
  <w:style w:type="paragraph" w:styleId="a6">
    <w:name w:val="footer"/>
    <w:basedOn w:val="a"/>
    <w:rsid w:val="00E462BF"/>
    <w:pPr>
      <w:tabs>
        <w:tab w:val="center" w:pos="4536"/>
        <w:tab w:val="right" w:pos="9072"/>
      </w:tabs>
    </w:pPr>
    <w:rPr>
      <w:sz w:val="20"/>
    </w:rPr>
  </w:style>
  <w:style w:type="character" w:styleId="a7">
    <w:name w:val="page number"/>
    <w:basedOn w:val="a0"/>
    <w:uiPriority w:val="99"/>
    <w:rsid w:val="00E462BF"/>
  </w:style>
  <w:style w:type="paragraph" w:styleId="a8">
    <w:name w:val="Body Text"/>
    <w:basedOn w:val="a"/>
    <w:rsid w:val="00E462BF"/>
    <w:pPr>
      <w:spacing w:before="240" w:after="120"/>
      <w:ind w:right="-2"/>
      <w:jc w:val="center"/>
    </w:pPr>
    <w:rPr>
      <w:b/>
      <w:spacing w:val="40"/>
      <w:kern w:val="28"/>
      <w:sz w:val="36"/>
    </w:rPr>
  </w:style>
  <w:style w:type="paragraph" w:styleId="2">
    <w:name w:val="Body Text 2"/>
    <w:basedOn w:val="a"/>
    <w:rsid w:val="00E462BF"/>
    <w:pPr>
      <w:tabs>
        <w:tab w:val="left" w:pos="9639"/>
      </w:tabs>
      <w:ind w:right="-2"/>
      <w:jc w:val="both"/>
    </w:pPr>
    <w:rPr>
      <w:kern w:val="28"/>
    </w:rPr>
  </w:style>
  <w:style w:type="paragraph" w:customStyle="1" w:styleId="a9">
    <w:name w:val="Знак"/>
    <w:basedOn w:val="a"/>
    <w:rsid w:val="00E42166"/>
    <w:pPr>
      <w:spacing w:after="160" w:line="240" w:lineRule="exact"/>
    </w:pPr>
    <w:rPr>
      <w:rFonts w:ascii="Verdana" w:hAnsi="Verdana"/>
      <w:szCs w:val="24"/>
      <w:lang w:val="en-US" w:eastAsia="en-US"/>
    </w:rPr>
  </w:style>
  <w:style w:type="paragraph" w:customStyle="1" w:styleId="ConsPlusNormal">
    <w:name w:val="ConsPlusNormal"/>
    <w:next w:val="a"/>
    <w:rsid w:val="00BB47CE"/>
    <w:pPr>
      <w:widowControl w:val="0"/>
      <w:suppressAutoHyphens/>
      <w:autoSpaceDE w:val="0"/>
      <w:ind w:firstLine="720"/>
    </w:pPr>
    <w:rPr>
      <w:rFonts w:ascii="Arial" w:eastAsia="Arial" w:hAnsi="Arial"/>
    </w:rPr>
  </w:style>
  <w:style w:type="paragraph" w:customStyle="1" w:styleId="ConsPlusTitle">
    <w:name w:val="ConsPlusTitle"/>
    <w:basedOn w:val="a"/>
    <w:next w:val="ConsPlusNormal"/>
    <w:rsid w:val="00BB47CE"/>
    <w:pPr>
      <w:widowControl w:val="0"/>
      <w:suppressAutoHyphens/>
      <w:autoSpaceDE w:val="0"/>
    </w:pPr>
    <w:rPr>
      <w:rFonts w:ascii="Arial" w:eastAsia="Arial" w:hAnsi="Arial" w:cs="Arial"/>
      <w:b/>
      <w:bCs/>
      <w:sz w:val="20"/>
    </w:rPr>
  </w:style>
  <w:style w:type="paragraph" w:customStyle="1" w:styleId="aa">
    <w:name w:val="Знак Знак Знак Знак"/>
    <w:basedOn w:val="a"/>
    <w:rsid w:val="005B59CC"/>
    <w:pPr>
      <w:spacing w:before="100" w:beforeAutospacing="1" w:after="100" w:afterAutospacing="1"/>
    </w:pPr>
    <w:rPr>
      <w:rFonts w:ascii="Tahoma" w:hAnsi="Tahoma"/>
      <w:sz w:val="20"/>
      <w:szCs w:val="20"/>
      <w:lang w:val="en-US" w:eastAsia="en-US"/>
    </w:rPr>
  </w:style>
  <w:style w:type="paragraph" w:styleId="ab">
    <w:name w:val="Normal (Web)"/>
    <w:basedOn w:val="a"/>
    <w:uiPriority w:val="99"/>
    <w:unhideWhenUsed/>
    <w:rsid w:val="00C405E5"/>
    <w:pPr>
      <w:spacing w:before="100" w:beforeAutospacing="1" w:after="100" w:afterAutospacing="1"/>
    </w:pPr>
    <w:rPr>
      <w:sz w:val="24"/>
      <w:szCs w:val="24"/>
    </w:rPr>
  </w:style>
  <w:style w:type="paragraph" w:customStyle="1" w:styleId="124">
    <w:name w:val="124"/>
    <w:basedOn w:val="a"/>
    <w:rsid w:val="00127991"/>
    <w:pPr>
      <w:ind w:firstLine="709"/>
      <w:jc w:val="both"/>
    </w:pPr>
    <w:rPr>
      <w:rFonts w:eastAsia="Calibri"/>
      <w:szCs w:val="24"/>
      <w:lang w:eastAsia="en-US"/>
    </w:rPr>
  </w:style>
  <w:style w:type="paragraph" w:customStyle="1" w:styleId="ac">
    <w:name w:val="Описание документов"/>
    <w:basedOn w:val="a"/>
    <w:link w:val="ad"/>
    <w:qFormat/>
    <w:rsid w:val="00D03092"/>
    <w:rPr>
      <w:rFonts w:eastAsia="Calibri"/>
      <w:sz w:val="16"/>
      <w:szCs w:val="16"/>
    </w:rPr>
  </w:style>
  <w:style w:type="character" w:customStyle="1" w:styleId="ad">
    <w:name w:val="Описание документов Знак"/>
    <w:link w:val="ac"/>
    <w:rsid w:val="00D03092"/>
    <w:rPr>
      <w:rFonts w:eastAsia="Calibri"/>
      <w:sz w:val="16"/>
      <w:szCs w:val="16"/>
    </w:rPr>
  </w:style>
  <w:style w:type="character" w:customStyle="1" w:styleId="10">
    <w:name w:val="Заголовок 1 Знак"/>
    <w:basedOn w:val="a0"/>
    <w:link w:val="1"/>
    <w:rsid w:val="007E54D9"/>
    <w:rPr>
      <w:kern w:val="28"/>
      <w:sz w:val="28"/>
      <w:szCs w:val="28"/>
    </w:rPr>
  </w:style>
  <w:style w:type="character" w:customStyle="1" w:styleId="fontstyle01">
    <w:name w:val="fontstyle01"/>
    <w:basedOn w:val="a0"/>
    <w:rsid w:val="00A37901"/>
    <w:rPr>
      <w:rFonts w:ascii="TimesNewRomanPSMT" w:eastAsia="TimesNewRomanPSMT" w:hint="eastAsia"/>
      <w:b w:val="0"/>
      <w:bCs w:val="0"/>
      <w:i w:val="0"/>
      <w:iCs w:val="0"/>
      <w:color w:val="000000"/>
      <w:sz w:val="28"/>
      <w:szCs w:val="28"/>
    </w:rPr>
  </w:style>
  <w:style w:type="character" w:customStyle="1" w:styleId="fontstyle21">
    <w:name w:val="fontstyle21"/>
    <w:basedOn w:val="a0"/>
    <w:rsid w:val="00B77CF2"/>
    <w:rPr>
      <w:rFonts w:ascii="TimesNewRomanPS-BoldMT" w:hAnsi="TimesNewRomanPS-BoldMT" w:hint="default"/>
      <w:b/>
      <w:bCs/>
      <w:i w:val="0"/>
      <w:iCs w:val="0"/>
      <w:color w:val="000000"/>
      <w:sz w:val="28"/>
      <w:szCs w:val="28"/>
    </w:rPr>
  </w:style>
  <w:style w:type="character" w:customStyle="1" w:styleId="fontstyle31">
    <w:name w:val="fontstyle31"/>
    <w:basedOn w:val="a0"/>
    <w:rsid w:val="00B77CF2"/>
    <w:rPr>
      <w:rFonts w:ascii="TimesNewRomanPS-ItalicMT" w:hAnsi="TimesNewRomanPS-ItalicMT" w:hint="default"/>
      <w:b w:val="0"/>
      <w:bCs w:val="0"/>
      <w:i/>
      <w:iCs/>
      <w:color w:val="000000"/>
      <w:sz w:val="18"/>
      <w:szCs w:val="18"/>
    </w:rPr>
  </w:style>
  <w:style w:type="paragraph" w:customStyle="1" w:styleId="consplusnonformat">
    <w:name w:val="consplusnonformat"/>
    <w:basedOn w:val="a"/>
    <w:uiPriority w:val="99"/>
    <w:rsid w:val="00672AA5"/>
    <w:pPr>
      <w:spacing w:before="100" w:beforeAutospacing="1" w:after="100" w:afterAutospacing="1"/>
    </w:pPr>
    <w:rPr>
      <w:sz w:val="24"/>
      <w:szCs w:val="24"/>
    </w:rPr>
  </w:style>
  <w:style w:type="character" w:customStyle="1" w:styleId="markedcontent">
    <w:name w:val="markedcontent"/>
    <w:basedOn w:val="a0"/>
    <w:rsid w:val="002521F3"/>
  </w:style>
  <w:style w:type="paragraph" w:customStyle="1" w:styleId="ConsPlusNonformat0">
    <w:name w:val="ConsPlusNonformat"/>
    <w:rsid w:val="00477132"/>
    <w:pPr>
      <w:widowControl w:val="0"/>
      <w:autoSpaceDE w:val="0"/>
      <w:autoSpaceDN w:val="0"/>
    </w:pPr>
    <w:rPr>
      <w:rFonts w:ascii="Courier New" w:hAnsi="Courier New" w:cs="Courier New"/>
      <w:szCs w:val="22"/>
    </w:rPr>
  </w:style>
  <w:style w:type="character" w:styleId="ae">
    <w:name w:val="Hyperlink"/>
    <w:basedOn w:val="a0"/>
    <w:rsid w:val="005A59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66521">
      <w:bodyDiv w:val="1"/>
      <w:marLeft w:val="0"/>
      <w:marRight w:val="0"/>
      <w:marTop w:val="0"/>
      <w:marBottom w:val="0"/>
      <w:divBdr>
        <w:top w:val="none" w:sz="0" w:space="0" w:color="auto"/>
        <w:left w:val="none" w:sz="0" w:space="0" w:color="auto"/>
        <w:bottom w:val="none" w:sz="0" w:space="0" w:color="auto"/>
        <w:right w:val="none" w:sz="0" w:space="0" w:color="auto"/>
      </w:divBdr>
    </w:div>
    <w:div w:id="67268405">
      <w:bodyDiv w:val="1"/>
      <w:marLeft w:val="0"/>
      <w:marRight w:val="0"/>
      <w:marTop w:val="0"/>
      <w:marBottom w:val="0"/>
      <w:divBdr>
        <w:top w:val="none" w:sz="0" w:space="0" w:color="auto"/>
        <w:left w:val="none" w:sz="0" w:space="0" w:color="auto"/>
        <w:bottom w:val="none" w:sz="0" w:space="0" w:color="auto"/>
        <w:right w:val="none" w:sz="0" w:space="0" w:color="auto"/>
      </w:divBdr>
    </w:div>
    <w:div w:id="91629888">
      <w:bodyDiv w:val="1"/>
      <w:marLeft w:val="0"/>
      <w:marRight w:val="0"/>
      <w:marTop w:val="0"/>
      <w:marBottom w:val="0"/>
      <w:divBdr>
        <w:top w:val="none" w:sz="0" w:space="0" w:color="auto"/>
        <w:left w:val="none" w:sz="0" w:space="0" w:color="auto"/>
        <w:bottom w:val="none" w:sz="0" w:space="0" w:color="auto"/>
        <w:right w:val="none" w:sz="0" w:space="0" w:color="auto"/>
      </w:divBdr>
    </w:div>
    <w:div w:id="167642164">
      <w:bodyDiv w:val="1"/>
      <w:marLeft w:val="0"/>
      <w:marRight w:val="0"/>
      <w:marTop w:val="0"/>
      <w:marBottom w:val="0"/>
      <w:divBdr>
        <w:top w:val="none" w:sz="0" w:space="0" w:color="auto"/>
        <w:left w:val="none" w:sz="0" w:space="0" w:color="auto"/>
        <w:bottom w:val="none" w:sz="0" w:space="0" w:color="auto"/>
        <w:right w:val="none" w:sz="0" w:space="0" w:color="auto"/>
      </w:divBdr>
    </w:div>
    <w:div w:id="183255172">
      <w:bodyDiv w:val="1"/>
      <w:marLeft w:val="0"/>
      <w:marRight w:val="0"/>
      <w:marTop w:val="0"/>
      <w:marBottom w:val="0"/>
      <w:divBdr>
        <w:top w:val="none" w:sz="0" w:space="0" w:color="auto"/>
        <w:left w:val="none" w:sz="0" w:space="0" w:color="auto"/>
        <w:bottom w:val="none" w:sz="0" w:space="0" w:color="auto"/>
        <w:right w:val="none" w:sz="0" w:space="0" w:color="auto"/>
      </w:divBdr>
    </w:div>
    <w:div w:id="254946946">
      <w:bodyDiv w:val="1"/>
      <w:marLeft w:val="0"/>
      <w:marRight w:val="0"/>
      <w:marTop w:val="0"/>
      <w:marBottom w:val="0"/>
      <w:divBdr>
        <w:top w:val="none" w:sz="0" w:space="0" w:color="auto"/>
        <w:left w:val="none" w:sz="0" w:space="0" w:color="auto"/>
        <w:bottom w:val="none" w:sz="0" w:space="0" w:color="auto"/>
        <w:right w:val="none" w:sz="0" w:space="0" w:color="auto"/>
      </w:divBdr>
    </w:div>
    <w:div w:id="258027811">
      <w:bodyDiv w:val="1"/>
      <w:marLeft w:val="0"/>
      <w:marRight w:val="0"/>
      <w:marTop w:val="0"/>
      <w:marBottom w:val="0"/>
      <w:divBdr>
        <w:top w:val="none" w:sz="0" w:space="0" w:color="auto"/>
        <w:left w:val="none" w:sz="0" w:space="0" w:color="auto"/>
        <w:bottom w:val="none" w:sz="0" w:space="0" w:color="auto"/>
        <w:right w:val="none" w:sz="0" w:space="0" w:color="auto"/>
      </w:divBdr>
    </w:div>
    <w:div w:id="320740059">
      <w:bodyDiv w:val="1"/>
      <w:marLeft w:val="0"/>
      <w:marRight w:val="0"/>
      <w:marTop w:val="0"/>
      <w:marBottom w:val="0"/>
      <w:divBdr>
        <w:top w:val="none" w:sz="0" w:space="0" w:color="auto"/>
        <w:left w:val="none" w:sz="0" w:space="0" w:color="auto"/>
        <w:bottom w:val="none" w:sz="0" w:space="0" w:color="auto"/>
        <w:right w:val="none" w:sz="0" w:space="0" w:color="auto"/>
      </w:divBdr>
    </w:div>
    <w:div w:id="337195331">
      <w:bodyDiv w:val="1"/>
      <w:marLeft w:val="0"/>
      <w:marRight w:val="0"/>
      <w:marTop w:val="0"/>
      <w:marBottom w:val="0"/>
      <w:divBdr>
        <w:top w:val="none" w:sz="0" w:space="0" w:color="auto"/>
        <w:left w:val="none" w:sz="0" w:space="0" w:color="auto"/>
        <w:bottom w:val="none" w:sz="0" w:space="0" w:color="auto"/>
        <w:right w:val="none" w:sz="0" w:space="0" w:color="auto"/>
      </w:divBdr>
    </w:div>
    <w:div w:id="385448274">
      <w:bodyDiv w:val="1"/>
      <w:marLeft w:val="0"/>
      <w:marRight w:val="0"/>
      <w:marTop w:val="0"/>
      <w:marBottom w:val="0"/>
      <w:divBdr>
        <w:top w:val="none" w:sz="0" w:space="0" w:color="auto"/>
        <w:left w:val="none" w:sz="0" w:space="0" w:color="auto"/>
        <w:bottom w:val="none" w:sz="0" w:space="0" w:color="auto"/>
        <w:right w:val="none" w:sz="0" w:space="0" w:color="auto"/>
      </w:divBdr>
    </w:div>
    <w:div w:id="500702517">
      <w:bodyDiv w:val="1"/>
      <w:marLeft w:val="0"/>
      <w:marRight w:val="0"/>
      <w:marTop w:val="0"/>
      <w:marBottom w:val="0"/>
      <w:divBdr>
        <w:top w:val="none" w:sz="0" w:space="0" w:color="auto"/>
        <w:left w:val="none" w:sz="0" w:space="0" w:color="auto"/>
        <w:bottom w:val="none" w:sz="0" w:space="0" w:color="auto"/>
        <w:right w:val="none" w:sz="0" w:space="0" w:color="auto"/>
      </w:divBdr>
    </w:div>
    <w:div w:id="554120650">
      <w:bodyDiv w:val="1"/>
      <w:marLeft w:val="0"/>
      <w:marRight w:val="0"/>
      <w:marTop w:val="0"/>
      <w:marBottom w:val="0"/>
      <w:divBdr>
        <w:top w:val="none" w:sz="0" w:space="0" w:color="auto"/>
        <w:left w:val="none" w:sz="0" w:space="0" w:color="auto"/>
        <w:bottom w:val="none" w:sz="0" w:space="0" w:color="auto"/>
        <w:right w:val="none" w:sz="0" w:space="0" w:color="auto"/>
      </w:divBdr>
    </w:div>
    <w:div w:id="576786578">
      <w:bodyDiv w:val="1"/>
      <w:marLeft w:val="0"/>
      <w:marRight w:val="0"/>
      <w:marTop w:val="0"/>
      <w:marBottom w:val="0"/>
      <w:divBdr>
        <w:top w:val="none" w:sz="0" w:space="0" w:color="auto"/>
        <w:left w:val="none" w:sz="0" w:space="0" w:color="auto"/>
        <w:bottom w:val="none" w:sz="0" w:space="0" w:color="auto"/>
        <w:right w:val="none" w:sz="0" w:space="0" w:color="auto"/>
      </w:divBdr>
    </w:div>
    <w:div w:id="587691262">
      <w:bodyDiv w:val="1"/>
      <w:marLeft w:val="0"/>
      <w:marRight w:val="0"/>
      <w:marTop w:val="0"/>
      <w:marBottom w:val="0"/>
      <w:divBdr>
        <w:top w:val="none" w:sz="0" w:space="0" w:color="auto"/>
        <w:left w:val="none" w:sz="0" w:space="0" w:color="auto"/>
        <w:bottom w:val="none" w:sz="0" w:space="0" w:color="auto"/>
        <w:right w:val="none" w:sz="0" w:space="0" w:color="auto"/>
      </w:divBdr>
    </w:div>
    <w:div w:id="618612882">
      <w:bodyDiv w:val="1"/>
      <w:marLeft w:val="0"/>
      <w:marRight w:val="0"/>
      <w:marTop w:val="0"/>
      <w:marBottom w:val="0"/>
      <w:divBdr>
        <w:top w:val="none" w:sz="0" w:space="0" w:color="auto"/>
        <w:left w:val="none" w:sz="0" w:space="0" w:color="auto"/>
        <w:bottom w:val="none" w:sz="0" w:space="0" w:color="auto"/>
        <w:right w:val="none" w:sz="0" w:space="0" w:color="auto"/>
      </w:divBdr>
    </w:div>
    <w:div w:id="829636775">
      <w:bodyDiv w:val="1"/>
      <w:marLeft w:val="0"/>
      <w:marRight w:val="0"/>
      <w:marTop w:val="0"/>
      <w:marBottom w:val="0"/>
      <w:divBdr>
        <w:top w:val="none" w:sz="0" w:space="0" w:color="auto"/>
        <w:left w:val="none" w:sz="0" w:space="0" w:color="auto"/>
        <w:bottom w:val="none" w:sz="0" w:space="0" w:color="auto"/>
        <w:right w:val="none" w:sz="0" w:space="0" w:color="auto"/>
      </w:divBdr>
    </w:div>
    <w:div w:id="876548292">
      <w:bodyDiv w:val="1"/>
      <w:marLeft w:val="0"/>
      <w:marRight w:val="0"/>
      <w:marTop w:val="0"/>
      <w:marBottom w:val="0"/>
      <w:divBdr>
        <w:top w:val="none" w:sz="0" w:space="0" w:color="auto"/>
        <w:left w:val="none" w:sz="0" w:space="0" w:color="auto"/>
        <w:bottom w:val="none" w:sz="0" w:space="0" w:color="auto"/>
        <w:right w:val="none" w:sz="0" w:space="0" w:color="auto"/>
      </w:divBdr>
    </w:div>
    <w:div w:id="907378074">
      <w:bodyDiv w:val="1"/>
      <w:marLeft w:val="0"/>
      <w:marRight w:val="0"/>
      <w:marTop w:val="0"/>
      <w:marBottom w:val="0"/>
      <w:divBdr>
        <w:top w:val="none" w:sz="0" w:space="0" w:color="auto"/>
        <w:left w:val="none" w:sz="0" w:space="0" w:color="auto"/>
        <w:bottom w:val="none" w:sz="0" w:space="0" w:color="auto"/>
        <w:right w:val="none" w:sz="0" w:space="0" w:color="auto"/>
      </w:divBdr>
    </w:div>
    <w:div w:id="928658224">
      <w:bodyDiv w:val="1"/>
      <w:marLeft w:val="0"/>
      <w:marRight w:val="0"/>
      <w:marTop w:val="0"/>
      <w:marBottom w:val="0"/>
      <w:divBdr>
        <w:top w:val="none" w:sz="0" w:space="0" w:color="auto"/>
        <w:left w:val="none" w:sz="0" w:space="0" w:color="auto"/>
        <w:bottom w:val="none" w:sz="0" w:space="0" w:color="auto"/>
        <w:right w:val="none" w:sz="0" w:space="0" w:color="auto"/>
      </w:divBdr>
    </w:div>
    <w:div w:id="1029380194">
      <w:bodyDiv w:val="1"/>
      <w:marLeft w:val="0"/>
      <w:marRight w:val="0"/>
      <w:marTop w:val="0"/>
      <w:marBottom w:val="0"/>
      <w:divBdr>
        <w:top w:val="none" w:sz="0" w:space="0" w:color="auto"/>
        <w:left w:val="none" w:sz="0" w:space="0" w:color="auto"/>
        <w:bottom w:val="none" w:sz="0" w:space="0" w:color="auto"/>
        <w:right w:val="none" w:sz="0" w:space="0" w:color="auto"/>
      </w:divBdr>
    </w:div>
    <w:div w:id="1103116117">
      <w:bodyDiv w:val="1"/>
      <w:marLeft w:val="0"/>
      <w:marRight w:val="0"/>
      <w:marTop w:val="0"/>
      <w:marBottom w:val="0"/>
      <w:divBdr>
        <w:top w:val="none" w:sz="0" w:space="0" w:color="auto"/>
        <w:left w:val="none" w:sz="0" w:space="0" w:color="auto"/>
        <w:bottom w:val="none" w:sz="0" w:space="0" w:color="auto"/>
        <w:right w:val="none" w:sz="0" w:space="0" w:color="auto"/>
      </w:divBdr>
    </w:div>
    <w:div w:id="1174492758">
      <w:bodyDiv w:val="1"/>
      <w:marLeft w:val="0"/>
      <w:marRight w:val="0"/>
      <w:marTop w:val="0"/>
      <w:marBottom w:val="0"/>
      <w:divBdr>
        <w:top w:val="none" w:sz="0" w:space="0" w:color="auto"/>
        <w:left w:val="none" w:sz="0" w:space="0" w:color="auto"/>
        <w:bottom w:val="none" w:sz="0" w:space="0" w:color="auto"/>
        <w:right w:val="none" w:sz="0" w:space="0" w:color="auto"/>
      </w:divBdr>
    </w:div>
    <w:div w:id="1200124646">
      <w:bodyDiv w:val="1"/>
      <w:marLeft w:val="0"/>
      <w:marRight w:val="0"/>
      <w:marTop w:val="0"/>
      <w:marBottom w:val="0"/>
      <w:divBdr>
        <w:top w:val="none" w:sz="0" w:space="0" w:color="auto"/>
        <w:left w:val="none" w:sz="0" w:space="0" w:color="auto"/>
        <w:bottom w:val="none" w:sz="0" w:space="0" w:color="auto"/>
        <w:right w:val="none" w:sz="0" w:space="0" w:color="auto"/>
      </w:divBdr>
    </w:div>
    <w:div w:id="1208372878">
      <w:bodyDiv w:val="1"/>
      <w:marLeft w:val="0"/>
      <w:marRight w:val="0"/>
      <w:marTop w:val="0"/>
      <w:marBottom w:val="0"/>
      <w:divBdr>
        <w:top w:val="none" w:sz="0" w:space="0" w:color="auto"/>
        <w:left w:val="none" w:sz="0" w:space="0" w:color="auto"/>
        <w:bottom w:val="none" w:sz="0" w:space="0" w:color="auto"/>
        <w:right w:val="none" w:sz="0" w:space="0" w:color="auto"/>
      </w:divBdr>
    </w:div>
    <w:div w:id="1293630750">
      <w:bodyDiv w:val="1"/>
      <w:marLeft w:val="0"/>
      <w:marRight w:val="0"/>
      <w:marTop w:val="0"/>
      <w:marBottom w:val="0"/>
      <w:divBdr>
        <w:top w:val="none" w:sz="0" w:space="0" w:color="auto"/>
        <w:left w:val="none" w:sz="0" w:space="0" w:color="auto"/>
        <w:bottom w:val="none" w:sz="0" w:space="0" w:color="auto"/>
        <w:right w:val="none" w:sz="0" w:space="0" w:color="auto"/>
      </w:divBdr>
    </w:div>
    <w:div w:id="1305812773">
      <w:bodyDiv w:val="1"/>
      <w:marLeft w:val="0"/>
      <w:marRight w:val="0"/>
      <w:marTop w:val="0"/>
      <w:marBottom w:val="0"/>
      <w:divBdr>
        <w:top w:val="none" w:sz="0" w:space="0" w:color="auto"/>
        <w:left w:val="none" w:sz="0" w:space="0" w:color="auto"/>
        <w:bottom w:val="none" w:sz="0" w:space="0" w:color="auto"/>
        <w:right w:val="none" w:sz="0" w:space="0" w:color="auto"/>
      </w:divBdr>
    </w:div>
    <w:div w:id="1433820772">
      <w:bodyDiv w:val="1"/>
      <w:marLeft w:val="0"/>
      <w:marRight w:val="0"/>
      <w:marTop w:val="0"/>
      <w:marBottom w:val="0"/>
      <w:divBdr>
        <w:top w:val="none" w:sz="0" w:space="0" w:color="auto"/>
        <w:left w:val="none" w:sz="0" w:space="0" w:color="auto"/>
        <w:bottom w:val="none" w:sz="0" w:space="0" w:color="auto"/>
        <w:right w:val="none" w:sz="0" w:space="0" w:color="auto"/>
      </w:divBdr>
    </w:div>
    <w:div w:id="1520851566">
      <w:bodyDiv w:val="1"/>
      <w:marLeft w:val="0"/>
      <w:marRight w:val="0"/>
      <w:marTop w:val="0"/>
      <w:marBottom w:val="0"/>
      <w:divBdr>
        <w:top w:val="none" w:sz="0" w:space="0" w:color="auto"/>
        <w:left w:val="none" w:sz="0" w:space="0" w:color="auto"/>
        <w:bottom w:val="none" w:sz="0" w:space="0" w:color="auto"/>
        <w:right w:val="none" w:sz="0" w:space="0" w:color="auto"/>
      </w:divBdr>
    </w:div>
    <w:div w:id="1523931586">
      <w:bodyDiv w:val="1"/>
      <w:marLeft w:val="0"/>
      <w:marRight w:val="0"/>
      <w:marTop w:val="0"/>
      <w:marBottom w:val="0"/>
      <w:divBdr>
        <w:top w:val="none" w:sz="0" w:space="0" w:color="auto"/>
        <w:left w:val="none" w:sz="0" w:space="0" w:color="auto"/>
        <w:bottom w:val="none" w:sz="0" w:space="0" w:color="auto"/>
        <w:right w:val="none" w:sz="0" w:space="0" w:color="auto"/>
      </w:divBdr>
    </w:div>
    <w:div w:id="1602029499">
      <w:bodyDiv w:val="1"/>
      <w:marLeft w:val="0"/>
      <w:marRight w:val="0"/>
      <w:marTop w:val="0"/>
      <w:marBottom w:val="0"/>
      <w:divBdr>
        <w:top w:val="none" w:sz="0" w:space="0" w:color="auto"/>
        <w:left w:val="none" w:sz="0" w:space="0" w:color="auto"/>
        <w:bottom w:val="none" w:sz="0" w:space="0" w:color="auto"/>
        <w:right w:val="none" w:sz="0" w:space="0" w:color="auto"/>
      </w:divBdr>
    </w:div>
    <w:div w:id="1611165843">
      <w:bodyDiv w:val="1"/>
      <w:marLeft w:val="0"/>
      <w:marRight w:val="0"/>
      <w:marTop w:val="0"/>
      <w:marBottom w:val="0"/>
      <w:divBdr>
        <w:top w:val="none" w:sz="0" w:space="0" w:color="auto"/>
        <w:left w:val="none" w:sz="0" w:space="0" w:color="auto"/>
        <w:bottom w:val="none" w:sz="0" w:space="0" w:color="auto"/>
        <w:right w:val="none" w:sz="0" w:space="0" w:color="auto"/>
      </w:divBdr>
    </w:div>
    <w:div w:id="1651402665">
      <w:bodyDiv w:val="1"/>
      <w:marLeft w:val="0"/>
      <w:marRight w:val="0"/>
      <w:marTop w:val="0"/>
      <w:marBottom w:val="0"/>
      <w:divBdr>
        <w:top w:val="none" w:sz="0" w:space="0" w:color="auto"/>
        <w:left w:val="none" w:sz="0" w:space="0" w:color="auto"/>
        <w:bottom w:val="none" w:sz="0" w:space="0" w:color="auto"/>
        <w:right w:val="none" w:sz="0" w:space="0" w:color="auto"/>
      </w:divBdr>
    </w:div>
    <w:div w:id="1685546068">
      <w:bodyDiv w:val="1"/>
      <w:marLeft w:val="0"/>
      <w:marRight w:val="0"/>
      <w:marTop w:val="0"/>
      <w:marBottom w:val="0"/>
      <w:divBdr>
        <w:top w:val="none" w:sz="0" w:space="0" w:color="auto"/>
        <w:left w:val="none" w:sz="0" w:space="0" w:color="auto"/>
        <w:bottom w:val="none" w:sz="0" w:space="0" w:color="auto"/>
        <w:right w:val="none" w:sz="0" w:space="0" w:color="auto"/>
      </w:divBdr>
    </w:div>
    <w:div w:id="1705710777">
      <w:bodyDiv w:val="1"/>
      <w:marLeft w:val="0"/>
      <w:marRight w:val="0"/>
      <w:marTop w:val="0"/>
      <w:marBottom w:val="0"/>
      <w:divBdr>
        <w:top w:val="none" w:sz="0" w:space="0" w:color="auto"/>
        <w:left w:val="none" w:sz="0" w:space="0" w:color="auto"/>
        <w:bottom w:val="none" w:sz="0" w:space="0" w:color="auto"/>
        <w:right w:val="none" w:sz="0" w:space="0" w:color="auto"/>
      </w:divBdr>
    </w:div>
    <w:div w:id="1759909560">
      <w:bodyDiv w:val="1"/>
      <w:marLeft w:val="0"/>
      <w:marRight w:val="0"/>
      <w:marTop w:val="0"/>
      <w:marBottom w:val="0"/>
      <w:divBdr>
        <w:top w:val="none" w:sz="0" w:space="0" w:color="auto"/>
        <w:left w:val="none" w:sz="0" w:space="0" w:color="auto"/>
        <w:bottom w:val="none" w:sz="0" w:space="0" w:color="auto"/>
        <w:right w:val="none" w:sz="0" w:space="0" w:color="auto"/>
      </w:divBdr>
    </w:div>
    <w:div w:id="1802961639">
      <w:bodyDiv w:val="1"/>
      <w:marLeft w:val="0"/>
      <w:marRight w:val="0"/>
      <w:marTop w:val="0"/>
      <w:marBottom w:val="0"/>
      <w:divBdr>
        <w:top w:val="none" w:sz="0" w:space="0" w:color="auto"/>
        <w:left w:val="none" w:sz="0" w:space="0" w:color="auto"/>
        <w:bottom w:val="none" w:sz="0" w:space="0" w:color="auto"/>
        <w:right w:val="none" w:sz="0" w:space="0" w:color="auto"/>
      </w:divBdr>
    </w:div>
    <w:div w:id="1815246456">
      <w:bodyDiv w:val="1"/>
      <w:marLeft w:val="0"/>
      <w:marRight w:val="0"/>
      <w:marTop w:val="0"/>
      <w:marBottom w:val="0"/>
      <w:divBdr>
        <w:top w:val="none" w:sz="0" w:space="0" w:color="auto"/>
        <w:left w:val="none" w:sz="0" w:space="0" w:color="auto"/>
        <w:bottom w:val="none" w:sz="0" w:space="0" w:color="auto"/>
        <w:right w:val="none" w:sz="0" w:space="0" w:color="auto"/>
      </w:divBdr>
    </w:div>
    <w:div w:id="1911769999">
      <w:bodyDiv w:val="1"/>
      <w:marLeft w:val="0"/>
      <w:marRight w:val="0"/>
      <w:marTop w:val="0"/>
      <w:marBottom w:val="0"/>
      <w:divBdr>
        <w:top w:val="none" w:sz="0" w:space="0" w:color="auto"/>
        <w:left w:val="none" w:sz="0" w:space="0" w:color="auto"/>
        <w:bottom w:val="none" w:sz="0" w:space="0" w:color="auto"/>
        <w:right w:val="none" w:sz="0" w:space="0" w:color="auto"/>
      </w:divBdr>
    </w:div>
    <w:div w:id="1930192448">
      <w:bodyDiv w:val="1"/>
      <w:marLeft w:val="0"/>
      <w:marRight w:val="0"/>
      <w:marTop w:val="0"/>
      <w:marBottom w:val="0"/>
      <w:divBdr>
        <w:top w:val="none" w:sz="0" w:space="0" w:color="auto"/>
        <w:left w:val="none" w:sz="0" w:space="0" w:color="auto"/>
        <w:bottom w:val="none" w:sz="0" w:space="0" w:color="auto"/>
        <w:right w:val="none" w:sz="0" w:space="0" w:color="auto"/>
      </w:divBdr>
    </w:div>
    <w:div w:id="1940483478">
      <w:bodyDiv w:val="1"/>
      <w:marLeft w:val="0"/>
      <w:marRight w:val="0"/>
      <w:marTop w:val="0"/>
      <w:marBottom w:val="0"/>
      <w:divBdr>
        <w:top w:val="none" w:sz="0" w:space="0" w:color="auto"/>
        <w:left w:val="none" w:sz="0" w:space="0" w:color="auto"/>
        <w:bottom w:val="none" w:sz="0" w:space="0" w:color="auto"/>
        <w:right w:val="none" w:sz="0" w:space="0" w:color="auto"/>
      </w:divBdr>
    </w:div>
    <w:div w:id="1980374249">
      <w:bodyDiv w:val="1"/>
      <w:marLeft w:val="0"/>
      <w:marRight w:val="0"/>
      <w:marTop w:val="0"/>
      <w:marBottom w:val="0"/>
      <w:divBdr>
        <w:top w:val="none" w:sz="0" w:space="0" w:color="auto"/>
        <w:left w:val="none" w:sz="0" w:space="0" w:color="auto"/>
        <w:bottom w:val="none" w:sz="0" w:space="0" w:color="auto"/>
        <w:right w:val="none" w:sz="0" w:space="0" w:color="auto"/>
      </w:divBdr>
    </w:div>
    <w:div w:id="2014339333">
      <w:bodyDiv w:val="1"/>
      <w:marLeft w:val="0"/>
      <w:marRight w:val="0"/>
      <w:marTop w:val="0"/>
      <w:marBottom w:val="0"/>
      <w:divBdr>
        <w:top w:val="none" w:sz="0" w:space="0" w:color="auto"/>
        <w:left w:val="none" w:sz="0" w:space="0" w:color="auto"/>
        <w:bottom w:val="none" w:sz="0" w:space="0" w:color="auto"/>
        <w:right w:val="none" w:sz="0" w:space="0" w:color="auto"/>
      </w:divBdr>
    </w:div>
    <w:div w:id="2097626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D3025394B83CC5EBB3A42BF68B479439EF3D9D65D0C0AEF99CDF0777BCE3EDE099D923B829A2C15DADB0B7C79pF1DM" TargetMode="External"/><Relationship Id="rId18" Type="http://schemas.openxmlformats.org/officeDocument/2006/relationships/hyperlink" Target="consultantplus://offline/ref=526318747D6ED460BBE2F6B6233DB40EF138311861A27239FECB797472B8831D301A01BBD107A645463D69C6E64D01DDCA975903B2B584C2Q5Q2G" TargetMode="External"/><Relationship Id="rId26" Type="http://schemas.openxmlformats.org/officeDocument/2006/relationships/hyperlink" Target="consultantplus://offline/ref=526318747D6ED460BBE2E8BB3551EB0BF3316D146CA37F6EA294222925B1894A775558EB9552A9434E283D9FBC1A0CDEQCQ0G" TargetMode="External"/><Relationship Id="rId39" Type="http://schemas.openxmlformats.org/officeDocument/2006/relationships/hyperlink" Target="consultantplus://offline/ref=C8441000D9535271E35E0422D260F88FE018742D8E6B38CC0902EADBCB7A4FE0192244C6C97FAC05EF570B8BA6kCmAN" TargetMode="External"/><Relationship Id="rId21" Type="http://schemas.openxmlformats.org/officeDocument/2006/relationships/hyperlink" Target="consultantplus://offline/ref=526318747D6ED460BBE2F6B6233DB40EF138311861A27239FECB797472B8831D301A01BBD107A742443D69C6E64D01DDCA975903B2B584C2Q5Q2G" TargetMode="External"/><Relationship Id="rId34" Type="http://schemas.openxmlformats.org/officeDocument/2006/relationships/hyperlink" Target="consultantplus://offline/ref=C8441000D9535271E35E0422D260F88FE01E772F826838CC0902EADBCB7A4FE0192244C6C97FAC05EF570B8BA6kCmAN"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526318747D6ED460BBE2F6B6233DB40EF138311861A27239FECB797472B8831D301A01BBD107A742443D69C6E64D01DDCA975903B2B584C2Q5Q2G" TargetMode="External"/><Relationship Id="rId20" Type="http://schemas.openxmlformats.org/officeDocument/2006/relationships/hyperlink" Target="consultantplus://offline/ref=526318747D6ED460BBE2F6B6233DB40EF138311861A27239FECB797472B8831D301A01BBD107A742443D69C6E64D01DDCA975903B2B584C2Q5Q2G" TargetMode="External"/><Relationship Id="rId29" Type="http://schemas.openxmlformats.org/officeDocument/2006/relationships/hyperlink" Target="consultantplus://offline/ref=C8441000D9535271E35E0422D260F88FE01E772F826838CC0902EADBCB7A4FE0192244C6C97FAC05EF570B8BA6kCmA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D3025394B83CC5EBB3A42BF68B479439EF7DDD05E020AEF99CDF0777BCE3EDE099D923B829A2C15DADB0B7C79pF1DM" TargetMode="External"/><Relationship Id="rId24" Type="http://schemas.openxmlformats.org/officeDocument/2006/relationships/hyperlink" Target="consultantplus://offline/ref=526318747D6ED460BBE2F6B6233DB40EF138311861A27239FECB797472B8831D301A01BBD107A645463D69C6E64D01DDCA975903B2B584C2Q5Q2G" TargetMode="External"/><Relationship Id="rId32" Type="http://schemas.openxmlformats.org/officeDocument/2006/relationships/hyperlink" Target="consultantplus://offline/ref=C8441000D9535271E35E0422D260F88FE018742D8E6B38CC0902EADBCB7A4FE0192244C6C97FAC05EF570B8BA6kCmAN" TargetMode="External"/><Relationship Id="rId37" Type="http://schemas.openxmlformats.org/officeDocument/2006/relationships/hyperlink" Target="consultantplus://offline/ref=C8441000D9535271E35E0422D260F88FE01E7329836C38CC0902EADBCB7A4FE0192244C6C97FAC05EF570B8BA6kCmAN"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26318747D6ED460BBE2F6B6233DB40EF138311867A37239FECB797472B8831D301A01B2D20FAF161772689AA31012DCCA975B0BAEQBQ5G" TargetMode="External"/><Relationship Id="rId23" Type="http://schemas.openxmlformats.org/officeDocument/2006/relationships/hyperlink" Target="consultantplus://offline/ref=526318747D6ED460BBE2F6B6233DB40EF138311861A27239FECB797472B8831D301A01BBD107A742443D69C6E64D01DDCA975903B2B584C2Q5Q2G" TargetMode="External"/><Relationship Id="rId28" Type="http://schemas.openxmlformats.org/officeDocument/2006/relationships/hyperlink" Target="consultantplus://offline/ref=C8441000D9535271E35E0422D260F88FE01F702A816B38CC0902EADBCB7A4FE0192244C6C97FAC05EF570B8BA6kCmAN" TargetMode="External"/><Relationship Id="rId36" Type="http://schemas.openxmlformats.org/officeDocument/2006/relationships/hyperlink" Target="consultantplus://offline/ref=C8441000D9535271E35E0422D260F88FE01E772F826838CC0902EADBCB7A4FE0192244C6C97FAC05EF570B8BA6kCmAN" TargetMode="External"/><Relationship Id="rId10" Type="http://schemas.openxmlformats.org/officeDocument/2006/relationships/hyperlink" Target="consultantplus://offline/ref=8D3025394B83CC5EBB3A42BF68B479439EF6DAD55D010AEF99CDF0777BCE3EDE099D923B829A2C15DADB0B7C79pF1DM" TargetMode="External"/><Relationship Id="rId19" Type="http://schemas.openxmlformats.org/officeDocument/2006/relationships/hyperlink" Target="consultantplus://offline/ref=526318747D6ED460BBE2F6B6233DB40EF138311861A27239FECB797472B8831D301A01BBD107A742443D69C6E64D01DDCA975903B2B584C2Q5Q2G" TargetMode="External"/><Relationship Id="rId31" Type="http://schemas.openxmlformats.org/officeDocument/2006/relationships/hyperlink" Target="consultantplus://offline/ref=C8441000D9535271E35E0422D260F88FE01A7329816638CC0902EADBCB7A4FE0192244C6C97FAC05EF570B8BA6kCmAN" TargetMode="External"/><Relationship Id="rId4" Type="http://schemas.openxmlformats.org/officeDocument/2006/relationships/settings" Target="settings.xml"/><Relationship Id="rId9" Type="http://schemas.openxmlformats.org/officeDocument/2006/relationships/hyperlink" Target="consultantplus://offline/ref=8D3025394B83CC5EBB3A42BF68B479439EF7DDD05E020AEF99CDF0777BCE3EDE099D923B829A2C15DADB0B7C79pF1DM" TargetMode="External"/><Relationship Id="rId14" Type="http://schemas.openxmlformats.org/officeDocument/2006/relationships/hyperlink" Target="consultantplus://offline/ref=8D3025394B83CC5EBB3A42BF68B479439EF0D8D5530C0AEF99CDF0777BCE3EDE099D923B829A2C15DADB0B7C79pF1DM" TargetMode="External"/><Relationship Id="rId22" Type="http://schemas.openxmlformats.org/officeDocument/2006/relationships/hyperlink" Target="consultantplus://offline/ref=526318747D6ED460BBE2F6B6233DB40EF138311861A27239FECB797472B8831D301A01BBD107A742443D69C6E64D01DDCA975903B2B584C2Q5Q2G" TargetMode="External"/><Relationship Id="rId27" Type="http://schemas.openxmlformats.org/officeDocument/2006/relationships/hyperlink" Target="consultantplus://offline/ref=C8441000D9535271E35E0422D260F88FE01E772F826838CC0902EADBCB7A4FE0192244C6C97FAC05EF570B8BA6kCmAN" TargetMode="External"/><Relationship Id="rId30" Type="http://schemas.openxmlformats.org/officeDocument/2006/relationships/hyperlink" Target="consultantplus://offline/ref=C8441000D9535271E35E0422D260F88FE01E7329836C38CC0902EADBCB7A4FE0192244C6C97FAC05EF570B8BA6kCmAN" TargetMode="External"/><Relationship Id="rId35" Type="http://schemas.openxmlformats.org/officeDocument/2006/relationships/hyperlink" Target="consultantplus://offline/ref=C8441000D9535271E35E0422D260F88FE01F702A816B38CC0902EADBCB7A4FE0192244C6C97FAC05EF570B8BA6kCmAN"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consultantplus://offline/ref=8D3025394B83CC5EBB3A42BF68B479439EF7D9D65F060AEF99CDF0777BCE3EDE099D923B829A2C15DADB0B7C79pF1DM" TargetMode="External"/><Relationship Id="rId17" Type="http://schemas.openxmlformats.org/officeDocument/2006/relationships/hyperlink" Target="consultantplus://offline/ref=526318747D6ED460BBE2F6B6233DB40EF138311861A27239FECB797472B8831D301A01BBD107A742443D69C6E64D01DDCA975903B2B584C2Q5Q2G" TargetMode="External"/><Relationship Id="rId25" Type="http://schemas.openxmlformats.org/officeDocument/2006/relationships/hyperlink" Target="consultantplus://offline/ref=526318747D6ED460BBE2F6B6233DB40EF138311867A77239FECB797472B8831D301A01BBD106AC43403D69C6E64D01DDCA975903B2B584C2Q5Q2G" TargetMode="External"/><Relationship Id="rId33" Type="http://schemas.openxmlformats.org/officeDocument/2006/relationships/hyperlink" Target="consultantplus://offline/ref=526318747D6ED460BBE2F6B6233DB40EF138311867A37239FECB797472B8831D301A01BFD602AF161772689AA31012DCCA975B0BAEQBQ5G" TargetMode="External"/><Relationship Id="rId38" Type="http://schemas.openxmlformats.org/officeDocument/2006/relationships/hyperlink" Target="consultantplus://offline/ref=C8441000D9535271E35E0422D260F88FE01A7329816638CC0902EADBCB7A4FE0192244C6C97FAC05EF570B8BA6kCm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751D68-355B-4100-987F-F6B6A334C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14444</Words>
  <Characters>82334</Characters>
  <Application>Microsoft Office Word</Application>
  <DocSecurity>4</DocSecurity>
  <Lines>686</Lines>
  <Paragraphs>193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96585</CharactersWithSpaces>
  <SharedDoc>false</SharedDoc>
  <HLinks>
    <vt:vector size="222" baseType="variant">
      <vt:variant>
        <vt:i4>1310804</vt:i4>
      </vt:variant>
      <vt:variant>
        <vt:i4>108</vt:i4>
      </vt:variant>
      <vt:variant>
        <vt:i4>0</vt:i4>
      </vt:variant>
      <vt:variant>
        <vt:i4>5</vt:i4>
      </vt:variant>
      <vt:variant>
        <vt:lpwstr>consultantplus://offline/ref=C8441000D9535271E35E0422D260F88FE018742D8E6B38CC0902EADBCB7A4FE0192244C6C97FAC05EF570B8BA6kCmAN</vt:lpwstr>
      </vt:variant>
      <vt:variant>
        <vt:lpwstr/>
      </vt:variant>
      <vt:variant>
        <vt:i4>1310807</vt:i4>
      </vt:variant>
      <vt:variant>
        <vt:i4>105</vt:i4>
      </vt:variant>
      <vt:variant>
        <vt:i4>0</vt:i4>
      </vt:variant>
      <vt:variant>
        <vt:i4>5</vt:i4>
      </vt:variant>
      <vt:variant>
        <vt:lpwstr>consultantplus://offline/ref=C8441000D9535271E35E0422D260F88FE01A7329816638CC0902EADBCB7A4FE0192244C6C97FAC05EF570B8BA6kCmAN</vt:lpwstr>
      </vt:variant>
      <vt:variant>
        <vt:lpwstr/>
      </vt:variant>
      <vt:variant>
        <vt:i4>1310724</vt:i4>
      </vt:variant>
      <vt:variant>
        <vt:i4>102</vt:i4>
      </vt:variant>
      <vt:variant>
        <vt:i4>0</vt:i4>
      </vt:variant>
      <vt:variant>
        <vt:i4>5</vt:i4>
      </vt:variant>
      <vt:variant>
        <vt:lpwstr>consultantplus://offline/ref=C8441000D9535271E35E0422D260F88FE01E7329836C38CC0902EADBCB7A4FE0192244C6C97FAC05EF570B8BA6kCmAN</vt:lpwstr>
      </vt:variant>
      <vt:variant>
        <vt:lpwstr/>
      </vt:variant>
      <vt:variant>
        <vt:i4>1310725</vt:i4>
      </vt:variant>
      <vt:variant>
        <vt:i4>99</vt:i4>
      </vt:variant>
      <vt:variant>
        <vt:i4>0</vt:i4>
      </vt:variant>
      <vt:variant>
        <vt:i4>5</vt:i4>
      </vt:variant>
      <vt:variant>
        <vt:lpwstr>consultantplus://offline/ref=C8441000D9535271E35E0422D260F88FE01E772F826838CC0902EADBCB7A4FE0192244C6C97FAC05EF570B8BA6kCmAN</vt:lpwstr>
      </vt:variant>
      <vt:variant>
        <vt:lpwstr/>
      </vt:variant>
      <vt:variant>
        <vt:i4>1310815</vt:i4>
      </vt:variant>
      <vt:variant>
        <vt:i4>96</vt:i4>
      </vt:variant>
      <vt:variant>
        <vt:i4>0</vt:i4>
      </vt:variant>
      <vt:variant>
        <vt:i4>5</vt:i4>
      </vt:variant>
      <vt:variant>
        <vt:lpwstr>consultantplus://offline/ref=C8441000D9535271E35E0422D260F88FE01F702A816B38CC0902EADBCB7A4FE0192244C6C97FAC05EF570B8BA6kCmAN</vt:lpwstr>
      </vt:variant>
      <vt:variant>
        <vt:lpwstr/>
      </vt:variant>
      <vt:variant>
        <vt:i4>1310725</vt:i4>
      </vt:variant>
      <vt:variant>
        <vt:i4>93</vt:i4>
      </vt:variant>
      <vt:variant>
        <vt:i4>0</vt:i4>
      </vt:variant>
      <vt:variant>
        <vt:i4>5</vt:i4>
      </vt:variant>
      <vt:variant>
        <vt:lpwstr>consultantplus://offline/ref=C8441000D9535271E35E0422D260F88FE01E772F826838CC0902EADBCB7A4FE0192244C6C97FAC05EF570B8BA6kCmAN</vt:lpwstr>
      </vt:variant>
      <vt:variant>
        <vt:lpwstr/>
      </vt:variant>
      <vt:variant>
        <vt:i4>1966175</vt:i4>
      </vt:variant>
      <vt:variant>
        <vt:i4>90</vt:i4>
      </vt:variant>
      <vt:variant>
        <vt:i4>0</vt:i4>
      </vt:variant>
      <vt:variant>
        <vt:i4>5</vt:i4>
      </vt:variant>
      <vt:variant>
        <vt:lpwstr>consultantplus://offline/ref=526318747D6ED460BBE2F6B6233DB40EF138311867A37239FECB797472B8831D301A01BFD602AF161772689AA31012DCCA975B0BAEQBQ5G</vt:lpwstr>
      </vt:variant>
      <vt:variant>
        <vt:lpwstr/>
      </vt:variant>
      <vt:variant>
        <vt:i4>1310804</vt:i4>
      </vt:variant>
      <vt:variant>
        <vt:i4>87</vt:i4>
      </vt:variant>
      <vt:variant>
        <vt:i4>0</vt:i4>
      </vt:variant>
      <vt:variant>
        <vt:i4>5</vt:i4>
      </vt:variant>
      <vt:variant>
        <vt:lpwstr>consultantplus://offline/ref=C8441000D9535271E35E0422D260F88FE018742D8E6B38CC0902EADBCB7A4FE0192244C6C97FAC05EF570B8BA6kCmAN</vt:lpwstr>
      </vt:variant>
      <vt:variant>
        <vt:lpwstr/>
      </vt:variant>
      <vt:variant>
        <vt:i4>1310807</vt:i4>
      </vt:variant>
      <vt:variant>
        <vt:i4>84</vt:i4>
      </vt:variant>
      <vt:variant>
        <vt:i4>0</vt:i4>
      </vt:variant>
      <vt:variant>
        <vt:i4>5</vt:i4>
      </vt:variant>
      <vt:variant>
        <vt:lpwstr>consultantplus://offline/ref=C8441000D9535271E35E0422D260F88FE01A7329816638CC0902EADBCB7A4FE0192244C6C97FAC05EF570B8BA6kCmAN</vt:lpwstr>
      </vt:variant>
      <vt:variant>
        <vt:lpwstr/>
      </vt:variant>
      <vt:variant>
        <vt:i4>1310724</vt:i4>
      </vt:variant>
      <vt:variant>
        <vt:i4>81</vt:i4>
      </vt:variant>
      <vt:variant>
        <vt:i4>0</vt:i4>
      </vt:variant>
      <vt:variant>
        <vt:i4>5</vt:i4>
      </vt:variant>
      <vt:variant>
        <vt:lpwstr>consultantplus://offline/ref=C8441000D9535271E35E0422D260F88FE01E7329836C38CC0902EADBCB7A4FE0192244C6C97FAC05EF570B8BA6kCmAN</vt:lpwstr>
      </vt:variant>
      <vt:variant>
        <vt:lpwstr/>
      </vt:variant>
      <vt:variant>
        <vt:i4>1310725</vt:i4>
      </vt:variant>
      <vt:variant>
        <vt:i4>78</vt:i4>
      </vt:variant>
      <vt:variant>
        <vt:i4>0</vt:i4>
      </vt:variant>
      <vt:variant>
        <vt:i4>5</vt:i4>
      </vt:variant>
      <vt:variant>
        <vt:lpwstr>consultantplus://offline/ref=C8441000D9535271E35E0422D260F88FE01E772F826838CC0902EADBCB7A4FE0192244C6C97FAC05EF570B8BA6kCmAN</vt:lpwstr>
      </vt:variant>
      <vt:variant>
        <vt:lpwstr/>
      </vt:variant>
      <vt:variant>
        <vt:i4>1310815</vt:i4>
      </vt:variant>
      <vt:variant>
        <vt:i4>75</vt:i4>
      </vt:variant>
      <vt:variant>
        <vt:i4>0</vt:i4>
      </vt:variant>
      <vt:variant>
        <vt:i4>5</vt:i4>
      </vt:variant>
      <vt:variant>
        <vt:lpwstr>consultantplus://offline/ref=C8441000D9535271E35E0422D260F88FE01F702A816B38CC0902EADBCB7A4FE0192244C6C97FAC05EF570B8BA6kCmAN</vt:lpwstr>
      </vt:variant>
      <vt:variant>
        <vt:lpwstr/>
      </vt:variant>
      <vt:variant>
        <vt:i4>1310725</vt:i4>
      </vt:variant>
      <vt:variant>
        <vt:i4>72</vt:i4>
      </vt:variant>
      <vt:variant>
        <vt:i4>0</vt:i4>
      </vt:variant>
      <vt:variant>
        <vt:i4>5</vt:i4>
      </vt:variant>
      <vt:variant>
        <vt:lpwstr>consultantplus://offline/ref=C8441000D9535271E35E0422D260F88FE01E772F826838CC0902EADBCB7A4FE0192244C6C97FAC05EF570B8BA6kCmAN</vt:lpwstr>
      </vt:variant>
      <vt:variant>
        <vt:lpwstr/>
      </vt:variant>
      <vt:variant>
        <vt:i4>2490474</vt:i4>
      </vt:variant>
      <vt:variant>
        <vt:i4>69</vt:i4>
      </vt:variant>
      <vt:variant>
        <vt:i4>0</vt:i4>
      </vt:variant>
      <vt:variant>
        <vt:i4>5</vt:i4>
      </vt:variant>
      <vt:variant>
        <vt:lpwstr>consultantplus://offline/ref=526318747D6ED460BBE2E8BB3551EB0BF3316D146CA37F6EA294222925B1894A775558EB9552A9434E283D9FBC1A0CDEQCQ0G</vt:lpwstr>
      </vt:variant>
      <vt:variant>
        <vt:lpwstr/>
      </vt:variant>
      <vt:variant>
        <vt:i4>7995440</vt:i4>
      </vt:variant>
      <vt:variant>
        <vt:i4>66</vt:i4>
      </vt:variant>
      <vt:variant>
        <vt:i4>0</vt:i4>
      </vt:variant>
      <vt:variant>
        <vt:i4>5</vt:i4>
      </vt:variant>
      <vt:variant>
        <vt:lpwstr>consultantplus://offline/ref=526318747D6ED460BBE2F6B6233DB40EF138311867A77239FECB797472B8831D301A01BBD106AC43403D69C6E64D01DDCA975903B2B584C2Q5Q2G</vt:lpwstr>
      </vt:variant>
      <vt:variant>
        <vt:lpwstr/>
      </vt:variant>
      <vt:variant>
        <vt:i4>7995495</vt:i4>
      </vt:variant>
      <vt:variant>
        <vt:i4>63</vt:i4>
      </vt:variant>
      <vt:variant>
        <vt:i4>0</vt:i4>
      </vt:variant>
      <vt:variant>
        <vt:i4>5</vt:i4>
      </vt:variant>
      <vt:variant>
        <vt:lpwstr>consultantplus://offline/ref=526318747D6ED460BBE2F6B6233DB40EF138311861A27239FECB797472B8831D301A01BBD107A645463D69C6E64D01DDCA975903B2B584C2Q5Q2G</vt:lpwstr>
      </vt:variant>
      <vt:variant>
        <vt:lpwstr/>
      </vt:variant>
      <vt:variant>
        <vt:i4>7995491</vt:i4>
      </vt:variant>
      <vt:variant>
        <vt:i4>60</vt:i4>
      </vt:variant>
      <vt:variant>
        <vt:i4>0</vt:i4>
      </vt:variant>
      <vt:variant>
        <vt:i4>5</vt:i4>
      </vt:variant>
      <vt:variant>
        <vt:lpwstr>consultantplus://offline/ref=526318747D6ED460BBE2F6B6233DB40EF138311861A27239FECB797472B8831D301A01BBD107A742443D69C6E64D01DDCA975903B2B584C2Q5Q2G</vt:lpwstr>
      </vt:variant>
      <vt:variant>
        <vt:lpwstr/>
      </vt:variant>
      <vt:variant>
        <vt:i4>7995491</vt:i4>
      </vt:variant>
      <vt:variant>
        <vt:i4>57</vt:i4>
      </vt:variant>
      <vt:variant>
        <vt:i4>0</vt:i4>
      </vt:variant>
      <vt:variant>
        <vt:i4>5</vt:i4>
      </vt:variant>
      <vt:variant>
        <vt:lpwstr>consultantplus://offline/ref=526318747D6ED460BBE2F6B6233DB40EF138311861A27239FECB797472B8831D301A01BBD107A742443D69C6E64D01DDCA975903B2B584C2Q5Q2G</vt:lpwstr>
      </vt:variant>
      <vt:variant>
        <vt:lpwstr/>
      </vt:variant>
      <vt:variant>
        <vt:i4>7995491</vt:i4>
      </vt:variant>
      <vt:variant>
        <vt:i4>54</vt:i4>
      </vt:variant>
      <vt:variant>
        <vt:i4>0</vt:i4>
      </vt:variant>
      <vt:variant>
        <vt:i4>5</vt:i4>
      </vt:variant>
      <vt:variant>
        <vt:lpwstr>consultantplus://offline/ref=526318747D6ED460BBE2F6B6233DB40EF138311861A27239FECB797472B8831D301A01BBD107A742443D69C6E64D01DDCA975903B2B584C2Q5Q2G</vt:lpwstr>
      </vt:variant>
      <vt:variant>
        <vt:lpwstr/>
      </vt:variant>
      <vt:variant>
        <vt:i4>262208</vt:i4>
      </vt:variant>
      <vt:variant>
        <vt:i4>51</vt:i4>
      </vt:variant>
      <vt:variant>
        <vt:i4>0</vt:i4>
      </vt:variant>
      <vt:variant>
        <vt:i4>5</vt:i4>
      </vt:variant>
      <vt:variant>
        <vt:lpwstr/>
      </vt:variant>
      <vt:variant>
        <vt:lpwstr>P307</vt:lpwstr>
      </vt:variant>
      <vt:variant>
        <vt:i4>7995491</vt:i4>
      </vt:variant>
      <vt:variant>
        <vt:i4>48</vt:i4>
      </vt:variant>
      <vt:variant>
        <vt:i4>0</vt:i4>
      </vt:variant>
      <vt:variant>
        <vt:i4>5</vt:i4>
      </vt:variant>
      <vt:variant>
        <vt:lpwstr>consultantplus://offline/ref=526318747D6ED460BBE2F6B6233DB40EF138311861A27239FECB797472B8831D301A01BBD107A742443D69C6E64D01DDCA975903B2B584C2Q5Q2G</vt:lpwstr>
      </vt:variant>
      <vt:variant>
        <vt:lpwstr/>
      </vt:variant>
      <vt:variant>
        <vt:i4>7995491</vt:i4>
      </vt:variant>
      <vt:variant>
        <vt:i4>45</vt:i4>
      </vt:variant>
      <vt:variant>
        <vt:i4>0</vt:i4>
      </vt:variant>
      <vt:variant>
        <vt:i4>5</vt:i4>
      </vt:variant>
      <vt:variant>
        <vt:lpwstr>consultantplus://offline/ref=526318747D6ED460BBE2F6B6233DB40EF138311861A27239FECB797472B8831D301A01BBD107A742443D69C6E64D01DDCA975903B2B584C2Q5Q2G</vt:lpwstr>
      </vt:variant>
      <vt:variant>
        <vt:lpwstr/>
      </vt:variant>
      <vt:variant>
        <vt:i4>7995495</vt:i4>
      </vt:variant>
      <vt:variant>
        <vt:i4>42</vt:i4>
      </vt:variant>
      <vt:variant>
        <vt:i4>0</vt:i4>
      </vt:variant>
      <vt:variant>
        <vt:i4>5</vt:i4>
      </vt:variant>
      <vt:variant>
        <vt:lpwstr>consultantplus://offline/ref=526318747D6ED460BBE2F6B6233DB40EF138311861A27239FECB797472B8831D301A01BBD107A645463D69C6E64D01DDCA975903B2B584C2Q5Q2G</vt:lpwstr>
      </vt:variant>
      <vt:variant>
        <vt:lpwstr/>
      </vt:variant>
      <vt:variant>
        <vt:i4>7995491</vt:i4>
      </vt:variant>
      <vt:variant>
        <vt:i4>39</vt:i4>
      </vt:variant>
      <vt:variant>
        <vt:i4>0</vt:i4>
      </vt:variant>
      <vt:variant>
        <vt:i4>5</vt:i4>
      </vt:variant>
      <vt:variant>
        <vt:lpwstr>consultantplus://offline/ref=526318747D6ED460BBE2F6B6233DB40EF138311861A27239FECB797472B8831D301A01BBD107A742443D69C6E64D01DDCA975903B2B584C2Q5Q2G</vt:lpwstr>
      </vt:variant>
      <vt:variant>
        <vt:lpwstr/>
      </vt:variant>
      <vt:variant>
        <vt:i4>262208</vt:i4>
      </vt:variant>
      <vt:variant>
        <vt:i4>36</vt:i4>
      </vt:variant>
      <vt:variant>
        <vt:i4>0</vt:i4>
      </vt:variant>
      <vt:variant>
        <vt:i4>5</vt:i4>
      </vt:variant>
      <vt:variant>
        <vt:lpwstr/>
      </vt:variant>
      <vt:variant>
        <vt:lpwstr>P307</vt:lpwstr>
      </vt:variant>
      <vt:variant>
        <vt:i4>7995491</vt:i4>
      </vt:variant>
      <vt:variant>
        <vt:i4>33</vt:i4>
      </vt:variant>
      <vt:variant>
        <vt:i4>0</vt:i4>
      </vt:variant>
      <vt:variant>
        <vt:i4>5</vt:i4>
      </vt:variant>
      <vt:variant>
        <vt:lpwstr>consultantplus://offline/ref=526318747D6ED460BBE2F6B6233DB40EF138311861A27239FECB797472B8831D301A01BBD107A742443D69C6E64D01DDCA975903B2B584C2Q5Q2G</vt:lpwstr>
      </vt:variant>
      <vt:variant>
        <vt:lpwstr/>
      </vt:variant>
      <vt:variant>
        <vt:i4>327748</vt:i4>
      </vt:variant>
      <vt:variant>
        <vt:i4>30</vt:i4>
      </vt:variant>
      <vt:variant>
        <vt:i4>0</vt:i4>
      </vt:variant>
      <vt:variant>
        <vt:i4>5</vt:i4>
      </vt:variant>
      <vt:variant>
        <vt:lpwstr/>
      </vt:variant>
      <vt:variant>
        <vt:lpwstr>P144</vt:lpwstr>
      </vt:variant>
      <vt:variant>
        <vt:i4>196680</vt:i4>
      </vt:variant>
      <vt:variant>
        <vt:i4>27</vt:i4>
      </vt:variant>
      <vt:variant>
        <vt:i4>0</vt:i4>
      </vt:variant>
      <vt:variant>
        <vt:i4>5</vt:i4>
      </vt:variant>
      <vt:variant>
        <vt:lpwstr/>
      </vt:variant>
      <vt:variant>
        <vt:lpwstr>P685</vt:lpwstr>
      </vt:variant>
      <vt:variant>
        <vt:i4>1966171</vt:i4>
      </vt:variant>
      <vt:variant>
        <vt:i4>24</vt:i4>
      </vt:variant>
      <vt:variant>
        <vt:i4>0</vt:i4>
      </vt:variant>
      <vt:variant>
        <vt:i4>5</vt:i4>
      </vt:variant>
      <vt:variant>
        <vt:lpwstr>consultantplus://offline/ref=526318747D6ED460BBE2F6B6233DB40EF138311867A37239FECB797472B8831D301A01B2D20FAF161772689AA31012DCCA975B0BAEQBQ5G</vt:lpwstr>
      </vt:variant>
      <vt:variant>
        <vt:lpwstr/>
      </vt:variant>
      <vt:variant>
        <vt:i4>73</vt:i4>
      </vt:variant>
      <vt:variant>
        <vt:i4>21</vt:i4>
      </vt:variant>
      <vt:variant>
        <vt:i4>0</vt:i4>
      </vt:variant>
      <vt:variant>
        <vt:i4>5</vt:i4>
      </vt:variant>
      <vt:variant>
        <vt:lpwstr/>
      </vt:variant>
      <vt:variant>
        <vt:lpwstr>P292</vt:lpwstr>
      </vt:variant>
      <vt:variant>
        <vt:i4>262208</vt:i4>
      </vt:variant>
      <vt:variant>
        <vt:i4>18</vt:i4>
      </vt:variant>
      <vt:variant>
        <vt:i4>0</vt:i4>
      </vt:variant>
      <vt:variant>
        <vt:i4>5</vt:i4>
      </vt:variant>
      <vt:variant>
        <vt:lpwstr/>
      </vt:variant>
      <vt:variant>
        <vt:lpwstr>P307</vt:lpwstr>
      </vt:variant>
      <vt:variant>
        <vt:i4>6160476</vt:i4>
      </vt:variant>
      <vt:variant>
        <vt:i4>15</vt:i4>
      </vt:variant>
      <vt:variant>
        <vt:i4>0</vt:i4>
      </vt:variant>
      <vt:variant>
        <vt:i4>5</vt:i4>
      </vt:variant>
      <vt:variant>
        <vt:lpwstr>consultantplus://offline/ref=8D3025394B83CC5EBB3A42BF68B479439EF0D8D5530C0AEF99CDF0777BCE3EDE099D923B829A2C15DADB0B7C79pF1DM</vt:lpwstr>
      </vt:variant>
      <vt:variant>
        <vt:lpwstr/>
      </vt:variant>
      <vt:variant>
        <vt:i4>6160394</vt:i4>
      </vt:variant>
      <vt:variant>
        <vt:i4>12</vt:i4>
      </vt:variant>
      <vt:variant>
        <vt:i4>0</vt:i4>
      </vt:variant>
      <vt:variant>
        <vt:i4>5</vt:i4>
      </vt:variant>
      <vt:variant>
        <vt:lpwstr>consultantplus://offline/ref=8D3025394B83CC5EBB3A42BF68B479439EF3D9D65D0C0AEF99CDF0777BCE3EDE099D923B829A2C15DADB0B7C79pF1DM</vt:lpwstr>
      </vt:variant>
      <vt:variant>
        <vt:lpwstr/>
      </vt:variant>
      <vt:variant>
        <vt:i4>6160473</vt:i4>
      </vt:variant>
      <vt:variant>
        <vt:i4>9</vt:i4>
      </vt:variant>
      <vt:variant>
        <vt:i4>0</vt:i4>
      </vt:variant>
      <vt:variant>
        <vt:i4>5</vt:i4>
      </vt:variant>
      <vt:variant>
        <vt:lpwstr>consultantplus://offline/ref=8D3025394B83CC5EBB3A42BF68B479439EF7D9D65F060AEF99CDF0777BCE3EDE099D923B829A2C15DADB0B7C79pF1DM</vt:lpwstr>
      </vt:variant>
      <vt:variant>
        <vt:lpwstr/>
      </vt:variant>
      <vt:variant>
        <vt:i4>6160389</vt:i4>
      </vt:variant>
      <vt:variant>
        <vt:i4>6</vt:i4>
      </vt:variant>
      <vt:variant>
        <vt:i4>0</vt:i4>
      </vt:variant>
      <vt:variant>
        <vt:i4>5</vt:i4>
      </vt:variant>
      <vt:variant>
        <vt:lpwstr>consultantplus://offline/ref=8D3025394B83CC5EBB3A42BF68B479439EF7DDD05E020AEF99CDF0777BCE3EDE099D923B829A2C15DADB0B7C79pF1DM</vt:lpwstr>
      </vt:variant>
      <vt:variant>
        <vt:lpwstr/>
      </vt:variant>
      <vt:variant>
        <vt:i4>6160390</vt:i4>
      </vt:variant>
      <vt:variant>
        <vt:i4>3</vt:i4>
      </vt:variant>
      <vt:variant>
        <vt:i4>0</vt:i4>
      </vt:variant>
      <vt:variant>
        <vt:i4>5</vt:i4>
      </vt:variant>
      <vt:variant>
        <vt:lpwstr>consultantplus://offline/ref=8D3025394B83CC5EBB3A42BF68B479439EF6DAD55D010AEF99CDF0777BCE3EDE099D923B829A2C15DADB0B7C79pF1DM</vt:lpwstr>
      </vt:variant>
      <vt:variant>
        <vt:lpwstr/>
      </vt:variant>
      <vt:variant>
        <vt:i4>6160389</vt:i4>
      </vt:variant>
      <vt:variant>
        <vt:i4>0</vt:i4>
      </vt:variant>
      <vt:variant>
        <vt:i4>0</vt:i4>
      </vt:variant>
      <vt:variant>
        <vt:i4>5</vt:i4>
      </vt:variant>
      <vt:variant>
        <vt:lpwstr>consultantplus://offline/ref=8D3025394B83CC5EBB3A42BF68B479439EF7DDD05E020AEF99CDF0777BCE3EDE099D923B829A2C15DADB0B7C79pF1DM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2</dc:creator>
  <cp:lastModifiedBy>Крылова Оксана Сергеевна</cp:lastModifiedBy>
  <cp:revision>2</cp:revision>
  <cp:lastPrinted>2021-07-14T14:12:00Z</cp:lastPrinted>
  <dcterms:created xsi:type="dcterms:W3CDTF">2023-12-25T11:36:00Z</dcterms:created>
  <dcterms:modified xsi:type="dcterms:W3CDTF">2023-12-25T11:36:00Z</dcterms:modified>
</cp:coreProperties>
</file>