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7B" w:rsidRDefault="00B7707B" w:rsidP="00B7707B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07B" w:rsidRDefault="00B7707B" w:rsidP="00B7707B">
      <w:pPr>
        <w:jc w:val="center"/>
        <w:rPr>
          <w:b/>
          <w:spacing w:val="60"/>
          <w:sz w:val="36"/>
          <w:szCs w:val="36"/>
        </w:rPr>
      </w:pPr>
    </w:p>
    <w:p w:rsidR="00B7707B" w:rsidRDefault="00B7707B" w:rsidP="00B7707B">
      <w:pPr>
        <w:jc w:val="center"/>
        <w:rPr>
          <w:b/>
          <w:spacing w:val="60"/>
          <w:sz w:val="36"/>
          <w:szCs w:val="36"/>
        </w:rPr>
      </w:pPr>
    </w:p>
    <w:p w:rsidR="00B7707B" w:rsidRDefault="00B7707B" w:rsidP="00B7707B">
      <w:pPr>
        <w:jc w:val="center"/>
        <w:rPr>
          <w:b/>
          <w:spacing w:val="60"/>
          <w:sz w:val="36"/>
          <w:szCs w:val="36"/>
        </w:rPr>
      </w:pPr>
    </w:p>
    <w:p w:rsidR="00B7707B" w:rsidRDefault="00B7707B" w:rsidP="00B7707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7707B" w:rsidRDefault="00B7707B" w:rsidP="00B7707B">
      <w:pPr>
        <w:jc w:val="center"/>
        <w:rPr>
          <w:spacing w:val="60"/>
          <w:sz w:val="26"/>
          <w:szCs w:val="26"/>
        </w:rPr>
      </w:pPr>
    </w:p>
    <w:p w:rsidR="00B7707B" w:rsidRDefault="00B7707B" w:rsidP="00B7707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B7707B" w:rsidRDefault="00B7707B" w:rsidP="00B7707B">
      <w:pPr>
        <w:jc w:val="center"/>
        <w:rPr>
          <w:sz w:val="28"/>
          <w:szCs w:val="28"/>
        </w:rPr>
      </w:pPr>
    </w:p>
    <w:p w:rsidR="00B7707B" w:rsidRDefault="00B7707B" w:rsidP="00B770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702A">
        <w:rPr>
          <w:sz w:val="28"/>
          <w:szCs w:val="28"/>
        </w:rPr>
        <w:t>03.11.</w:t>
      </w:r>
      <w:r>
        <w:rPr>
          <w:sz w:val="28"/>
          <w:szCs w:val="28"/>
        </w:rPr>
        <w:t>2022 №</w:t>
      </w:r>
      <w:r w:rsidR="007E702A">
        <w:rPr>
          <w:sz w:val="28"/>
          <w:szCs w:val="28"/>
        </w:rPr>
        <w:t>3642</w:t>
      </w:r>
    </w:p>
    <w:p w:rsidR="00B7707B" w:rsidRDefault="00B7707B" w:rsidP="00B7707B">
      <w:pPr>
        <w:jc w:val="center"/>
        <w:rPr>
          <w:sz w:val="28"/>
          <w:szCs w:val="28"/>
        </w:rPr>
      </w:pPr>
    </w:p>
    <w:p w:rsidR="00B7707B" w:rsidRDefault="00B7707B" w:rsidP="00B7707B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Шахты от 24.12.2021 №4135 «Об утверждении Плана реализации муниципальной программы города Шахты «Развитие здравоохранения» на 2022 год»</w:t>
      </w:r>
    </w:p>
    <w:p w:rsidR="00B7707B" w:rsidRDefault="00B7707B" w:rsidP="00B7707B">
      <w:pPr>
        <w:jc w:val="center"/>
        <w:rPr>
          <w:sz w:val="28"/>
        </w:rPr>
      </w:pPr>
    </w:p>
    <w:p w:rsidR="00B7707B" w:rsidRDefault="00B7707B" w:rsidP="00B7707B">
      <w:pPr>
        <w:ind w:firstLine="709"/>
        <w:jc w:val="both"/>
        <w:rPr>
          <w:sz w:val="28"/>
        </w:rPr>
      </w:pPr>
      <w:r>
        <w:rPr>
          <w:sz w:val="28"/>
        </w:rPr>
        <w:t>В соответствии с решением городской Думы от 27.09.2022 №261 «О внесении изменений в решение городской Думы города Шахты «О бюджете города Шахты на 2022 год и на плановый период 2023 и 2024 годов», Администрация города Шахты</w:t>
      </w:r>
    </w:p>
    <w:p w:rsidR="00B7707B" w:rsidRDefault="00B7707B" w:rsidP="00B7707B">
      <w:pPr>
        <w:ind w:firstLine="709"/>
        <w:jc w:val="both"/>
        <w:rPr>
          <w:spacing w:val="-24"/>
          <w:sz w:val="28"/>
        </w:rPr>
      </w:pPr>
    </w:p>
    <w:p w:rsidR="00B7707B" w:rsidRDefault="00B7707B" w:rsidP="00B7707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B7707B" w:rsidRDefault="00B7707B">
      <w:pPr>
        <w:pStyle w:val="af4"/>
        <w:tabs>
          <w:tab w:val="left" w:pos="0"/>
        </w:tabs>
        <w:spacing w:before="1" w:line="322" w:lineRule="exact"/>
        <w:ind w:right="0"/>
        <w:jc w:val="both"/>
        <w:rPr>
          <w:sz w:val="28"/>
        </w:rPr>
      </w:pPr>
    </w:p>
    <w:p w:rsidR="002D6094" w:rsidRDefault="00A16F6A" w:rsidP="00B7707B">
      <w:pPr>
        <w:pStyle w:val="af4"/>
        <w:tabs>
          <w:tab w:val="left" w:pos="0"/>
        </w:tabs>
        <w:spacing w:before="1" w:line="322" w:lineRule="exact"/>
        <w:ind w:left="0" w:right="0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</w:t>
      </w:r>
      <w:r>
        <w:rPr>
          <w:spacing w:val="-8"/>
          <w:sz w:val="28"/>
        </w:rPr>
        <w:t xml:space="preserve"> </w:t>
      </w:r>
      <w:r>
        <w:rPr>
          <w:sz w:val="28"/>
        </w:rPr>
        <w:t>24.12.2021 №4135 «Об утверждении Плана реализации муниципальной программы города Шахты «Развитие здравоохранения» на 2022 год» следующие изменения:</w:t>
      </w:r>
    </w:p>
    <w:p w:rsidR="002D6094" w:rsidRDefault="00A16F6A" w:rsidP="00B7707B">
      <w:pPr>
        <w:ind w:firstLine="709"/>
        <w:jc w:val="both"/>
        <w:rPr>
          <w:sz w:val="28"/>
        </w:rPr>
      </w:pPr>
      <w:r>
        <w:rPr>
          <w:sz w:val="28"/>
        </w:rPr>
        <w:t>1.1.Приложение к постановлению изложить в редакции согласно приложению к настоящему постановлению.</w:t>
      </w:r>
    </w:p>
    <w:p w:rsidR="002D6094" w:rsidRDefault="00A16F6A" w:rsidP="00B7707B">
      <w:pPr>
        <w:ind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B7707B">
        <w:rPr>
          <w:sz w:val="28"/>
        </w:rPr>
        <w:t>п</w:t>
      </w:r>
      <w:r>
        <w:rPr>
          <w:sz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2D6094" w:rsidRDefault="00A16F6A" w:rsidP="00B7707B">
      <w:pPr>
        <w:ind w:firstLine="709"/>
        <w:jc w:val="both"/>
        <w:rPr>
          <w:sz w:val="28"/>
        </w:rPr>
      </w:pPr>
      <w:r>
        <w:rPr>
          <w:sz w:val="28"/>
        </w:rPr>
        <w:t>3.Контроль за исполнением постановления возложить на заместителя главы Администрации Тхак О.В.</w:t>
      </w:r>
    </w:p>
    <w:p w:rsidR="002D6094" w:rsidRDefault="002D6094">
      <w:pPr>
        <w:ind w:right="5669"/>
        <w:jc w:val="both"/>
        <w:rPr>
          <w:sz w:val="28"/>
        </w:rPr>
      </w:pPr>
    </w:p>
    <w:p w:rsidR="002D6094" w:rsidRDefault="002D6094">
      <w:pPr>
        <w:jc w:val="both"/>
        <w:rPr>
          <w:sz w:val="28"/>
        </w:rPr>
      </w:pPr>
    </w:p>
    <w:p w:rsidR="00B7707B" w:rsidRPr="00603376" w:rsidRDefault="00B7707B" w:rsidP="00B7707B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0337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03376">
        <w:rPr>
          <w:sz w:val="28"/>
          <w:szCs w:val="28"/>
        </w:rPr>
        <w:t xml:space="preserve"> Администрации</w:t>
      </w:r>
    </w:p>
    <w:p w:rsidR="00B7707B" w:rsidRPr="00603376" w:rsidRDefault="00B7707B" w:rsidP="00B7707B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3376">
        <w:rPr>
          <w:sz w:val="28"/>
          <w:szCs w:val="28"/>
        </w:rPr>
        <w:t xml:space="preserve">города Шахты      </w:t>
      </w:r>
      <w:r>
        <w:rPr>
          <w:sz w:val="28"/>
          <w:szCs w:val="28"/>
        </w:rPr>
        <w:t xml:space="preserve">                                           </w:t>
      </w:r>
      <w:r w:rsidRPr="006033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А.В. Ковале</w:t>
      </w:r>
      <w:r w:rsidRPr="00603376">
        <w:rPr>
          <w:sz w:val="28"/>
          <w:szCs w:val="28"/>
        </w:rPr>
        <w:t>в</w:t>
      </w:r>
    </w:p>
    <w:p w:rsidR="002D6094" w:rsidRDefault="002D6094">
      <w:pPr>
        <w:jc w:val="both"/>
        <w:rPr>
          <w:sz w:val="28"/>
        </w:rPr>
      </w:pPr>
    </w:p>
    <w:p w:rsidR="002D6094" w:rsidRDefault="002D6094">
      <w:pPr>
        <w:jc w:val="both"/>
        <w:rPr>
          <w:sz w:val="28"/>
        </w:rPr>
      </w:pPr>
    </w:p>
    <w:p w:rsidR="002D6094" w:rsidRDefault="00A16F6A">
      <w:pPr>
        <w:jc w:val="both"/>
        <w:rPr>
          <w:sz w:val="28"/>
        </w:rPr>
      </w:pPr>
      <w:r>
        <w:rPr>
          <w:sz w:val="28"/>
        </w:rPr>
        <w:t>Постановление вносит: ДЗ</w:t>
      </w:r>
    </w:p>
    <w:p w:rsidR="002D6094" w:rsidRDefault="00A16F6A">
      <w:pPr>
        <w:widowControl w:val="0"/>
        <w:rPr>
          <w:sz w:val="28"/>
        </w:rPr>
      </w:pPr>
      <w:r>
        <w:rPr>
          <w:sz w:val="28"/>
        </w:rPr>
        <w:t>Разослано: ДЗ, ДЭ, ДФ, ШСЗ, ГД, ОПМУ ДЭ, ОСПК</w:t>
      </w:r>
    </w:p>
    <w:p w:rsidR="002D6094" w:rsidRDefault="002D6094">
      <w:pPr>
        <w:widowControl w:val="0"/>
        <w:rPr>
          <w:sz w:val="28"/>
        </w:rPr>
      </w:pPr>
    </w:p>
    <w:p w:rsidR="002D6094" w:rsidRDefault="002D6094"/>
    <w:p w:rsidR="002D6094" w:rsidRDefault="002D6094"/>
    <w:p w:rsidR="002D6094" w:rsidRDefault="002D6094"/>
    <w:p w:rsidR="002D6094" w:rsidRDefault="002D6094">
      <w:pPr>
        <w:sectPr w:rsidR="002D6094" w:rsidSect="00B7707B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B7707B" w:rsidRDefault="00B7707B" w:rsidP="00B7707B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7707B" w:rsidRDefault="00B7707B" w:rsidP="00B7707B">
      <w:pPr>
        <w:ind w:left="4536" w:firstLine="567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 постановлению Администрации</w:t>
      </w:r>
    </w:p>
    <w:p w:rsidR="00B7707B" w:rsidRDefault="00B7707B" w:rsidP="00B7707B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7707B" w:rsidRDefault="00B7707B" w:rsidP="00B7707B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702A">
        <w:rPr>
          <w:sz w:val="28"/>
          <w:szCs w:val="28"/>
        </w:rPr>
        <w:t>03.11.</w:t>
      </w:r>
      <w:r>
        <w:rPr>
          <w:sz w:val="28"/>
          <w:szCs w:val="28"/>
        </w:rPr>
        <w:t>2022 №</w:t>
      </w:r>
      <w:r w:rsidR="007E702A">
        <w:rPr>
          <w:sz w:val="28"/>
          <w:szCs w:val="28"/>
        </w:rPr>
        <w:t>3642</w:t>
      </w:r>
    </w:p>
    <w:p w:rsidR="002D6094" w:rsidRDefault="002D6094">
      <w:pPr>
        <w:ind w:left="10206"/>
        <w:jc w:val="center"/>
        <w:rPr>
          <w:sz w:val="28"/>
        </w:rPr>
      </w:pPr>
    </w:p>
    <w:p w:rsidR="002D6094" w:rsidRDefault="00A16F6A">
      <w:pPr>
        <w:widowControl w:val="0"/>
        <w:ind w:firstLine="709"/>
        <w:jc w:val="center"/>
        <w:rPr>
          <w:caps/>
          <w:sz w:val="28"/>
        </w:rPr>
      </w:pPr>
      <w:r>
        <w:rPr>
          <w:caps/>
          <w:sz w:val="28"/>
        </w:rPr>
        <w:t>План</w:t>
      </w:r>
    </w:p>
    <w:p w:rsidR="002D6094" w:rsidRDefault="00A16F6A">
      <w:pPr>
        <w:widowControl w:val="0"/>
        <w:ind w:firstLine="709"/>
        <w:jc w:val="center"/>
        <w:rPr>
          <w:sz w:val="28"/>
        </w:rPr>
      </w:pPr>
      <w:r>
        <w:rPr>
          <w:sz w:val="28"/>
        </w:rPr>
        <w:t>реализации муниципальной программы города Шахты «Развитие здравоохранения» на 2022 год</w:t>
      </w:r>
    </w:p>
    <w:p w:rsidR="002D6094" w:rsidRDefault="002D6094">
      <w:pPr>
        <w:rPr>
          <w:sz w:val="2"/>
        </w:rPr>
      </w:pPr>
    </w:p>
    <w:p w:rsidR="002D6094" w:rsidRDefault="00A16F6A">
      <w:pPr>
        <w:tabs>
          <w:tab w:val="left" w:pos="1603"/>
        </w:tabs>
        <w:rPr>
          <w:sz w:val="2"/>
        </w:rPr>
      </w:pPr>
      <w:r>
        <w:rPr>
          <w:rFonts w:ascii="Times New Roman CYR" w:hAnsi="Times New Roman CYR"/>
          <w:sz w:val="28"/>
        </w:rPr>
        <w:tab/>
      </w:r>
    </w:p>
    <w:p w:rsidR="00351F18" w:rsidRPr="00351F18" w:rsidRDefault="00351F18">
      <w:pPr>
        <w:rPr>
          <w:sz w:val="2"/>
          <w:szCs w:val="2"/>
        </w:rPr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360"/>
        <w:gridCol w:w="3261"/>
        <w:gridCol w:w="1417"/>
        <w:gridCol w:w="1103"/>
        <w:gridCol w:w="1073"/>
        <w:gridCol w:w="1038"/>
        <w:gridCol w:w="1127"/>
        <w:gridCol w:w="783"/>
      </w:tblGrid>
      <w:tr w:rsidR="007B65F3" w:rsidRPr="00901922" w:rsidTr="00B7707B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№</w:t>
            </w:r>
            <w:r w:rsidRPr="00901922">
              <w:rPr>
                <w:color w:val="auto"/>
                <w:sz w:val="24"/>
                <w:szCs w:val="24"/>
              </w:rPr>
              <w:br/>
            </w:r>
            <w:proofErr w:type="gramStart"/>
            <w:r w:rsidRPr="00901922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901922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Номер и наименование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Ответственный исполнитель, соисполнитель, участник (должность)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Плановый срок реализации (дата)</w:t>
            </w:r>
          </w:p>
        </w:tc>
        <w:tc>
          <w:tcPr>
            <w:tcW w:w="51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Объем расходов, (тыс. рублей)</w:t>
            </w:r>
          </w:p>
        </w:tc>
      </w:tr>
      <w:tr w:rsidR="007B65F3" w:rsidRPr="00901922" w:rsidTr="00B7707B">
        <w:trPr>
          <w:trHeight w:val="27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51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</w:tr>
      <w:tr w:rsidR="007B65F3" w:rsidRPr="00901922" w:rsidTr="00B7707B">
        <w:trPr>
          <w:trHeight w:val="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F3" w:rsidRPr="00901922" w:rsidRDefault="007B65F3" w:rsidP="007B65F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ВИ</w:t>
            </w:r>
          </w:p>
        </w:tc>
      </w:tr>
    </w:tbl>
    <w:p w:rsidR="000A7A37" w:rsidRPr="000A7A37" w:rsidRDefault="000A7A37">
      <w:pPr>
        <w:rPr>
          <w:sz w:val="2"/>
          <w:szCs w:val="2"/>
        </w:rPr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360"/>
        <w:gridCol w:w="3261"/>
        <w:gridCol w:w="1417"/>
        <w:gridCol w:w="1103"/>
        <w:gridCol w:w="1073"/>
        <w:gridCol w:w="1038"/>
        <w:gridCol w:w="1127"/>
        <w:gridCol w:w="783"/>
      </w:tblGrid>
      <w:tr w:rsidR="007B65F3" w:rsidRPr="00901922" w:rsidTr="006B3EF1">
        <w:trPr>
          <w:trHeight w:val="20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F3" w:rsidRPr="00901922" w:rsidRDefault="007B65F3" w:rsidP="007B65F3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</w:t>
            </w:r>
          </w:p>
        </w:tc>
      </w:tr>
      <w:tr w:rsidR="00A86609" w:rsidRPr="00901922" w:rsidTr="006B3EF1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1: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82 580,9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79 814,3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2 672,6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94,0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1.1. Развитие первичной медико-санитарной помощи.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82 486,9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79 814,3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2 672,6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1.1.1. Привитие населению навыков ведения здорового образа жизни в кабинетах медицинской профилактики и в городском Центре здоровья.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Проконсультировать 33600 человек взрослого населения в кабинетах медицинской профилактики и в Центре здоровья по вопросам здорового образа жизни.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1.1.2. Закупка оборудования в рамках нацпроекта "Здравоохранение"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 рамках регионального проекта «Модернизация первичного звена здравоохранения» национального проекта «Здравоохранение» планируется приобрести 42 единицы оборудования – из дорогостоящего оборудования четыре аппарата рентгеновских стационарных для рентгенографии цифровых в МБУЗ ГП, МБУЗ ГП№1, МБУЗ ГП№2, МБУЗ ГП№5, две системы ультразвуковой визуализации универсальных в МБУЗ ГП№1. Кроме того, планируется приобрести аппарат для исследования функций внешнего дыхания, кресло гинекологическое с осветительной лампой, физиооборудование, шкаф для хранения обработанных эндоскопов, ручная или автоматическая установка для дезинфекции эндоскопов, стол операционный (хирургический).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10.01.2022-01.09.2022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82 486,9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79 814,3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2 672,6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1.1. Увеличение посещений с профилактической целью.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1.3. Профилактика инфекционных заболеваний, включая иммунопрофилактику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1.3.1. Обеспечение полноценной вакцинации населения, включая иммунопрофилактику природноочаговых заболеваний.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Обеспечение 95% иммунной прослойки населения, согласно плану Национального календаря прививок.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1.3. Отсутствие вспышек инфекционных заболеваний.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1.4. Профилактика ВИЧ, вирусных гепатитов B и C.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94,0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Мероприятие. 1.4.1. Пропаганда санитарных знаний для профилактики ВИЧ-инфекций, гепатита "В" и "С" путем проведения лекций, бесед, круглых столов, анкетирования населения, скрининговое обследование.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Принять участие в 3-х профилактических акциях для населения по вопросам ВИЧ-инфекции. Приобретение экспресс тестов 200 штук.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10.01.2021 -</w:t>
            </w:r>
            <w:r w:rsidRPr="00901922">
              <w:rPr>
                <w:color w:val="auto"/>
                <w:sz w:val="24"/>
                <w:szCs w:val="24"/>
              </w:rPr>
              <w:br/>
              <w:t>30.12.2021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94,0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1.4. «Уменьшение вновь выявленных пациентов с ВИЧ-инфекцией, гепатита «В» и «С».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1.5. Своевременное обеспечение потребности отдельных категорий граждан в необходимых лекарственных препаратах и медицинских изделиях, расходных материалах для инсулиновой помпы, а также специализированных продуктах лечебного питания.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Мероприятие. 1.5.1. Льготное лекарственное обеспечение населения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Обеспечить больных, имеющих право на льготное лекарственное обеспечение и не отказавшихся от соцпакета, льготными лекарственными препаратами, изделиями медицинского назначения и специализированными продуктами лечебного питания.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1.5. Снижение жалоб и обращений по лекарственному обеспечению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2: "Совершенствование оказания медицинской помощи»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2.1. Совершенствование системы оказания медицинской помощи больным онкологическим заболеванием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2.1.1. Проведение работы по раннему выявлению злокачественных новообразований путем проведения диспансеризации взрослого населения.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Снижение показателя смертности от злокачественных новообразований на 1,6%.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2.1. Снижение количества умерших от новообразований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2.2. 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2.2.1. Своевременное стационарное лечение больных с острым инфарктом миокарда и острым нарушением мозгового кровообращения.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Снижение смертности от острого инфаркта миокарда и острого нарушения мозгового кровообращения.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2.2. Снижение количества умерших от острого инфаркта миокарда и острого нарушения мозгового кровообращения.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Основное мероприятие 2.3. Совершенствование оказания медицинской помощи пострадавшим при дорожно-транспортных происшествиях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2.3.1. Оказание медицинской помощи пострадавшим от ДТП на базе травматологического отделения МБУЗ ГБСМП им. Ленина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Снижение количества умерших в результате дорожно- транспортных происшествий.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2.3. Уменьшение случаев смерти в результате дорожно-транспортных происшествий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2.4. Совершенствование оказания скорой медицинской помощи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2.4.1. Своевременное оказание медицинской помощи больным с различными неотложными состояниями.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Увеличить количество выездов с периодом ожидания до 20 мин. скорой медицинской помощи больным с различными неотложными заболеваниями до 95,3%.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2.4. Увеличение случаев доезда до пациента до 20 мин.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2.5. Осуществление транспортировки пациентов,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2.5.1. Обеспечение всех больных, страдающих хронической почечной недостаточностью медицинским транспортом от места их фактического проживания до места получения медицинской помощи методом заместительной почечной терапии и обратно.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Обеспечить больных, страдающих хронической почечной недостаточностью медицинским транспортом.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636,9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2.5. Обеспечение полного охвата больных нуждающихся в гемодиализе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3: "Охрана здоровья матери и ребенка"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3.1. Совершенствование организации пренатальной диагностики нарушений развития ребенка, снижения младенческой смертности и мертворождаемости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3.1.1. Проведение ранней постановки беременных на диспансерный учет в женскую консультацию с целью своевременного диагностирования нарушений развития ребенка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Охватить 100% беременных женщин пренатальной (дородовой) диагностикой нарушений развития ребенка в общем числе поставленных на учет в первый триместр беременности.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3.1.2. Проведение аудиологического скрининга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Обеспечить проведение аудиологического скрининга не менее 95% от числа родившихся.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3.1. Снижение младенческой смертности и мертворождаемости.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3.2. Совершенствование методов борьбы с вертикальной передачей ВИЧ от матери к плоду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3.2.1. Профилактика вертикального пути передачи ВИЧ-инфекции от матери к ребенку.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Обеспечение ВИЧ-инфицированных беременных, состоящих на учете в женской консультации, в 100% случаев противовирусными препаратами.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3.2. 100% охват матери и ребенка профилактикой вертикального пути передачи ВИЧ-инфекции.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4: "Оказание паллиативной помощи"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92 276,5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84 431,9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6 684,4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1 160,2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4.1. Исполнение муниципального задания домами сестринского ухода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92 276,5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84 431,9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6 684,4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1 160,2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4.1.1. Обеспечение функционирования полноценной паллиативной помощи неизлечимым больным, включая медицинские, социальные и нравственные аспекты.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Достижение показателя объема муниципальной услуги согласно муниципальному заданию 43 125 койко-дней, в том числе паллиативной помощи 12075 койко-дней.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92 276,5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84 431,9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6 684,4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1 160,2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4.1. Соответствие оказания паллиативной помощи утвержденному стандарту.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5: "Улучшение кадрового потенциала медицинских организаций"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2 538,1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2 538,1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5.1. Формирование профессионального кадрового состава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2 538,1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2 538,1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Мероприятие 5.1.1. Единовременная выплата подъемных </w:t>
            </w:r>
            <w:proofErr w:type="gramStart"/>
            <w:r w:rsidRPr="00901922">
              <w:rPr>
                <w:sz w:val="24"/>
                <w:szCs w:val="24"/>
              </w:rPr>
              <w:t>врачам</w:t>
            </w:r>
            <w:proofErr w:type="gramEnd"/>
            <w:r w:rsidRPr="00901922">
              <w:rPr>
                <w:sz w:val="24"/>
                <w:szCs w:val="24"/>
              </w:rPr>
              <w:t xml:space="preserve"> прибывшим на территорию города, оплата обучения по программе ординатуры.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Единовременная выплата подъемных врачам (подъемные) - 3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172,5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172,5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Мероприятие 5.1.2. Ежемесячные денежная компенсация врачам за найм (аренду) жилых помещений.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Ежемесячная выплата врачам за съем жилых помещений - 35 человек.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2 365,6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2 365,6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Контрольное событие 5.1. Количество вновь привлеченных на территорию врачебных кадров в количестве 44 человек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Подпрограмма 6. Реализация функций и целей Департамента здравоохранения города Шахты.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280 192,9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136 565,8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101 789,3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41 837,8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Основное мероприятие 6.1. Обеспечение деятельности Департамента здравоохранения города Шахты.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12 273,6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12 273,6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6.1.1. Обеспечение функционирования Департамента здравоохранения.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Выполнение департаментом своих функций в полном объеме в установленные сроки.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12 273,6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12 273,6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 том числе уплата налогов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36,7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36,7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Мероприятие 6.1.2. Обеспечение распространения листовок о пропаганде донорства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Распространение медицинскими организациями в фойе учреждений листовок о пропаганде донорства.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01.06.2022 -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Контрольное событие 6.1. Утверждение отчета об исполнении бюджета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6.2. Осуществление санитарно-эпидемиологического благополучия населения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7 495,5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7 495,5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6.2.1. Проведение заключительной дезинфекции в очагах инфекционных заболеваний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Проведение заключительной дезинфекции в очагах туберкулезной, кишечной, Covid-19 инфекции (в 682 домашних очагах, 71,9 тыс.м.кв).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2 468,0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2 468,0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6.2.2. Приобретение вакцины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Приобретение аллергена туберкулёзного – 33 140 доз, диаскинтеста - 45 384 доз</w:t>
            </w:r>
            <w:proofErr w:type="gramStart"/>
            <w:r w:rsidRPr="00901922">
              <w:rPr>
                <w:color w:val="auto"/>
                <w:sz w:val="24"/>
                <w:szCs w:val="24"/>
              </w:rPr>
              <w:t xml:space="preserve">., </w:t>
            </w:r>
            <w:proofErr w:type="gramEnd"/>
            <w:r w:rsidRPr="00901922">
              <w:rPr>
                <w:color w:val="auto"/>
                <w:sz w:val="24"/>
                <w:szCs w:val="24"/>
              </w:rPr>
              <w:t>совингрипп -4350 доз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5 027,5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5 027,5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6.2. Отсутствие вспышек инфекционных и паразитарных заболеваний, в том числе заболеваемости особо опасными инфекциями.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Основное мероприятие 6.4. Проведение капитальных ремонтов объектов здравоохранения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59 783,2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48 599,5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11 183,7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6.4.1. Капитальный ремонт педиатрического отделения МБУЗ ГП г.Шахты, расположенного по адресу пер. Мечникова, 3"б"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МКУ г.Шахты "Шахтыстройзаказчик", 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Проведение капитального ремонта педиатрического отделения МБУЗ ГП г.Шахты, расположенного по адресу: пер. Мечникова, 3 «б»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23.12.2022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50 523,3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42 843,7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7 679,6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6.4.2. Выборочный капитальный ремонт территории МБУЗ ГБСМП им.В.И.Ленина по ул. Шевченко, 153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Проведение капитального ремонта территории МБУЗ ГБСМП им. В.И.Ленина по адресу: г. Шахты, ул.Шевченко, 153 в рамках проекта инициативного бюджетирования. Будут проведены работы по устройству плиточного покрытия возле модульных зданий инфекционного отделения и бактериологической лаборатории.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20.02.2022 -</w:t>
            </w:r>
            <w:r w:rsidRPr="00901922">
              <w:rPr>
                <w:color w:val="auto"/>
                <w:sz w:val="24"/>
                <w:szCs w:val="24"/>
              </w:rPr>
              <w:br/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2 288,9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1 755,8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533,1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Мероприятие 6.4.3. Выборочный капитальный ремонт входной группы МБУЗ ГП№5 по ул. Ворошилова, 15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Проведение капитального ремонта входной группы МБУЗ ГП№5 г.Шахты, ул. Ворошилова, 15 в рамках проекта инициативного бюджетирования. Будут проведены работы по замене дверей, ремонт крыльца, обустройство пандуса.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20.02.2022 -</w:t>
            </w:r>
            <w:r w:rsidRPr="00901922">
              <w:rPr>
                <w:color w:val="auto"/>
                <w:sz w:val="24"/>
                <w:szCs w:val="24"/>
              </w:rPr>
              <w:br/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2 736,0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736,0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6.4.4. Выборочный капитальный ремонт здания дневного стационара при поликлиническом отделении №1 МБУЗ ГП №2 г. Шахты по адресу: г. Шахты, ул. Шурфовая, 99-</w:t>
            </w:r>
            <w:proofErr w:type="gramStart"/>
            <w:r w:rsidRPr="00901922">
              <w:rPr>
                <w:color w:val="auto"/>
                <w:sz w:val="24"/>
                <w:szCs w:val="24"/>
              </w:rPr>
              <w:t>а(</w:t>
            </w:r>
            <w:proofErr w:type="gramEnd"/>
            <w:r w:rsidRPr="00901922">
              <w:rPr>
                <w:color w:val="auto"/>
                <w:sz w:val="24"/>
                <w:szCs w:val="24"/>
              </w:rPr>
              <w:t xml:space="preserve">замена окон)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Проведение капитального ремонта дневного стационара при поликлиническом отделении №1 МБУЗ ГП №2 г. Шахты по ул. Шурфовая, 99-а (замена окон) в рамках проекта инициативного бюджетирования.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20.02.2022 -</w:t>
            </w:r>
            <w:r w:rsidRPr="00901922">
              <w:rPr>
                <w:color w:val="auto"/>
                <w:sz w:val="24"/>
                <w:szCs w:val="24"/>
              </w:rPr>
              <w:br/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4 235,0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2 235,0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6.4.1 Выполнение объемов работ, предусмотренных на 2022 год в полном объеме в установленные сроки по объекту капитальный ремонт здания поликлиники МБУЗ ГП г.Шахты, расположенного по адресу: пер. Мечникова, 3"б"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МКУ г.Шахты "Шахтыстройзаказчик", 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 24.12.2022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Контрольное событие 6.4.2 Выполнение объемов работ, предусмотренных на 2022 год в полном объеме в установленные сроки по объекту выборочный капитальный ремонт территории МБУЗ ГБСМП им. В.И.Ленина по адресу: г. Шахты, ул.Шевченко,153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Контрольное событие 6.4.3 Выполнение объемов работ, предусмотренных на 2022 год в полном объеме в установленные сроки по объекту Выборочный капитальный ремонт входной группы МБУЗ ГП№5 г.Шахты, ул. Ворошилова, 15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Контрольное событие 6.4.4 Выполнение объемов работ, предусмотренных на 2022 год в полном объеме в установленные сроки по объекту Выборочный капитальный ремонт входной группы МБУЗ ГП№5 г.Шахты, ул. Ворошилова, 15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28.10.2022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6.5. Приобретение основных средств и материальных (нематериальных) запасов, работ, услуг объектам здравоохранения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200 640,6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136 565,8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53 189,8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10 885,0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6.5.1 Приобретение автомобилей скорой медицинской помощи и иного автотранспорта для муниципальных учреждений здравоохранения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Приобретение автомобиля скорой медицинской помощи для МБУЗ ГБСМП им. В.И.Ленина г.Шахты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   10.01.2022-01.07.2022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3 377,1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2 863,7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513,40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6.5.2 Расходы на обслуживание канала связи "Системы обеспечения вызова экстренных оперативных служб по единому номеру "112" Ростовской области"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Обслуживание канала связи "Системы обеспечения вызова экстренных оперативных служб по единому номеру "112" Ростовской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390,0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390,0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6.5.3 Приобретение оборудования для оснащения первичного сосудистого отделения МБУЗ ГБСМП им.В.ИМ.Ленина, расположенного на базе неврологического отделения для больных с острым нарушением мозгового кровообращения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Приобретение оборудования для оснащения первичного сосудистого отделения МБУЗ ГБСМП им.В.ИМ.Ленина, расположенного на базе неврологического отделения для больных с острым нарушением мозгового кровообращения, в рамках регионального проекта "Борьба с сердечно-сосудистыми заболеваниями".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04.07.2022 -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136 565,8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136 565,8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Мероприятие 6.5.4 Приобретение медицинской и корпусной мебели для оснащения МБУЗ ДГБ г. Шахты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Приобретение медицинской и корпусной мебели для оснащения МБУЗ ДГБ г. Шахты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   10.01.2022-01.07.2022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15 260,8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12 941,1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2 319,7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Мероприятие 6.5.5 Приобретение оборудования и мебели для оснащения педиатрического отделения МБУЗ ГП г.Шахты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Приобретение оборудования и мебели для оснащения педиатрического отделения МБУЗ ГП г.Шахты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901922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   10.01.2022-01.</w:t>
            </w:r>
            <w:r w:rsidR="00901922" w:rsidRPr="00901922">
              <w:rPr>
                <w:sz w:val="24"/>
                <w:szCs w:val="24"/>
              </w:rPr>
              <w:t>11</w:t>
            </w:r>
            <w:r w:rsidRPr="00901922">
              <w:rPr>
                <w:sz w:val="24"/>
                <w:szCs w:val="24"/>
              </w:rPr>
              <w:t>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13 925,0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12 124,1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1 800,9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6.5.6 Приобретение модульного здания женской консультации в мкр. Артем МБУЗ ГБ №2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Приобретение модульного здания женской консультации в пос. Артем МБУЗ ГБ №2 (площадью 432 кв.м.). Мощность модуля - 350 посещений в смену.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   10.01.2022-01.12.2022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29 788,9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25 260,9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4 528,0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6.5.7 Технологическое присоединение к электрическим сетям, изготовление технической документации, авторский надзор за проведением капитального ремонта МБУЗ ГП г.Шахты, расположенного по адресу пер. Мечникова, 3"б"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МКУ г.Шахты "Шахтыстройзаказчик"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Технологическое присоединение к электрическим сетям, изготовление технической документации, авторский надзор за проведением капитального ремонта МБУЗ ГП г.Шахты, расположенного по адресу пер. Мечникова, 3"б"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20.02.2022-23.12.2022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472,3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472,3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6.5.8 Приобретение материальных запасов для создания локально-вычислительной сети МБУЗ ДГБ г.Шахты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 Приобретение материальных запасов для создания локально-вычислительной сети МБУЗ ДГБ г.Шахты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01.06.2022 -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646,0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646,0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Мероприятие 6.5.8 Приобретение основных средств для МБУЗ ГБСМП им. В.И. Ленина г.Шахты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Приобретение основных средств для МБУЗ ГБСМП им. В.И. Ленина г.Шахты (манекены)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30.09.2022 -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214,7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214,7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Контрольное событие 6.5. Приобретение основных средств и услуг в полном объеме и в установленные сроки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г.Шахты, 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901922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br/>
              <w:t>20.12.202</w:t>
            </w:r>
            <w:r w:rsidR="00901922" w:rsidRPr="0090192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6.6. Проведение текущих ремонтов и благоустройства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Проведение внутренних работ - 3500 м</w:t>
            </w:r>
            <w:r w:rsidRPr="0090192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01.02.2022 -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Контрольное событие 6.6. Выполнение в полном объеме работ, предусмотренных основным мероприятием 6.6.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г.Шахты, 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6.7. Обеспечение внедрения и использования информационных технологий в муниципальной системе здравоохранения.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 xml:space="preserve">Обеспечение поддержания функционирования сайтов учреждений, подведомственных Департаменту здравоохранения, внедрения и использования информационных технологий в муниципальной системе здравоохранения - запись на прием к врачу в электронном виде в полном объеме. Подключение 4 медицинских учреждений к программе Центральный архив медицинских изображений (ЦАМИ).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01.02.2022 -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 xml:space="preserve">Контрольное событие 6.7. Подключение 4 медицинских учреждений к программе Центральный архив медицинских изображений (ЦАМИ).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Основное мероприятие 6.8. Развитие системы оказания платных услуг.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6.8.1.Увеличение посещений, оказанных на платной основе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Получение дополнительного дохода от предпринимательской деятельности в сумме 85,0 млн.руб. муниципальными медицинскими организациями.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Мероприятие 6.8.2. Организация перерасчета прейскурантных цен на платные услуги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гл. бухгалтер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Прохождение согласования новых прейскурантных цен МБУЗ СП №2, МБУЗ ДГБ, МБУЗ СП №1, МБУЗ ДСУ №3, МБУЗ ДСУ №1, МБУЗ ГБСМП им. В.И. Ленина.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10.01.2022 -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Контрольное событие 6.8. Увеличение дохода от предпринимательской деятельности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Директор департамента здравоохранения г.Шахты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01.07.2022</w:t>
            </w:r>
            <w:r w:rsidRPr="00901922">
              <w:rPr>
                <w:color w:val="auto"/>
                <w:sz w:val="24"/>
                <w:szCs w:val="24"/>
              </w:rPr>
              <w:br/>
              <w:t>01.10.2022</w:t>
            </w:r>
            <w:r w:rsidRPr="00901922">
              <w:rPr>
                <w:color w:val="auto"/>
                <w:sz w:val="24"/>
                <w:szCs w:val="24"/>
              </w:rPr>
              <w:br/>
              <w:t>30.12.2022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X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outlineLvl w:val="0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B7707B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458 225,3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216 380,1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188 893,8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51 791,2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1 160,2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09" w:rsidRPr="00901922" w:rsidRDefault="00A86609" w:rsidP="00A8660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09" w:rsidRPr="00901922" w:rsidRDefault="00A86609" w:rsidP="00A8660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МКУ г.Шахты "Шахтыстройзаказчик"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50 995,6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42 843,7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8 151,9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0,0</w:t>
            </w:r>
          </w:p>
        </w:tc>
      </w:tr>
      <w:tr w:rsidR="00A86609" w:rsidRPr="00901922" w:rsidTr="00B7707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09" w:rsidRPr="00901922" w:rsidRDefault="00A86609" w:rsidP="00A8660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609" w:rsidRPr="00901922" w:rsidRDefault="00A86609" w:rsidP="00A8660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609" w:rsidRPr="00901922" w:rsidRDefault="00A86609" w:rsidP="00A86609">
            <w:pPr>
              <w:jc w:val="both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Департамент здравоохранения г.Шахты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Х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407 229,7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216 380,1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146 050,1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sz w:val="24"/>
                <w:szCs w:val="24"/>
              </w:rPr>
            </w:pPr>
            <w:r w:rsidRPr="00901922">
              <w:rPr>
                <w:sz w:val="24"/>
                <w:szCs w:val="24"/>
              </w:rPr>
              <w:t>43 639,3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09" w:rsidRPr="00901922" w:rsidRDefault="00A86609" w:rsidP="00A86609">
            <w:pPr>
              <w:jc w:val="center"/>
              <w:rPr>
                <w:color w:val="auto"/>
                <w:sz w:val="24"/>
                <w:szCs w:val="24"/>
              </w:rPr>
            </w:pPr>
            <w:r w:rsidRPr="00901922">
              <w:rPr>
                <w:color w:val="auto"/>
                <w:sz w:val="24"/>
                <w:szCs w:val="24"/>
              </w:rPr>
              <w:t>1 160,2</w:t>
            </w:r>
          </w:p>
        </w:tc>
      </w:tr>
    </w:tbl>
    <w:p w:rsidR="002D6094" w:rsidRDefault="002D6094">
      <w:pPr>
        <w:rPr>
          <w:sz w:val="2"/>
        </w:rPr>
      </w:pPr>
    </w:p>
    <w:p w:rsidR="002D6094" w:rsidRDefault="002D6094">
      <w:pPr>
        <w:rPr>
          <w:sz w:val="2"/>
        </w:rPr>
      </w:pPr>
    </w:p>
    <w:p w:rsidR="002D6094" w:rsidRDefault="002D6094">
      <w:pPr>
        <w:jc w:val="center"/>
        <w:rPr>
          <w:sz w:val="28"/>
        </w:rPr>
      </w:pPr>
    </w:p>
    <w:p w:rsidR="002D6094" w:rsidRDefault="002D6094">
      <w:pPr>
        <w:jc w:val="both"/>
        <w:rPr>
          <w:sz w:val="28"/>
        </w:rPr>
      </w:pPr>
    </w:p>
    <w:p w:rsidR="002D6094" w:rsidRDefault="00A16F6A">
      <w:pPr>
        <w:jc w:val="both"/>
        <w:rPr>
          <w:sz w:val="28"/>
        </w:rPr>
      </w:pPr>
      <w:r>
        <w:rPr>
          <w:sz w:val="28"/>
        </w:rPr>
        <w:t xml:space="preserve">Руководитель аппарата Администрации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7707B">
        <w:rPr>
          <w:sz w:val="28"/>
        </w:rPr>
        <w:t xml:space="preserve">                         </w:t>
      </w:r>
      <w:r>
        <w:rPr>
          <w:sz w:val="28"/>
        </w:rPr>
        <w:t>Н.Т. Обоймова</w:t>
      </w:r>
    </w:p>
    <w:sectPr w:rsidR="002D6094" w:rsidSect="00B7707B">
      <w:type w:val="continuous"/>
      <w:pgSz w:w="16838" w:h="11906" w:orient="landscape"/>
      <w:pgMar w:top="1701" w:right="536" w:bottom="993" w:left="1134" w:header="567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94"/>
    <w:rsid w:val="000A7A37"/>
    <w:rsid w:val="00263D95"/>
    <w:rsid w:val="002B5D5D"/>
    <w:rsid w:val="002D6094"/>
    <w:rsid w:val="00305DF1"/>
    <w:rsid w:val="00351F18"/>
    <w:rsid w:val="00564CA1"/>
    <w:rsid w:val="006B3EF1"/>
    <w:rsid w:val="007057E0"/>
    <w:rsid w:val="007B65F3"/>
    <w:rsid w:val="007E702A"/>
    <w:rsid w:val="00834BE0"/>
    <w:rsid w:val="00901922"/>
    <w:rsid w:val="00A16F6A"/>
    <w:rsid w:val="00A86609"/>
    <w:rsid w:val="00B751E2"/>
    <w:rsid w:val="00B7707B"/>
    <w:rsid w:val="00C02593"/>
    <w:rsid w:val="00D0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21">
    <w:name w:val="xl121"/>
    <w:basedOn w:val="a"/>
    <w:link w:val="xl1210"/>
    <w:pPr>
      <w:spacing w:beforeAutospacing="1" w:afterAutospacing="1"/>
      <w:jc w:val="center"/>
    </w:pPr>
  </w:style>
  <w:style w:type="character" w:customStyle="1" w:styleId="xl1210">
    <w:name w:val="xl121"/>
    <w:basedOn w:val="1"/>
    <w:link w:val="xl121"/>
  </w:style>
  <w:style w:type="paragraph" w:customStyle="1" w:styleId="xl98">
    <w:name w:val="xl98"/>
    <w:basedOn w:val="a"/>
    <w:link w:val="xl980"/>
    <w:pPr>
      <w:spacing w:beforeAutospacing="1" w:afterAutospacing="1"/>
      <w:jc w:val="center"/>
    </w:pPr>
  </w:style>
  <w:style w:type="character" w:customStyle="1" w:styleId="xl980">
    <w:name w:val="xl98"/>
    <w:basedOn w:val="1"/>
    <w:link w:val="xl98"/>
  </w:style>
  <w:style w:type="paragraph" w:customStyle="1" w:styleId="xl71">
    <w:name w:val="xl71"/>
    <w:basedOn w:val="a"/>
    <w:link w:val="xl710"/>
    <w:pPr>
      <w:spacing w:beforeAutospacing="1" w:afterAutospacing="1"/>
      <w:jc w:val="center"/>
    </w:pPr>
    <w:rPr>
      <w:sz w:val="24"/>
    </w:rPr>
  </w:style>
  <w:style w:type="character" w:customStyle="1" w:styleId="xl710">
    <w:name w:val="xl71"/>
    <w:basedOn w:val="1"/>
    <w:link w:val="xl7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</w:style>
  <w:style w:type="character" w:customStyle="1" w:styleId="xl870">
    <w:name w:val="xl87"/>
    <w:basedOn w:val="1"/>
    <w:link w:val="xl87"/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24"/>
    </w:rPr>
  </w:style>
  <w:style w:type="character" w:customStyle="1" w:styleId="xl750">
    <w:name w:val="xl75"/>
    <w:basedOn w:val="1"/>
    <w:link w:val="xl75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</w:style>
  <w:style w:type="character" w:customStyle="1" w:styleId="xl840">
    <w:name w:val="xl84"/>
    <w:basedOn w:val="1"/>
    <w:link w:val="xl84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xl99">
    <w:name w:val="xl99"/>
    <w:basedOn w:val="a"/>
    <w:link w:val="xl990"/>
    <w:pPr>
      <w:spacing w:beforeAutospacing="1" w:afterAutospacing="1"/>
      <w:jc w:val="center"/>
    </w:pPr>
  </w:style>
  <w:style w:type="character" w:customStyle="1" w:styleId="xl990">
    <w:name w:val="xl99"/>
    <w:basedOn w:val="1"/>
    <w:link w:val="xl99"/>
  </w:style>
  <w:style w:type="paragraph" w:customStyle="1" w:styleId="xl112">
    <w:name w:val="xl112"/>
    <w:basedOn w:val="a"/>
    <w:link w:val="xl1120"/>
    <w:pPr>
      <w:spacing w:beforeAutospacing="1" w:afterAutospacing="1"/>
      <w:jc w:val="center"/>
    </w:pPr>
  </w:style>
  <w:style w:type="character" w:customStyle="1" w:styleId="xl1120">
    <w:name w:val="xl112"/>
    <w:basedOn w:val="1"/>
    <w:link w:val="xl112"/>
  </w:style>
  <w:style w:type="paragraph" w:customStyle="1" w:styleId="font5">
    <w:name w:val="font5"/>
    <w:basedOn w:val="a"/>
    <w:link w:val="font50"/>
    <w:pPr>
      <w:spacing w:beforeAutospacing="1" w:afterAutospacing="1"/>
    </w:pPr>
  </w:style>
  <w:style w:type="character" w:customStyle="1" w:styleId="font50">
    <w:name w:val="font5"/>
    <w:basedOn w:val="1"/>
    <w:link w:val="font5"/>
  </w:style>
  <w:style w:type="paragraph" w:customStyle="1" w:styleId="14">
    <w:name w:val="Знак примечания1"/>
    <w:link w:val="15"/>
    <w:rPr>
      <w:sz w:val="16"/>
    </w:rPr>
  </w:style>
  <w:style w:type="character" w:customStyle="1" w:styleId="15">
    <w:name w:val="Знак примечания1"/>
    <w:link w:val="14"/>
    <w:rPr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Номер страницы1"/>
    <w:basedOn w:val="17"/>
    <w:link w:val="18"/>
  </w:style>
  <w:style w:type="character" w:customStyle="1" w:styleId="18">
    <w:name w:val="Номер страницы1"/>
    <w:basedOn w:val="19"/>
    <w:link w:val="16"/>
  </w:style>
  <w:style w:type="paragraph" w:customStyle="1" w:styleId="xl95">
    <w:name w:val="xl95"/>
    <w:basedOn w:val="a"/>
    <w:link w:val="xl950"/>
    <w:pPr>
      <w:spacing w:beforeAutospacing="1" w:afterAutospacing="1"/>
      <w:jc w:val="center"/>
    </w:pPr>
  </w:style>
  <w:style w:type="character" w:customStyle="1" w:styleId="xl950">
    <w:name w:val="xl95"/>
    <w:basedOn w:val="1"/>
    <w:link w:val="xl95"/>
  </w:style>
  <w:style w:type="paragraph" w:customStyle="1" w:styleId="1a">
    <w:name w:val="Просмотренная гиперссылка1"/>
    <w:link w:val="1b"/>
    <w:rPr>
      <w:color w:val="800080"/>
      <w:u w:val="single"/>
    </w:rPr>
  </w:style>
  <w:style w:type="character" w:customStyle="1" w:styleId="1b">
    <w:name w:val="Просмотренная гиперссылка1"/>
    <w:link w:val="1a"/>
    <w:rPr>
      <w:color w:val="800080"/>
      <w:u w:val="single"/>
    </w:rPr>
  </w:style>
  <w:style w:type="paragraph" w:customStyle="1" w:styleId="xl104">
    <w:name w:val="xl104"/>
    <w:basedOn w:val="a"/>
    <w:link w:val="xl1040"/>
    <w:pPr>
      <w:spacing w:beforeAutospacing="1" w:afterAutospacing="1"/>
      <w:jc w:val="both"/>
    </w:pPr>
  </w:style>
  <w:style w:type="character" w:customStyle="1" w:styleId="xl1040">
    <w:name w:val="xl104"/>
    <w:basedOn w:val="1"/>
    <w:link w:val="xl104"/>
  </w:style>
  <w:style w:type="paragraph" w:customStyle="1" w:styleId="xl93">
    <w:name w:val="xl93"/>
    <w:basedOn w:val="a"/>
    <w:link w:val="xl930"/>
    <w:pPr>
      <w:spacing w:beforeAutospacing="1" w:afterAutospacing="1"/>
      <w:jc w:val="center"/>
    </w:pPr>
  </w:style>
  <w:style w:type="character" w:customStyle="1" w:styleId="xl930">
    <w:name w:val="xl93"/>
    <w:basedOn w:val="1"/>
    <w:link w:val="xl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xl64">
    <w:name w:val="xl64"/>
    <w:basedOn w:val="a"/>
    <w:link w:val="xl640"/>
    <w:pPr>
      <w:spacing w:beforeAutospacing="1" w:afterAutospacing="1"/>
      <w:jc w:val="center"/>
    </w:pPr>
    <w:rPr>
      <w:sz w:val="24"/>
    </w:rPr>
  </w:style>
  <w:style w:type="character" w:customStyle="1" w:styleId="xl640">
    <w:name w:val="xl64"/>
    <w:basedOn w:val="1"/>
    <w:link w:val="xl64"/>
    <w:rPr>
      <w:sz w:val="24"/>
    </w:rPr>
  </w:style>
  <w:style w:type="paragraph" w:customStyle="1" w:styleId="xl101">
    <w:name w:val="xl101"/>
    <w:basedOn w:val="a"/>
    <w:link w:val="xl1010"/>
    <w:pPr>
      <w:spacing w:beforeAutospacing="1" w:afterAutospacing="1"/>
      <w:jc w:val="center"/>
    </w:pPr>
  </w:style>
  <w:style w:type="character" w:customStyle="1" w:styleId="xl1010">
    <w:name w:val="xl101"/>
    <w:basedOn w:val="1"/>
    <w:link w:val="xl101"/>
  </w:style>
  <w:style w:type="paragraph" w:customStyle="1" w:styleId="xl68">
    <w:name w:val="xl68"/>
    <w:basedOn w:val="a"/>
    <w:link w:val="xl680"/>
    <w:pPr>
      <w:spacing w:beforeAutospacing="1" w:afterAutospacing="1"/>
      <w:jc w:val="both"/>
    </w:pPr>
    <w:rPr>
      <w:sz w:val="24"/>
    </w:r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customStyle="1" w:styleId="xl100">
    <w:name w:val="xl100"/>
    <w:basedOn w:val="a"/>
    <w:link w:val="xl1000"/>
    <w:pPr>
      <w:spacing w:beforeAutospacing="1" w:afterAutospacing="1"/>
      <w:jc w:val="center"/>
    </w:pPr>
  </w:style>
  <w:style w:type="character" w:customStyle="1" w:styleId="xl1000">
    <w:name w:val="xl100"/>
    <w:basedOn w:val="1"/>
    <w:link w:val="xl100"/>
  </w:style>
  <w:style w:type="paragraph" w:customStyle="1" w:styleId="xl85">
    <w:name w:val="xl85"/>
    <w:basedOn w:val="a"/>
    <w:link w:val="xl850"/>
    <w:pPr>
      <w:spacing w:beforeAutospacing="1" w:afterAutospacing="1"/>
      <w:jc w:val="center"/>
    </w:pPr>
  </w:style>
  <w:style w:type="character" w:customStyle="1" w:styleId="xl850">
    <w:name w:val="xl85"/>
    <w:basedOn w:val="1"/>
    <w:link w:val="xl85"/>
  </w:style>
  <w:style w:type="paragraph" w:styleId="a5">
    <w:name w:val="annotation text"/>
    <w:basedOn w:val="a"/>
    <w:link w:val="a6"/>
  </w:style>
  <w:style w:type="character" w:customStyle="1" w:styleId="a6">
    <w:name w:val="Текст примечания Знак"/>
    <w:basedOn w:val="1"/>
    <w:link w:val="a5"/>
  </w:style>
  <w:style w:type="paragraph" w:customStyle="1" w:styleId="xl117">
    <w:name w:val="xl117"/>
    <w:basedOn w:val="a"/>
    <w:link w:val="xl1170"/>
    <w:pPr>
      <w:spacing w:beforeAutospacing="1" w:afterAutospacing="1"/>
      <w:jc w:val="center"/>
    </w:pPr>
  </w:style>
  <w:style w:type="character" w:customStyle="1" w:styleId="xl1170">
    <w:name w:val="xl117"/>
    <w:basedOn w:val="1"/>
    <w:link w:val="xl117"/>
  </w:style>
  <w:style w:type="paragraph" w:styleId="a7">
    <w:name w:val="annotation subject"/>
    <w:basedOn w:val="a5"/>
    <w:next w:val="a5"/>
    <w:link w:val="a8"/>
    <w:rPr>
      <w:b/>
    </w:rPr>
  </w:style>
  <w:style w:type="character" w:customStyle="1" w:styleId="a8">
    <w:name w:val="Тема примечания Знак"/>
    <w:basedOn w:val="a6"/>
    <w:link w:val="a7"/>
    <w:rPr>
      <w:b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</w:style>
  <w:style w:type="character" w:customStyle="1" w:styleId="xl880">
    <w:name w:val="xl88"/>
    <w:basedOn w:val="1"/>
    <w:link w:val="xl88"/>
  </w:style>
  <w:style w:type="paragraph" w:customStyle="1" w:styleId="xl89">
    <w:name w:val="xl89"/>
    <w:basedOn w:val="a"/>
    <w:link w:val="xl890"/>
    <w:pPr>
      <w:spacing w:beforeAutospacing="1" w:afterAutospacing="1"/>
      <w:jc w:val="center"/>
    </w:pPr>
  </w:style>
  <w:style w:type="character" w:customStyle="1" w:styleId="xl890">
    <w:name w:val="xl89"/>
    <w:basedOn w:val="1"/>
    <w:link w:val="xl89"/>
  </w:style>
  <w:style w:type="paragraph" w:customStyle="1" w:styleId="xl63">
    <w:name w:val="xl63"/>
    <w:basedOn w:val="a"/>
    <w:link w:val="xl630"/>
    <w:pPr>
      <w:spacing w:beforeAutospacing="1" w:afterAutospacing="1"/>
      <w:jc w:val="both"/>
    </w:pPr>
    <w:rPr>
      <w:sz w:val="24"/>
    </w:r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both"/>
    </w:pPr>
  </w:style>
  <w:style w:type="character" w:customStyle="1" w:styleId="xl860">
    <w:name w:val="xl86"/>
    <w:basedOn w:val="1"/>
    <w:link w:val="xl86"/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sz w:val="24"/>
    </w:rPr>
  </w:style>
  <w:style w:type="character" w:customStyle="1" w:styleId="xl790">
    <w:name w:val="xl79"/>
    <w:basedOn w:val="1"/>
    <w:link w:val="xl79"/>
    <w:rPr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center"/>
    </w:pPr>
  </w:style>
  <w:style w:type="character" w:customStyle="1" w:styleId="xl940">
    <w:name w:val="xl94"/>
    <w:basedOn w:val="1"/>
    <w:link w:val="xl94"/>
  </w:style>
  <w:style w:type="paragraph" w:customStyle="1" w:styleId="xl78">
    <w:name w:val="xl78"/>
    <w:basedOn w:val="a"/>
    <w:link w:val="xl780"/>
    <w:pPr>
      <w:spacing w:beforeAutospacing="1" w:afterAutospacing="1"/>
      <w:jc w:val="center"/>
    </w:pPr>
    <w:rPr>
      <w:sz w:val="24"/>
    </w:rPr>
  </w:style>
  <w:style w:type="character" w:customStyle="1" w:styleId="xl780">
    <w:name w:val="xl78"/>
    <w:basedOn w:val="1"/>
    <w:link w:val="xl78"/>
    <w:rPr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</w:style>
  <w:style w:type="character" w:customStyle="1" w:styleId="xl1050">
    <w:name w:val="xl105"/>
    <w:basedOn w:val="1"/>
    <w:link w:val="xl10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73">
    <w:name w:val="xl73"/>
    <w:basedOn w:val="a"/>
    <w:link w:val="xl730"/>
    <w:pPr>
      <w:spacing w:beforeAutospacing="1" w:afterAutospacing="1"/>
      <w:jc w:val="center"/>
    </w:pPr>
    <w:rPr>
      <w:sz w:val="24"/>
    </w:rPr>
  </w:style>
  <w:style w:type="character" w:customStyle="1" w:styleId="xl730">
    <w:name w:val="xl73"/>
    <w:basedOn w:val="1"/>
    <w:link w:val="xl73"/>
    <w:rPr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sz w:val="24"/>
    </w:r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font7">
    <w:name w:val="font7"/>
    <w:basedOn w:val="a"/>
    <w:link w:val="font70"/>
    <w:pPr>
      <w:spacing w:beforeAutospacing="1" w:afterAutospacing="1"/>
    </w:pPr>
  </w:style>
  <w:style w:type="character" w:customStyle="1" w:styleId="font70">
    <w:name w:val="font7"/>
    <w:basedOn w:val="1"/>
    <w:link w:val="font7"/>
  </w:style>
  <w:style w:type="paragraph" w:styleId="a9">
    <w:name w:val="foot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1"/>
    <w:link w:val="a9"/>
  </w:style>
  <w:style w:type="paragraph" w:customStyle="1" w:styleId="xl76">
    <w:name w:val="xl76"/>
    <w:basedOn w:val="a"/>
    <w:link w:val="xl760"/>
    <w:pPr>
      <w:spacing w:beforeAutospacing="1" w:afterAutospacing="1"/>
      <w:jc w:val="center"/>
    </w:pPr>
    <w:rPr>
      <w:sz w:val="24"/>
    </w:rPr>
  </w:style>
  <w:style w:type="character" w:customStyle="1" w:styleId="xl760">
    <w:name w:val="xl76"/>
    <w:basedOn w:val="1"/>
    <w:link w:val="xl76"/>
    <w:rPr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  <w:jc w:val="center"/>
    </w:pPr>
  </w:style>
  <w:style w:type="character" w:customStyle="1" w:styleId="xl1020">
    <w:name w:val="xl102"/>
    <w:basedOn w:val="1"/>
    <w:link w:val="xl102"/>
  </w:style>
  <w:style w:type="paragraph" w:customStyle="1" w:styleId="xl65">
    <w:name w:val="xl65"/>
    <w:basedOn w:val="a"/>
    <w:link w:val="xl650"/>
    <w:pPr>
      <w:spacing w:beforeAutospacing="1" w:afterAutospacing="1"/>
      <w:jc w:val="center"/>
    </w:pPr>
    <w:rPr>
      <w:sz w:val="24"/>
    </w:r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  <w:jc w:val="center"/>
    </w:pPr>
  </w:style>
  <w:style w:type="character" w:customStyle="1" w:styleId="xl960">
    <w:name w:val="xl96"/>
    <w:basedOn w:val="1"/>
    <w:link w:val="xl96"/>
  </w:style>
  <w:style w:type="paragraph" w:customStyle="1" w:styleId="xl66">
    <w:name w:val="xl66"/>
    <w:basedOn w:val="a"/>
    <w:link w:val="xl660"/>
    <w:pPr>
      <w:spacing w:beforeAutospacing="1" w:afterAutospacing="1"/>
      <w:jc w:val="center"/>
    </w:pPr>
    <w:rPr>
      <w:sz w:val="24"/>
    </w:rPr>
  </w:style>
  <w:style w:type="character" w:customStyle="1" w:styleId="xl660">
    <w:name w:val="xl66"/>
    <w:basedOn w:val="1"/>
    <w:link w:val="xl66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16">
    <w:name w:val="xl116"/>
    <w:basedOn w:val="a"/>
    <w:link w:val="xl1160"/>
    <w:pPr>
      <w:spacing w:beforeAutospacing="1" w:afterAutospacing="1"/>
      <w:jc w:val="center"/>
    </w:pPr>
  </w:style>
  <w:style w:type="character" w:customStyle="1" w:styleId="xl1160">
    <w:name w:val="xl116"/>
    <w:basedOn w:val="1"/>
    <w:link w:val="xl116"/>
  </w:style>
  <w:style w:type="paragraph" w:customStyle="1" w:styleId="font6">
    <w:name w:val="font6"/>
    <w:basedOn w:val="a"/>
    <w:link w:val="font60"/>
    <w:pPr>
      <w:spacing w:beforeAutospacing="1" w:afterAutospacing="1"/>
    </w:pPr>
  </w:style>
  <w:style w:type="character" w:customStyle="1" w:styleId="font60">
    <w:name w:val="font6"/>
    <w:basedOn w:val="1"/>
    <w:link w:val="font6"/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</w:style>
  <w:style w:type="character" w:customStyle="1" w:styleId="xl1110">
    <w:name w:val="xl111"/>
    <w:basedOn w:val="1"/>
    <w:link w:val="xl111"/>
  </w:style>
  <w:style w:type="paragraph" w:customStyle="1" w:styleId="xl82">
    <w:name w:val="xl82"/>
    <w:basedOn w:val="a"/>
    <w:link w:val="xl820"/>
    <w:pPr>
      <w:spacing w:beforeAutospacing="1" w:afterAutospacing="1"/>
      <w:jc w:val="both"/>
    </w:pPr>
  </w:style>
  <w:style w:type="character" w:customStyle="1" w:styleId="xl820">
    <w:name w:val="xl82"/>
    <w:basedOn w:val="1"/>
    <w:link w:val="xl82"/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  <w:jc w:val="center"/>
    </w:pPr>
    <w:rPr>
      <w:sz w:val="24"/>
    </w:r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both"/>
    </w:pPr>
  </w:style>
  <w:style w:type="character" w:customStyle="1" w:styleId="xl1030">
    <w:name w:val="xl103"/>
    <w:basedOn w:val="1"/>
    <w:link w:val="xl103"/>
  </w:style>
  <w:style w:type="paragraph" w:customStyle="1" w:styleId="xl110">
    <w:name w:val="xl110"/>
    <w:basedOn w:val="a"/>
    <w:link w:val="xl1100"/>
    <w:pPr>
      <w:spacing w:beforeAutospacing="1" w:afterAutospacing="1"/>
    </w:pPr>
  </w:style>
  <w:style w:type="character" w:customStyle="1" w:styleId="xl1100">
    <w:name w:val="xl110"/>
    <w:basedOn w:val="1"/>
    <w:link w:val="xl110"/>
  </w:style>
  <w:style w:type="paragraph" w:customStyle="1" w:styleId="xl123">
    <w:name w:val="xl123"/>
    <w:basedOn w:val="a"/>
    <w:link w:val="xl1230"/>
    <w:pPr>
      <w:spacing w:beforeAutospacing="1" w:afterAutospacing="1"/>
      <w:jc w:val="center"/>
    </w:pPr>
  </w:style>
  <w:style w:type="character" w:customStyle="1" w:styleId="xl1230">
    <w:name w:val="xl123"/>
    <w:basedOn w:val="1"/>
    <w:link w:val="xl123"/>
  </w:style>
  <w:style w:type="paragraph" w:customStyle="1" w:styleId="xl107">
    <w:name w:val="xl107"/>
    <w:basedOn w:val="a"/>
    <w:link w:val="xl1070"/>
    <w:pPr>
      <w:spacing w:beforeAutospacing="1" w:afterAutospacing="1"/>
    </w:pPr>
  </w:style>
  <w:style w:type="character" w:customStyle="1" w:styleId="xl1070">
    <w:name w:val="xl107"/>
    <w:basedOn w:val="1"/>
    <w:link w:val="xl107"/>
  </w:style>
  <w:style w:type="paragraph" w:customStyle="1" w:styleId="xl118">
    <w:name w:val="xl118"/>
    <w:basedOn w:val="a"/>
    <w:link w:val="xl1180"/>
    <w:pPr>
      <w:spacing w:beforeAutospacing="1" w:afterAutospacing="1"/>
      <w:jc w:val="center"/>
    </w:pPr>
  </w:style>
  <w:style w:type="character" w:customStyle="1" w:styleId="xl1180">
    <w:name w:val="xl118"/>
    <w:basedOn w:val="1"/>
    <w:link w:val="xl118"/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80">
    <w:name w:val="xl80"/>
    <w:basedOn w:val="a"/>
    <w:link w:val="xl800"/>
    <w:pPr>
      <w:spacing w:beforeAutospacing="1" w:afterAutospacing="1"/>
      <w:jc w:val="center"/>
    </w:pPr>
  </w:style>
  <w:style w:type="character" w:customStyle="1" w:styleId="xl800">
    <w:name w:val="xl80"/>
    <w:basedOn w:val="1"/>
    <w:link w:val="xl80"/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1f0">
    <w:name w:val="Название Знак1"/>
    <w:link w:val="1f1"/>
    <w:rPr>
      <w:rFonts w:ascii="Calibri Light" w:hAnsi="Calibri Light"/>
      <w:b/>
      <w:sz w:val="32"/>
    </w:rPr>
  </w:style>
  <w:style w:type="character" w:customStyle="1" w:styleId="1f1">
    <w:name w:val="Название Знак1"/>
    <w:link w:val="1f0"/>
    <w:rPr>
      <w:rFonts w:ascii="Calibri Light" w:hAnsi="Calibri Light"/>
      <w:b/>
      <w:sz w:val="32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</w:style>
  <w:style w:type="character" w:customStyle="1" w:styleId="xl1060">
    <w:name w:val="xl106"/>
    <w:basedOn w:val="1"/>
    <w:link w:val="xl106"/>
  </w:style>
  <w:style w:type="paragraph" w:customStyle="1" w:styleId="xl108">
    <w:name w:val="xl108"/>
    <w:basedOn w:val="a"/>
    <w:link w:val="xl1080"/>
    <w:pPr>
      <w:spacing w:beforeAutospacing="1" w:afterAutospacing="1"/>
      <w:jc w:val="center"/>
    </w:pPr>
  </w:style>
  <w:style w:type="character" w:customStyle="1" w:styleId="xl1080">
    <w:name w:val="xl108"/>
    <w:basedOn w:val="1"/>
    <w:link w:val="xl10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1"/>
    <w:link w:val="ac"/>
  </w:style>
  <w:style w:type="paragraph" w:customStyle="1" w:styleId="xl67">
    <w:name w:val="xl67"/>
    <w:basedOn w:val="a"/>
    <w:link w:val="xl670"/>
    <w:pPr>
      <w:spacing w:beforeAutospacing="1" w:afterAutospacing="1"/>
      <w:jc w:val="center"/>
    </w:pPr>
    <w:rPr>
      <w:sz w:val="24"/>
    </w:rPr>
  </w:style>
  <w:style w:type="character" w:customStyle="1" w:styleId="xl670">
    <w:name w:val="xl67"/>
    <w:basedOn w:val="1"/>
    <w:link w:val="xl67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customStyle="1" w:styleId="xl113">
    <w:name w:val="xl113"/>
    <w:basedOn w:val="a"/>
    <w:link w:val="xl1130"/>
    <w:pPr>
      <w:spacing w:beforeAutospacing="1" w:afterAutospacing="1"/>
      <w:jc w:val="center"/>
    </w:pPr>
  </w:style>
  <w:style w:type="character" w:customStyle="1" w:styleId="xl1130">
    <w:name w:val="xl113"/>
    <w:basedOn w:val="1"/>
    <w:link w:val="xl113"/>
  </w:style>
  <w:style w:type="paragraph" w:customStyle="1" w:styleId="xl91">
    <w:name w:val="xl91"/>
    <w:basedOn w:val="a"/>
    <w:link w:val="xl910"/>
    <w:pPr>
      <w:spacing w:beforeAutospacing="1" w:afterAutospacing="1"/>
      <w:jc w:val="center"/>
    </w:pPr>
  </w:style>
  <w:style w:type="character" w:customStyle="1" w:styleId="xl910">
    <w:name w:val="xl91"/>
    <w:basedOn w:val="1"/>
    <w:link w:val="xl91"/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24"/>
    </w:rPr>
  </w:style>
  <w:style w:type="character" w:customStyle="1" w:styleId="xl770">
    <w:name w:val="xl77"/>
    <w:basedOn w:val="1"/>
    <w:link w:val="xl77"/>
    <w:rPr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center"/>
    </w:pPr>
  </w:style>
  <w:style w:type="character" w:customStyle="1" w:styleId="xl900">
    <w:name w:val="xl90"/>
    <w:basedOn w:val="1"/>
    <w:link w:val="xl9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</w:style>
  <w:style w:type="character" w:customStyle="1" w:styleId="xl970">
    <w:name w:val="xl97"/>
    <w:basedOn w:val="1"/>
    <w:link w:val="xl97"/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119">
    <w:name w:val="xl119"/>
    <w:basedOn w:val="a"/>
    <w:link w:val="xl1190"/>
    <w:pPr>
      <w:spacing w:beforeAutospacing="1" w:afterAutospacing="1"/>
      <w:jc w:val="center"/>
    </w:pPr>
  </w:style>
  <w:style w:type="character" w:customStyle="1" w:styleId="xl1190">
    <w:name w:val="xl119"/>
    <w:basedOn w:val="1"/>
    <w:link w:val="xl119"/>
  </w:style>
  <w:style w:type="paragraph" w:customStyle="1" w:styleId="xl114">
    <w:name w:val="xl114"/>
    <w:basedOn w:val="a"/>
    <w:link w:val="xl1140"/>
    <w:pPr>
      <w:spacing w:beforeAutospacing="1" w:afterAutospacing="1"/>
      <w:jc w:val="center"/>
    </w:pPr>
  </w:style>
  <w:style w:type="character" w:customStyle="1" w:styleId="xl1140">
    <w:name w:val="xl114"/>
    <w:basedOn w:val="1"/>
    <w:link w:val="xl114"/>
  </w:style>
  <w:style w:type="paragraph" w:customStyle="1" w:styleId="xl72">
    <w:name w:val="xl72"/>
    <w:basedOn w:val="a"/>
    <w:link w:val="xl720"/>
    <w:pPr>
      <w:spacing w:beforeAutospacing="1" w:afterAutospacing="1"/>
      <w:jc w:val="center"/>
    </w:pPr>
    <w:rPr>
      <w:color w:val="FFFFFF"/>
      <w:sz w:val="24"/>
    </w:rPr>
  </w:style>
  <w:style w:type="character" w:customStyle="1" w:styleId="xl720">
    <w:name w:val="xl72"/>
    <w:basedOn w:val="1"/>
    <w:link w:val="xl72"/>
    <w:rPr>
      <w:color w:val="FFFFFF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</w:style>
  <w:style w:type="character" w:customStyle="1" w:styleId="xl810">
    <w:name w:val="xl81"/>
    <w:basedOn w:val="1"/>
    <w:link w:val="xl81"/>
  </w:style>
  <w:style w:type="paragraph" w:customStyle="1" w:styleId="xl83">
    <w:name w:val="xl83"/>
    <w:basedOn w:val="a"/>
    <w:link w:val="xl830"/>
    <w:pPr>
      <w:spacing w:beforeAutospacing="1" w:afterAutospacing="1"/>
    </w:pPr>
  </w:style>
  <w:style w:type="character" w:customStyle="1" w:styleId="xl830">
    <w:name w:val="xl83"/>
    <w:basedOn w:val="1"/>
    <w:link w:val="xl83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</w:style>
  <w:style w:type="character" w:customStyle="1" w:styleId="xl1150">
    <w:name w:val="xl115"/>
    <w:basedOn w:val="1"/>
    <w:link w:val="xl115"/>
  </w:style>
  <w:style w:type="paragraph" w:customStyle="1" w:styleId="xl109">
    <w:name w:val="xl109"/>
    <w:basedOn w:val="a"/>
    <w:link w:val="xl1090"/>
    <w:pPr>
      <w:spacing w:beforeAutospacing="1" w:afterAutospacing="1"/>
      <w:jc w:val="both"/>
    </w:pPr>
  </w:style>
  <w:style w:type="character" w:customStyle="1" w:styleId="xl1090">
    <w:name w:val="xl109"/>
    <w:basedOn w:val="1"/>
    <w:link w:val="xl109"/>
  </w:style>
  <w:style w:type="paragraph" w:customStyle="1" w:styleId="1f2">
    <w:name w:val="Основной шрифт абзаца1"/>
  </w:style>
  <w:style w:type="paragraph" w:styleId="af2">
    <w:name w:val="Title"/>
    <w:basedOn w:val="a"/>
    <w:link w:val="af3"/>
    <w:uiPriority w:val="10"/>
    <w:qFormat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center"/>
    </w:pPr>
  </w:style>
  <w:style w:type="character" w:customStyle="1" w:styleId="xl920">
    <w:name w:val="xl92"/>
    <w:basedOn w:val="1"/>
    <w:link w:val="xl92"/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</w:style>
  <w:style w:type="character" w:customStyle="1" w:styleId="xl1200">
    <w:name w:val="xl120"/>
    <w:basedOn w:val="1"/>
    <w:link w:val="xl120"/>
  </w:style>
  <w:style w:type="paragraph" w:styleId="af4">
    <w:name w:val="List Paragraph"/>
    <w:basedOn w:val="a"/>
    <w:link w:val="af5"/>
    <w:pPr>
      <w:widowControl w:val="0"/>
      <w:ind w:left="138" w:right="174" w:firstLine="705"/>
    </w:pPr>
    <w:rPr>
      <w:sz w:val="22"/>
    </w:rPr>
  </w:style>
  <w:style w:type="character" w:customStyle="1" w:styleId="af5">
    <w:name w:val="Абзац списка Знак"/>
    <w:basedOn w:val="1"/>
    <w:link w:val="af4"/>
    <w:rPr>
      <w:sz w:val="22"/>
    </w:rPr>
  </w:style>
  <w:style w:type="paragraph" w:customStyle="1" w:styleId="xl122">
    <w:name w:val="xl122"/>
    <w:basedOn w:val="a"/>
    <w:link w:val="xl1220"/>
    <w:pPr>
      <w:spacing w:beforeAutospacing="1" w:afterAutospacing="1"/>
      <w:jc w:val="center"/>
    </w:pPr>
  </w:style>
  <w:style w:type="character" w:customStyle="1" w:styleId="xl1220">
    <w:name w:val="xl122"/>
    <w:basedOn w:val="1"/>
    <w:link w:val="xl122"/>
  </w:style>
  <w:style w:type="paragraph" w:customStyle="1" w:styleId="xl74">
    <w:name w:val="xl74"/>
    <w:basedOn w:val="a"/>
    <w:link w:val="xl740"/>
    <w:pPr>
      <w:spacing w:beforeAutospacing="1" w:afterAutospacing="1"/>
      <w:jc w:val="both"/>
    </w:pPr>
    <w:rPr>
      <w:sz w:val="24"/>
    </w:rPr>
  </w:style>
  <w:style w:type="character" w:customStyle="1" w:styleId="xl740">
    <w:name w:val="xl74"/>
    <w:basedOn w:val="1"/>
    <w:link w:val="xl74"/>
    <w:rPr>
      <w:sz w:val="24"/>
    </w:rPr>
  </w:style>
  <w:style w:type="table" w:styleId="1f3">
    <w:name w:val="Table Subtle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B751E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21">
    <w:name w:val="xl121"/>
    <w:basedOn w:val="a"/>
    <w:link w:val="xl1210"/>
    <w:pPr>
      <w:spacing w:beforeAutospacing="1" w:afterAutospacing="1"/>
      <w:jc w:val="center"/>
    </w:pPr>
  </w:style>
  <w:style w:type="character" w:customStyle="1" w:styleId="xl1210">
    <w:name w:val="xl121"/>
    <w:basedOn w:val="1"/>
    <w:link w:val="xl121"/>
  </w:style>
  <w:style w:type="paragraph" w:customStyle="1" w:styleId="xl98">
    <w:name w:val="xl98"/>
    <w:basedOn w:val="a"/>
    <w:link w:val="xl980"/>
    <w:pPr>
      <w:spacing w:beforeAutospacing="1" w:afterAutospacing="1"/>
      <w:jc w:val="center"/>
    </w:pPr>
  </w:style>
  <w:style w:type="character" w:customStyle="1" w:styleId="xl980">
    <w:name w:val="xl98"/>
    <w:basedOn w:val="1"/>
    <w:link w:val="xl98"/>
  </w:style>
  <w:style w:type="paragraph" w:customStyle="1" w:styleId="xl71">
    <w:name w:val="xl71"/>
    <w:basedOn w:val="a"/>
    <w:link w:val="xl710"/>
    <w:pPr>
      <w:spacing w:beforeAutospacing="1" w:afterAutospacing="1"/>
      <w:jc w:val="center"/>
    </w:pPr>
    <w:rPr>
      <w:sz w:val="24"/>
    </w:rPr>
  </w:style>
  <w:style w:type="character" w:customStyle="1" w:styleId="xl710">
    <w:name w:val="xl71"/>
    <w:basedOn w:val="1"/>
    <w:link w:val="xl7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</w:style>
  <w:style w:type="character" w:customStyle="1" w:styleId="xl870">
    <w:name w:val="xl87"/>
    <w:basedOn w:val="1"/>
    <w:link w:val="xl87"/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24"/>
    </w:rPr>
  </w:style>
  <w:style w:type="character" w:customStyle="1" w:styleId="xl750">
    <w:name w:val="xl75"/>
    <w:basedOn w:val="1"/>
    <w:link w:val="xl75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</w:style>
  <w:style w:type="character" w:customStyle="1" w:styleId="xl840">
    <w:name w:val="xl84"/>
    <w:basedOn w:val="1"/>
    <w:link w:val="xl84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xl99">
    <w:name w:val="xl99"/>
    <w:basedOn w:val="a"/>
    <w:link w:val="xl990"/>
    <w:pPr>
      <w:spacing w:beforeAutospacing="1" w:afterAutospacing="1"/>
      <w:jc w:val="center"/>
    </w:pPr>
  </w:style>
  <w:style w:type="character" w:customStyle="1" w:styleId="xl990">
    <w:name w:val="xl99"/>
    <w:basedOn w:val="1"/>
    <w:link w:val="xl99"/>
  </w:style>
  <w:style w:type="paragraph" w:customStyle="1" w:styleId="xl112">
    <w:name w:val="xl112"/>
    <w:basedOn w:val="a"/>
    <w:link w:val="xl1120"/>
    <w:pPr>
      <w:spacing w:beforeAutospacing="1" w:afterAutospacing="1"/>
      <w:jc w:val="center"/>
    </w:pPr>
  </w:style>
  <w:style w:type="character" w:customStyle="1" w:styleId="xl1120">
    <w:name w:val="xl112"/>
    <w:basedOn w:val="1"/>
    <w:link w:val="xl112"/>
  </w:style>
  <w:style w:type="paragraph" w:customStyle="1" w:styleId="font5">
    <w:name w:val="font5"/>
    <w:basedOn w:val="a"/>
    <w:link w:val="font50"/>
    <w:pPr>
      <w:spacing w:beforeAutospacing="1" w:afterAutospacing="1"/>
    </w:pPr>
  </w:style>
  <w:style w:type="character" w:customStyle="1" w:styleId="font50">
    <w:name w:val="font5"/>
    <w:basedOn w:val="1"/>
    <w:link w:val="font5"/>
  </w:style>
  <w:style w:type="paragraph" w:customStyle="1" w:styleId="14">
    <w:name w:val="Знак примечания1"/>
    <w:link w:val="15"/>
    <w:rPr>
      <w:sz w:val="16"/>
    </w:rPr>
  </w:style>
  <w:style w:type="character" w:customStyle="1" w:styleId="15">
    <w:name w:val="Знак примечания1"/>
    <w:link w:val="14"/>
    <w:rPr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Номер страницы1"/>
    <w:basedOn w:val="17"/>
    <w:link w:val="18"/>
  </w:style>
  <w:style w:type="character" w:customStyle="1" w:styleId="18">
    <w:name w:val="Номер страницы1"/>
    <w:basedOn w:val="19"/>
    <w:link w:val="16"/>
  </w:style>
  <w:style w:type="paragraph" w:customStyle="1" w:styleId="xl95">
    <w:name w:val="xl95"/>
    <w:basedOn w:val="a"/>
    <w:link w:val="xl950"/>
    <w:pPr>
      <w:spacing w:beforeAutospacing="1" w:afterAutospacing="1"/>
      <w:jc w:val="center"/>
    </w:pPr>
  </w:style>
  <w:style w:type="character" w:customStyle="1" w:styleId="xl950">
    <w:name w:val="xl95"/>
    <w:basedOn w:val="1"/>
    <w:link w:val="xl95"/>
  </w:style>
  <w:style w:type="paragraph" w:customStyle="1" w:styleId="1a">
    <w:name w:val="Просмотренная гиперссылка1"/>
    <w:link w:val="1b"/>
    <w:rPr>
      <w:color w:val="800080"/>
      <w:u w:val="single"/>
    </w:rPr>
  </w:style>
  <w:style w:type="character" w:customStyle="1" w:styleId="1b">
    <w:name w:val="Просмотренная гиперссылка1"/>
    <w:link w:val="1a"/>
    <w:rPr>
      <w:color w:val="800080"/>
      <w:u w:val="single"/>
    </w:rPr>
  </w:style>
  <w:style w:type="paragraph" w:customStyle="1" w:styleId="xl104">
    <w:name w:val="xl104"/>
    <w:basedOn w:val="a"/>
    <w:link w:val="xl1040"/>
    <w:pPr>
      <w:spacing w:beforeAutospacing="1" w:afterAutospacing="1"/>
      <w:jc w:val="both"/>
    </w:pPr>
  </w:style>
  <w:style w:type="character" w:customStyle="1" w:styleId="xl1040">
    <w:name w:val="xl104"/>
    <w:basedOn w:val="1"/>
    <w:link w:val="xl104"/>
  </w:style>
  <w:style w:type="paragraph" w:customStyle="1" w:styleId="xl93">
    <w:name w:val="xl93"/>
    <w:basedOn w:val="a"/>
    <w:link w:val="xl930"/>
    <w:pPr>
      <w:spacing w:beforeAutospacing="1" w:afterAutospacing="1"/>
      <w:jc w:val="center"/>
    </w:pPr>
  </w:style>
  <w:style w:type="character" w:customStyle="1" w:styleId="xl930">
    <w:name w:val="xl93"/>
    <w:basedOn w:val="1"/>
    <w:link w:val="xl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xl64">
    <w:name w:val="xl64"/>
    <w:basedOn w:val="a"/>
    <w:link w:val="xl640"/>
    <w:pPr>
      <w:spacing w:beforeAutospacing="1" w:afterAutospacing="1"/>
      <w:jc w:val="center"/>
    </w:pPr>
    <w:rPr>
      <w:sz w:val="24"/>
    </w:rPr>
  </w:style>
  <w:style w:type="character" w:customStyle="1" w:styleId="xl640">
    <w:name w:val="xl64"/>
    <w:basedOn w:val="1"/>
    <w:link w:val="xl64"/>
    <w:rPr>
      <w:sz w:val="24"/>
    </w:rPr>
  </w:style>
  <w:style w:type="paragraph" w:customStyle="1" w:styleId="xl101">
    <w:name w:val="xl101"/>
    <w:basedOn w:val="a"/>
    <w:link w:val="xl1010"/>
    <w:pPr>
      <w:spacing w:beforeAutospacing="1" w:afterAutospacing="1"/>
      <w:jc w:val="center"/>
    </w:pPr>
  </w:style>
  <w:style w:type="character" w:customStyle="1" w:styleId="xl1010">
    <w:name w:val="xl101"/>
    <w:basedOn w:val="1"/>
    <w:link w:val="xl101"/>
  </w:style>
  <w:style w:type="paragraph" w:customStyle="1" w:styleId="xl68">
    <w:name w:val="xl68"/>
    <w:basedOn w:val="a"/>
    <w:link w:val="xl680"/>
    <w:pPr>
      <w:spacing w:beforeAutospacing="1" w:afterAutospacing="1"/>
      <w:jc w:val="both"/>
    </w:pPr>
    <w:rPr>
      <w:sz w:val="24"/>
    </w:r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customStyle="1" w:styleId="xl100">
    <w:name w:val="xl100"/>
    <w:basedOn w:val="a"/>
    <w:link w:val="xl1000"/>
    <w:pPr>
      <w:spacing w:beforeAutospacing="1" w:afterAutospacing="1"/>
      <w:jc w:val="center"/>
    </w:pPr>
  </w:style>
  <w:style w:type="character" w:customStyle="1" w:styleId="xl1000">
    <w:name w:val="xl100"/>
    <w:basedOn w:val="1"/>
    <w:link w:val="xl100"/>
  </w:style>
  <w:style w:type="paragraph" w:customStyle="1" w:styleId="xl85">
    <w:name w:val="xl85"/>
    <w:basedOn w:val="a"/>
    <w:link w:val="xl850"/>
    <w:pPr>
      <w:spacing w:beforeAutospacing="1" w:afterAutospacing="1"/>
      <w:jc w:val="center"/>
    </w:pPr>
  </w:style>
  <w:style w:type="character" w:customStyle="1" w:styleId="xl850">
    <w:name w:val="xl85"/>
    <w:basedOn w:val="1"/>
    <w:link w:val="xl85"/>
  </w:style>
  <w:style w:type="paragraph" w:styleId="a5">
    <w:name w:val="annotation text"/>
    <w:basedOn w:val="a"/>
    <w:link w:val="a6"/>
  </w:style>
  <w:style w:type="character" w:customStyle="1" w:styleId="a6">
    <w:name w:val="Текст примечания Знак"/>
    <w:basedOn w:val="1"/>
    <w:link w:val="a5"/>
  </w:style>
  <w:style w:type="paragraph" w:customStyle="1" w:styleId="xl117">
    <w:name w:val="xl117"/>
    <w:basedOn w:val="a"/>
    <w:link w:val="xl1170"/>
    <w:pPr>
      <w:spacing w:beforeAutospacing="1" w:afterAutospacing="1"/>
      <w:jc w:val="center"/>
    </w:pPr>
  </w:style>
  <w:style w:type="character" w:customStyle="1" w:styleId="xl1170">
    <w:name w:val="xl117"/>
    <w:basedOn w:val="1"/>
    <w:link w:val="xl117"/>
  </w:style>
  <w:style w:type="paragraph" w:styleId="a7">
    <w:name w:val="annotation subject"/>
    <w:basedOn w:val="a5"/>
    <w:next w:val="a5"/>
    <w:link w:val="a8"/>
    <w:rPr>
      <w:b/>
    </w:rPr>
  </w:style>
  <w:style w:type="character" w:customStyle="1" w:styleId="a8">
    <w:name w:val="Тема примечания Знак"/>
    <w:basedOn w:val="a6"/>
    <w:link w:val="a7"/>
    <w:rPr>
      <w:b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</w:style>
  <w:style w:type="character" w:customStyle="1" w:styleId="xl880">
    <w:name w:val="xl88"/>
    <w:basedOn w:val="1"/>
    <w:link w:val="xl88"/>
  </w:style>
  <w:style w:type="paragraph" w:customStyle="1" w:styleId="xl89">
    <w:name w:val="xl89"/>
    <w:basedOn w:val="a"/>
    <w:link w:val="xl890"/>
    <w:pPr>
      <w:spacing w:beforeAutospacing="1" w:afterAutospacing="1"/>
      <w:jc w:val="center"/>
    </w:pPr>
  </w:style>
  <w:style w:type="character" w:customStyle="1" w:styleId="xl890">
    <w:name w:val="xl89"/>
    <w:basedOn w:val="1"/>
    <w:link w:val="xl89"/>
  </w:style>
  <w:style w:type="paragraph" w:customStyle="1" w:styleId="xl63">
    <w:name w:val="xl63"/>
    <w:basedOn w:val="a"/>
    <w:link w:val="xl630"/>
    <w:pPr>
      <w:spacing w:beforeAutospacing="1" w:afterAutospacing="1"/>
      <w:jc w:val="both"/>
    </w:pPr>
    <w:rPr>
      <w:sz w:val="24"/>
    </w:r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both"/>
    </w:pPr>
  </w:style>
  <w:style w:type="character" w:customStyle="1" w:styleId="xl860">
    <w:name w:val="xl86"/>
    <w:basedOn w:val="1"/>
    <w:link w:val="xl86"/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sz w:val="24"/>
    </w:rPr>
  </w:style>
  <w:style w:type="character" w:customStyle="1" w:styleId="xl790">
    <w:name w:val="xl79"/>
    <w:basedOn w:val="1"/>
    <w:link w:val="xl79"/>
    <w:rPr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center"/>
    </w:pPr>
  </w:style>
  <w:style w:type="character" w:customStyle="1" w:styleId="xl940">
    <w:name w:val="xl94"/>
    <w:basedOn w:val="1"/>
    <w:link w:val="xl94"/>
  </w:style>
  <w:style w:type="paragraph" w:customStyle="1" w:styleId="xl78">
    <w:name w:val="xl78"/>
    <w:basedOn w:val="a"/>
    <w:link w:val="xl780"/>
    <w:pPr>
      <w:spacing w:beforeAutospacing="1" w:afterAutospacing="1"/>
      <w:jc w:val="center"/>
    </w:pPr>
    <w:rPr>
      <w:sz w:val="24"/>
    </w:rPr>
  </w:style>
  <w:style w:type="character" w:customStyle="1" w:styleId="xl780">
    <w:name w:val="xl78"/>
    <w:basedOn w:val="1"/>
    <w:link w:val="xl78"/>
    <w:rPr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</w:style>
  <w:style w:type="character" w:customStyle="1" w:styleId="xl1050">
    <w:name w:val="xl105"/>
    <w:basedOn w:val="1"/>
    <w:link w:val="xl10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73">
    <w:name w:val="xl73"/>
    <w:basedOn w:val="a"/>
    <w:link w:val="xl730"/>
    <w:pPr>
      <w:spacing w:beforeAutospacing="1" w:afterAutospacing="1"/>
      <w:jc w:val="center"/>
    </w:pPr>
    <w:rPr>
      <w:sz w:val="24"/>
    </w:rPr>
  </w:style>
  <w:style w:type="character" w:customStyle="1" w:styleId="xl730">
    <w:name w:val="xl73"/>
    <w:basedOn w:val="1"/>
    <w:link w:val="xl73"/>
    <w:rPr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sz w:val="24"/>
    </w:r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font7">
    <w:name w:val="font7"/>
    <w:basedOn w:val="a"/>
    <w:link w:val="font70"/>
    <w:pPr>
      <w:spacing w:beforeAutospacing="1" w:afterAutospacing="1"/>
    </w:pPr>
  </w:style>
  <w:style w:type="character" w:customStyle="1" w:styleId="font70">
    <w:name w:val="font7"/>
    <w:basedOn w:val="1"/>
    <w:link w:val="font7"/>
  </w:style>
  <w:style w:type="paragraph" w:styleId="a9">
    <w:name w:val="foot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1"/>
    <w:link w:val="a9"/>
  </w:style>
  <w:style w:type="paragraph" w:customStyle="1" w:styleId="xl76">
    <w:name w:val="xl76"/>
    <w:basedOn w:val="a"/>
    <w:link w:val="xl760"/>
    <w:pPr>
      <w:spacing w:beforeAutospacing="1" w:afterAutospacing="1"/>
      <w:jc w:val="center"/>
    </w:pPr>
    <w:rPr>
      <w:sz w:val="24"/>
    </w:rPr>
  </w:style>
  <w:style w:type="character" w:customStyle="1" w:styleId="xl760">
    <w:name w:val="xl76"/>
    <w:basedOn w:val="1"/>
    <w:link w:val="xl76"/>
    <w:rPr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  <w:jc w:val="center"/>
    </w:pPr>
  </w:style>
  <w:style w:type="character" w:customStyle="1" w:styleId="xl1020">
    <w:name w:val="xl102"/>
    <w:basedOn w:val="1"/>
    <w:link w:val="xl102"/>
  </w:style>
  <w:style w:type="paragraph" w:customStyle="1" w:styleId="xl65">
    <w:name w:val="xl65"/>
    <w:basedOn w:val="a"/>
    <w:link w:val="xl650"/>
    <w:pPr>
      <w:spacing w:beforeAutospacing="1" w:afterAutospacing="1"/>
      <w:jc w:val="center"/>
    </w:pPr>
    <w:rPr>
      <w:sz w:val="24"/>
    </w:r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  <w:jc w:val="center"/>
    </w:pPr>
  </w:style>
  <w:style w:type="character" w:customStyle="1" w:styleId="xl960">
    <w:name w:val="xl96"/>
    <w:basedOn w:val="1"/>
    <w:link w:val="xl96"/>
  </w:style>
  <w:style w:type="paragraph" w:customStyle="1" w:styleId="xl66">
    <w:name w:val="xl66"/>
    <w:basedOn w:val="a"/>
    <w:link w:val="xl660"/>
    <w:pPr>
      <w:spacing w:beforeAutospacing="1" w:afterAutospacing="1"/>
      <w:jc w:val="center"/>
    </w:pPr>
    <w:rPr>
      <w:sz w:val="24"/>
    </w:rPr>
  </w:style>
  <w:style w:type="character" w:customStyle="1" w:styleId="xl660">
    <w:name w:val="xl66"/>
    <w:basedOn w:val="1"/>
    <w:link w:val="xl66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16">
    <w:name w:val="xl116"/>
    <w:basedOn w:val="a"/>
    <w:link w:val="xl1160"/>
    <w:pPr>
      <w:spacing w:beforeAutospacing="1" w:afterAutospacing="1"/>
      <w:jc w:val="center"/>
    </w:pPr>
  </w:style>
  <w:style w:type="character" w:customStyle="1" w:styleId="xl1160">
    <w:name w:val="xl116"/>
    <w:basedOn w:val="1"/>
    <w:link w:val="xl116"/>
  </w:style>
  <w:style w:type="paragraph" w:customStyle="1" w:styleId="font6">
    <w:name w:val="font6"/>
    <w:basedOn w:val="a"/>
    <w:link w:val="font60"/>
    <w:pPr>
      <w:spacing w:beforeAutospacing="1" w:afterAutospacing="1"/>
    </w:pPr>
  </w:style>
  <w:style w:type="character" w:customStyle="1" w:styleId="font60">
    <w:name w:val="font6"/>
    <w:basedOn w:val="1"/>
    <w:link w:val="font6"/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</w:style>
  <w:style w:type="character" w:customStyle="1" w:styleId="xl1110">
    <w:name w:val="xl111"/>
    <w:basedOn w:val="1"/>
    <w:link w:val="xl111"/>
  </w:style>
  <w:style w:type="paragraph" w:customStyle="1" w:styleId="xl82">
    <w:name w:val="xl82"/>
    <w:basedOn w:val="a"/>
    <w:link w:val="xl820"/>
    <w:pPr>
      <w:spacing w:beforeAutospacing="1" w:afterAutospacing="1"/>
      <w:jc w:val="both"/>
    </w:pPr>
  </w:style>
  <w:style w:type="character" w:customStyle="1" w:styleId="xl820">
    <w:name w:val="xl82"/>
    <w:basedOn w:val="1"/>
    <w:link w:val="xl82"/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  <w:jc w:val="center"/>
    </w:pPr>
    <w:rPr>
      <w:sz w:val="24"/>
    </w:r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both"/>
    </w:pPr>
  </w:style>
  <w:style w:type="character" w:customStyle="1" w:styleId="xl1030">
    <w:name w:val="xl103"/>
    <w:basedOn w:val="1"/>
    <w:link w:val="xl103"/>
  </w:style>
  <w:style w:type="paragraph" w:customStyle="1" w:styleId="xl110">
    <w:name w:val="xl110"/>
    <w:basedOn w:val="a"/>
    <w:link w:val="xl1100"/>
    <w:pPr>
      <w:spacing w:beforeAutospacing="1" w:afterAutospacing="1"/>
    </w:pPr>
  </w:style>
  <w:style w:type="character" w:customStyle="1" w:styleId="xl1100">
    <w:name w:val="xl110"/>
    <w:basedOn w:val="1"/>
    <w:link w:val="xl110"/>
  </w:style>
  <w:style w:type="paragraph" w:customStyle="1" w:styleId="xl123">
    <w:name w:val="xl123"/>
    <w:basedOn w:val="a"/>
    <w:link w:val="xl1230"/>
    <w:pPr>
      <w:spacing w:beforeAutospacing="1" w:afterAutospacing="1"/>
      <w:jc w:val="center"/>
    </w:pPr>
  </w:style>
  <w:style w:type="character" w:customStyle="1" w:styleId="xl1230">
    <w:name w:val="xl123"/>
    <w:basedOn w:val="1"/>
    <w:link w:val="xl123"/>
  </w:style>
  <w:style w:type="paragraph" w:customStyle="1" w:styleId="xl107">
    <w:name w:val="xl107"/>
    <w:basedOn w:val="a"/>
    <w:link w:val="xl1070"/>
    <w:pPr>
      <w:spacing w:beforeAutospacing="1" w:afterAutospacing="1"/>
    </w:pPr>
  </w:style>
  <w:style w:type="character" w:customStyle="1" w:styleId="xl1070">
    <w:name w:val="xl107"/>
    <w:basedOn w:val="1"/>
    <w:link w:val="xl107"/>
  </w:style>
  <w:style w:type="paragraph" w:customStyle="1" w:styleId="xl118">
    <w:name w:val="xl118"/>
    <w:basedOn w:val="a"/>
    <w:link w:val="xl1180"/>
    <w:pPr>
      <w:spacing w:beforeAutospacing="1" w:afterAutospacing="1"/>
      <w:jc w:val="center"/>
    </w:pPr>
  </w:style>
  <w:style w:type="character" w:customStyle="1" w:styleId="xl1180">
    <w:name w:val="xl118"/>
    <w:basedOn w:val="1"/>
    <w:link w:val="xl118"/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80">
    <w:name w:val="xl80"/>
    <w:basedOn w:val="a"/>
    <w:link w:val="xl800"/>
    <w:pPr>
      <w:spacing w:beforeAutospacing="1" w:afterAutospacing="1"/>
      <w:jc w:val="center"/>
    </w:pPr>
  </w:style>
  <w:style w:type="character" w:customStyle="1" w:styleId="xl800">
    <w:name w:val="xl80"/>
    <w:basedOn w:val="1"/>
    <w:link w:val="xl80"/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1f0">
    <w:name w:val="Название Знак1"/>
    <w:link w:val="1f1"/>
    <w:rPr>
      <w:rFonts w:ascii="Calibri Light" w:hAnsi="Calibri Light"/>
      <w:b/>
      <w:sz w:val="32"/>
    </w:rPr>
  </w:style>
  <w:style w:type="character" w:customStyle="1" w:styleId="1f1">
    <w:name w:val="Название Знак1"/>
    <w:link w:val="1f0"/>
    <w:rPr>
      <w:rFonts w:ascii="Calibri Light" w:hAnsi="Calibri Light"/>
      <w:b/>
      <w:sz w:val="32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</w:style>
  <w:style w:type="character" w:customStyle="1" w:styleId="xl1060">
    <w:name w:val="xl106"/>
    <w:basedOn w:val="1"/>
    <w:link w:val="xl106"/>
  </w:style>
  <w:style w:type="paragraph" w:customStyle="1" w:styleId="xl108">
    <w:name w:val="xl108"/>
    <w:basedOn w:val="a"/>
    <w:link w:val="xl1080"/>
    <w:pPr>
      <w:spacing w:beforeAutospacing="1" w:afterAutospacing="1"/>
      <w:jc w:val="center"/>
    </w:pPr>
  </w:style>
  <w:style w:type="character" w:customStyle="1" w:styleId="xl1080">
    <w:name w:val="xl108"/>
    <w:basedOn w:val="1"/>
    <w:link w:val="xl10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1"/>
    <w:link w:val="ac"/>
  </w:style>
  <w:style w:type="paragraph" w:customStyle="1" w:styleId="xl67">
    <w:name w:val="xl67"/>
    <w:basedOn w:val="a"/>
    <w:link w:val="xl670"/>
    <w:pPr>
      <w:spacing w:beforeAutospacing="1" w:afterAutospacing="1"/>
      <w:jc w:val="center"/>
    </w:pPr>
    <w:rPr>
      <w:sz w:val="24"/>
    </w:rPr>
  </w:style>
  <w:style w:type="character" w:customStyle="1" w:styleId="xl670">
    <w:name w:val="xl67"/>
    <w:basedOn w:val="1"/>
    <w:link w:val="xl67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customStyle="1" w:styleId="xl113">
    <w:name w:val="xl113"/>
    <w:basedOn w:val="a"/>
    <w:link w:val="xl1130"/>
    <w:pPr>
      <w:spacing w:beforeAutospacing="1" w:afterAutospacing="1"/>
      <w:jc w:val="center"/>
    </w:pPr>
  </w:style>
  <w:style w:type="character" w:customStyle="1" w:styleId="xl1130">
    <w:name w:val="xl113"/>
    <w:basedOn w:val="1"/>
    <w:link w:val="xl113"/>
  </w:style>
  <w:style w:type="paragraph" w:customStyle="1" w:styleId="xl91">
    <w:name w:val="xl91"/>
    <w:basedOn w:val="a"/>
    <w:link w:val="xl910"/>
    <w:pPr>
      <w:spacing w:beforeAutospacing="1" w:afterAutospacing="1"/>
      <w:jc w:val="center"/>
    </w:pPr>
  </w:style>
  <w:style w:type="character" w:customStyle="1" w:styleId="xl910">
    <w:name w:val="xl91"/>
    <w:basedOn w:val="1"/>
    <w:link w:val="xl91"/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24"/>
    </w:rPr>
  </w:style>
  <w:style w:type="character" w:customStyle="1" w:styleId="xl770">
    <w:name w:val="xl77"/>
    <w:basedOn w:val="1"/>
    <w:link w:val="xl77"/>
    <w:rPr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center"/>
    </w:pPr>
  </w:style>
  <w:style w:type="character" w:customStyle="1" w:styleId="xl900">
    <w:name w:val="xl90"/>
    <w:basedOn w:val="1"/>
    <w:link w:val="xl9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</w:style>
  <w:style w:type="character" w:customStyle="1" w:styleId="xl970">
    <w:name w:val="xl97"/>
    <w:basedOn w:val="1"/>
    <w:link w:val="xl97"/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119">
    <w:name w:val="xl119"/>
    <w:basedOn w:val="a"/>
    <w:link w:val="xl1190"/>
    <w:pPr>
      <w:spacing w:beforeAutospacing="1" w:afterAutospacing="1"/>
      <w:jc w:val="center"/>
    </w:pPr>
  </w:style>
  <w:style w:type="character" w:customStyle="1" w:styleId="xl1190">
    <w:name w:val="xl119"/>
    <w:basedOn w:val="1"/>
    <w:link w:val="xl119"/>
  </w:style>
  <w:style w:type="paragraph" w:customStyle="1" w:styleId="xl114">
    <w:name w:val="xl114"/>
    <w:basedOn w:val="a"/>
    <w:link w:val="xl1140"/>
    <w:pPr>
      <w:spacing w:beforeAutospacing="1" w:afterAutospacing="1"/>
      <w:jc w:val="center"/>
    </w:pPr>
  </w:style>
  <w:style w:type="character" w:customStyle="1" w:styleId="xl1140">
    <w:name w:val="xl114"/>
    <w:basedOn w:val="1"/>
    <w:link w:val="xl114"/>
  </w:style>
  <w:style w:type="paragraph" w:customStyle="1" w:styleId="xl72">
    <w:name w:val="xl72"/>
    <w:basedOn w:val="a"/>
    <w:link w:val="xl720"/>
    <w:pPr>
      <w:spacing w:beforeAutospacing="1" w:afterAutospacing="1"/>
      <w:jc w:val="center"/>
    </w:pPr>
    <w:rPr>
      <w:color w:val="FFFFFF"/>
      <w:sz w:val="24"/>
    </w:rPr>
  </w:style>
  <w:style w:type="character" w:customStyle="1" w:styleId="xl720">
    <w:name w:val="xl72"/>
    <w:basedOn w:val="1"/>
    <w:link w:val="xl72"/>
    <w:rPr>
      <w:color w:val="FFFFFF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</w:style>
  <w:style w:type="character" w:customStyle="1" w:styleId="xl810">
    <w:name w:val="xl81"/>
    <w:basedOn w:val="1"/>
    <w:link w:val="xl81"/>
  </w:style>
  <w:style w:type="paragraph" w:customStyle="1" w:styleId="xl83">
    <w:name w:val="xl83"/>
    <w:basedOn w:val="a"/>
    <w:link w:val="xl830"/>
    <w:pPr>
      <w:spacing w:beforeAutospacing="1" w:afterAutospacing="1"/>
    </w:pPr>
  </w:style>
  <w:style w:type="character" w:customStyle="1" w:styleId="xl830">
    <w:name w:val="xl83"/>
    <w:basedOn w:val="1"/>
    <w:link w:val="xl83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</w:style>
  <w:style w:type="character" w:customStyle="1" w:styleId="xl1150">
    <w:name w:val="xl115"/>
    <w:basedOn w:val="1"/>
    <w:link w:val="xl115"/>
  </w:style>
  <w:style w:type="paragraph" w:customStyle="1" w:styleId="xl109">
    <w:name w:val="xl109"/>
    <w:basedOn w:val="a"/>
    <w:link w:val="xl1090"/>
    <w:pPr>
      <w:spacing w:beforeAutospacing="1" w:afterAutospacing="1"/>
      <w:jc w:val="both"/>
    </w:pPr>
  </w:style>
  <w:style w:type="character" w:customStyle="1" w:styleId="xl1090">
    <w:name w:val="xl109"/>
    <w:basedOn w:val="1"/>
    <w:link w:val="xl109"/>
  </w:style>
  <w:style w:type="paragraph" w:customStyle="1" w:styleId="1f2">
    <w:name w:val="Основной шрифт абзаца1"/>
  </w:style>
  <w:style w:type="paragraph" w:styleId="af2">
    <w:name w:val="Title"/>
    <w:basedOn w:val="a"/>
    <w:link w:val="af3"/>
    <w:uiPriority w:val="10"/>
    <w:qFormat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center"/>
    </w:pPr>
  </w:style>
  <w:style w:type="character" w:customStyle="1" w:styleId="xl920">
    <w:name w:val="xl92"/>
    <w:basedOn w:val="1"/>
    <w:link w:val="xl92"/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</w:style>
  <w:style w:type="character" w:customStyle="1" w:styleId="xl1200">
    <w:name w:val="xl120"/>
    <w:basedOn w:val="1"/>
    <w:link w:val="xl120"/>
  </w:style>
  <w:style w:type="paragraph" w:styleId="af4">
    <w:name w:val="List Paragraph"/>
    <w:basedOn w:val="a"/>
    <w:link w:val="af5"/>
    <w:pPr>
      <w:widowControl w:val="0"/>
      <w:ind w:left="138" w:right="174" w:firstLine="705"/>
    </w:pPr>
    <w:rPr>
      <w:sz w:val="22"/>
    </w:rPr>
  </w:style>
  <w:style w:type="character" w:customStyle="1" w:styleId="af5">
    <w:name w:val="Абзац списка Знак"/>
    <w:basedOn w:val="1"/>
    <w:link w:val="af4"/>
    <w:rPr>
      <w:sz w:val="22"/>
    </w:rPr>
  </w:style>
  <w:style w:type="paragraph" w:customStyle="1" w:styleId="xl122">
    <w:name w:val="xl122"/>
    <w:basedOn w:val="a"/>
    <w:link w:val="xl1220"/>
    <w:pPr>
      <w:spacing w:beforeAutospacing="1" w:afterAutospacing="1"/>
      <w:jc w:val="center"/>
    </w:pPr>
  </w:style>
  <w:style w:type="character" w:customStyle="1" w:styleId="xl1220">
    <w:name w:val="xl122"/>
    <w:basedOn w:val="1"/>
    <w:link w:val="xl122"/>
  </w:style>
  <w:style w:type="paragraph" w:customStyle="1" w:styleId="xl74">
    <w:name w:val="xl74"/>
    <w:basedOn w:val="a"/>
    <w:link w:val="xl740"/>
    <w:pPr>
      <w:spacing w:beforeAutospacing="1" w:afterAutospacing="1"/>
      <w:jc w:val="both"/>
    </w:pPr>
    <w:rPr>
      <w:sz w:val="24"/>
    </w:rPr>
  </w:style>
  <w:style w:type="character" w:customStyle="1" w:styleId="xl740">
    <w:name w:val="xl74"/>
    <w:basedOn w:val="1"/>
    <w:link w:val="xl74"/>
    <w:rPr>
      <w:sz w:val="24"/>
    </w:rPr>
  </w:style>
  <w:style w:type="table" w:styleId="1f3">
    <w:name w:val="Table Subtle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B751E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3612</Words>
  <Characters>20593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>SPecialiST RePack</Company>
  <LinksUpToDate>false</LinksUpToDate>
  <CharactersWithSpaces>24157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2022-10-31T06:32:00Z</cp:lastPrinted>
  <dcterms:created xsi:type="dcterms:W3CDTF">2022-11-03T07:36:00Z</dcterms:created>
  <dcterms:modified xsi:type="dcterms:W3CDTF">2022-11-03T07:36:00Z</dcterms:modified>
</cp:coreProperties>
</file>